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27" w:rsidRPr="00AB0861" w:rsidRDefault="001E4C27" w:rsidP="001E4C27">
      <w:pPr>
        <w:ind w:left="720"/>
        <w:jc w:val="center"/>
        <w:rPr>
          <w:sz w:val="28"/>
          <w:szCs w:val="28"/>
        </w:rPr>
      </w:pPr>
      <w:r w:rsidRPr="00AB0861">
        <w:rPr>
          <w:sz w:val="28"/>
          <w:szCs w:val="28"/>
        </w:rPr>
        <w:t>СЛУЖБА ВЕТЕРИНАРИИ</w:t>
      </w:r>
    </w:p>
    <w:p w:rsidR="001E4C27" w:rsidRPr="00AB0861" w:rsidRDefault="001E4C27" w:rsidP="001E4C27">
      <w:pPr>
        <w:ind w:left="720"/>
        <w:jc w:val="center"/>
        <w:rPr>
          <w:sz w:val="28"/>
          <w:szCs w:val="28"/>
        </w:rPr>
      </w:pPr>
      <w:r w:rsidRPr="00AB0861">
        <w:rPr>
          <w:sz w:val="28"/>
          <w:szCs w:val="28"/>
        </w:rPr>
        <w:t>АСТРАХАНСКОЙ ОБЛАСТИ</w:t>
      </w:r>
    </w:p>
    <w:p w:rsidR="001E4C27" w:rsidRPr="00AB0861" w:rsidRDefault="001E4C27" w:rsidP="001E4C27">
      <w:pPr>
        <w:ind w:left="720"/>
        <w:jc w:val="center"/>
        <w:rPr>
          <w:sz w:val="28"/>
          <w:szCs w:val="28"/>
        </w:rPr>
      </w:pPr>
    </w:p>
    <w:p w:rsidR="001E4C27" w:rsidRPr="00AB0861" w:rsidRDefault="001E4C27" w:rsidP="001E4C27">
      <w:pPr>
        <w:ind w:left="720"/>
        <w:jc w:val="center"/>
        <w:rPr>
          <w:sz w:val="28"/>
          <w:szCs w:val="28"/>
        </w:rPr>
      </w:pPr>
      <w:r w:rsidRPr="00AB0861">
        <w:rPr>
          <w:sz w:val="28"/>
          <w:szCs w:val="28"/>
        </w:rPr>
        <w:t>ПОСТАНОВЛЕНИЕ</w:t>
      </w:r>
    </w:p>
    <w:p w:rsidR="001E4C27" w:rsidRPr="00AB0861" w:rsidRDefault="001E4C27" w:rsidP="001E4C27">
      <w:pPr>
        <w:ind w:left="720"/>
        <w:jc w:val="center"/>
        <w:rPr>
          <w:sz w:val="28"/>
          <w:szCs w:val="28"/>
        </w:rPr>
      </w:pPr>
      <w:r w:rsidRPr="00AB0861">
        <w:rPr>
          <w:sz w:val="28"/>
          <w:szCs w:val="28"/>
        </w:rPr>
        <w:t xml:space="preserve">от </w:t>
      </w:r>
      <w:r>
        <w:rPr>
          <w:sz w:val="28"/>
          <w:szCs w:val="28"/>
        </w:rPr>
        <w:t>18.09</w:t>
      </w:r>
      <w:r>
        <w:rPr>
          <w:sz w:val="28"/>
          <w:szCs w:val="28"/>
        </w:rPr>
        <w:t xml:space="preserve">.2017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5</w:t>
      </w:r>
    </w:p>
    <w:p w:rsidR="00D16F76" w:rsidRPr="003B06EE" w:rsidRDefault="00D16F76" w:rsidP="003B44C0">
      <w:pPr>
        <w:spacing w:line="240" w:lineRule="exact"/>
        <w:ind w:left="357"/>
        <w:rPr>
          <w:sz w:val="28"/>
          <w:szCs w:val="28"/>
        </w:rPr>
      </w:pPr>
    </w:p>
    <w:p w:rsidR="00803C59" w:rsidRPr="003B06EE" w:rsidRDefault="00803C59" w:rsidP="003B44C0">
      <w:pPr>
        <w:spacing w:line="240" w:lineRule="exact"/>
        <w:ind w:left="357"/>
        <w:rPr>
          <w:sz w:val="28"/>
          <w:szCs w:val="28"/>
        </w:rPr>
      </w:pPr>
    </w:p>
    <w:p w:rsidR="0049653D" w:rsidRPr="003B06EE" w:rsidRDefault="00342169" w:rsidP="00CA10D2">
      <w:pPr>
        <w:jc w:val="both"/>
        <w:rPr>
          <w:sz w:val="28"/>
          <w:szCs w:val="28"/>
        </w:rPr>
      </w:pPr>
      <w:r w:rsidRPr="003B06EE">
        <w:rPr>
          <w:iCs/>
          <w:sz w:val="28"/>
          <w:szCs w:val="28"/>
        </w:rPr>
        <w:t>«</w:t>
      </w:r>
      <w:r w:rsidR="00AE0360" w:rsidRPr="003B06EE">
        <w:rPr>
          <w:iCs/>
          <w:sz w:val="28"/>
          <w:szCs w:val="28"/>
        </w:rPr>
        <w:t>Об административном регламенте службы ветеринарии Астраханской области исполнени</w:t>
      </w:r>
      <w:r w:rsidR="00B00B9C" w:rsidRPr="003B06EE">
        <w:rPr>
          <w:iCs/>
          <w:sz w:val="28"/>
          <w:szCs w:val="28"/>
        </w:rPr>
        <w:t>я</w:t>
      </w:r>
      <w:r w:rsidR="00AE0360" w:rsidRPr="003B06EE">
        <w:rPr>
          <w:iCs/>
          <w:sz w:val="28"/>
          <w:szCs w:val="28"/>
        </w:rPr>
        <w:t xml:space="preserve"> государственной функции </w:t>
      </w:r>
      <w:r w:rsidRPr="003B06EE">
        <w:rPr>
          <w:iCs/>
          <w:sz w:val="28"/>
          <w:szCs w:val="28"/>
        </w:rPr>
        <w:t>«</w:t>
      </w:r>
      <w:r w:rsidR="00AE0360" w:rsidRPr="003B06EE">
        <w:rPr>
          <w:iCs/>
          <w:sz w:val="28"/>
          <w:szCs w:val="28"/>
        </w:rPr>
        <w:t>Осуществление регионального госуда</w:t>
      </w:r>
      <w:r w:rsidR="00AE0360" w:rsidRPr="003B06EE">
        <w:rPr>
          <w:iCs/>
          <w:sz w:val="28"/>
          <w:szCs w:val="28"/>
        </w:rPr>
        <w:t>р</w:t>
      </w:r>
      <w:r w:rsidR="00AE0360" w:rsidRPr="003B06EE">
        <w:rPr>
          <w:iCs/>
          <w:sz w:val="28"/>
          <w:szCs w:val="28"/>
        </w:rPr>
        <w:t>ственного ветеринарного надзора</w:t>
      </w:r>
      <w:r w:rsidRPr="003B06EE">
        <w:rPr>
          <w:iCs/>
          <w:sz w:val="28"/>
          <w:szCs w:val="28"/>
        </w:rPr>
        <w:t>»</w:t>
      </w:r>
    </w:p>
    <w:p w:rsidR="0049653D" w:rsidRPr="003B06EE" w:rsidRDefault="0049653D" w:rsidP="00012095">
      <w:pPr>
        <w:ind w:firstLine="540"/>
        <w:jc w:val="both"/>
        <w:rPr>
          <w:iCs/>
          <w:sz w:val="28"/>
          <w:szCs w:val="28"/>
        </w:rPr>
      </w:pPr>
    </w:p>
    <w:p w:rsidR="00F938A5" w:rsidRPr="003B06EE" w:rsidRDefault="00F938A5" w:rsidP="00012095">
      <w:pPr>
        <w:ind w:firstLine="540"/>
        <w:jc w:val="both"/>
        <w:rPr>
          <w:iCs/>
          <w:sz w:val="28"/>
          <w:szCs w:val="28"/>
        </w:rPr>
      </w:pPr>
    </w:p>
    <w:p w:rsidR="00836816" w:rsidRPr="003B06EE" w:rsidRDefault="00836816" w:rsidP="00012095">
      <w:pPr>
        <w:ind w:firstLine="540"/>
        <w:jc w:val="both"/>
        <w:rPr>
          <w:iCs/>
          <w:sz w:val="28"/>
          <w:szCs w:val="28"/>
        </w:rPr>
      </w:pPr>
    </w:p>
    <w:p w:rsidR="00836816" w:rsidRPr="003B06EE" w:rsidRDefault="00836816" w:rsidP="00836816">
      <w:pPr>
        <w:widowControl w:val="0"/>
        <w:autoSpaceDE w:val="0"/>
        <w:autoSpaceDN w:val="0"/>
        <w:adjustRightInd w:val="0"/>
        <w:ind w:firstLine="720"/>
        <w:jc w:val="both"/>
        <w:rPr>
          <w:iCs/>
          <w:sz w:val="28"/>
          <w:szCs w:val="28"/>
        </w:rPr>
      </w:pPr>
      <w:r w:rsidRPr="003B06EE">
        <w:rPr>
          <w:iCs/>
          <w:sz w:val="28"/>
          <w:szCs w:val="28"/>
        </w:rPr>
        <w:t xml:space="preserve">В соответствии с </w:t>
      </w:r>
      <w:hyperlink r:id="rId9" w:history="1">
        <w:r w:rsidRPr="003B06EE">
          <w:rPr>
            <w:iCs/>
            <w:sz w:val="28"/>
            <w:szCs w:val="28"/>
          </w:rPr>
          <w:t>Федеральным законом</w:t>
        </w:r>
      </w:hyperlink>
      <w:r w:rsidRPr="003B06EE">
        <w:rPr>
          <w:iCs/>
          <w:sz w:val="28"/>
          <w:szCs w:val="28"/>
        </w:rPr>
        <w:t xml:space="preserve"> 26.12.2008 № 294-ФЗ </w:t>
      </w:r>
      <w:r w:rsidR="00342169" w:rsidRPr="003B06EE">
        <w:rPr>
          <w:iCs/>
          <w:sz w:val="28"/>
          <w:szCs w:val="28"/>
        </w:rPr>
        <w:t>«</w:t>
      </w:r>
      <w:r w:rsidRPr="003B06EE">
        <w:rPr>
          <w:iCs/>
          <w:sz w:val="28"/>
          <w:szCs w:val="28"/>
        </w:rPr>
        <w:t>О защите прав юридических лиц и индивидуальных предпринимателей при осуществл</w:t>
      </w:r>
      <w:r w:rsidRPr="003B06EE">
        <w:rPr>
          <w:iCs/>
          <w:sz w:val="28"/>
          <w:szCs w:val="28"/>
        </w:rPr>
        <w:t>е</w:t>
      </w:r>
      <w:r w:rsidRPr="003B06EE">
        <w:rPr>
          <w:iCs/>
          <w:sz w:val="28"/>
          <w:szCs w:val="28"/>
        </w:rPr>
        <w:t>нии государственного контроля (надзора) и муниципального контроля</w:t>
      </w:r>
      <w:r w:rsidR="00342169" w:rsidRPr="003B06EE">
        <w:rPr>
          <w:iCs/>
          <w:sz w:val="28"/>
          <w:szCs w:val="28"/>
        </w:rPr>
        <w:t>»</w:t>
      </w:r>
      <w:r w:rsidRPr="003B06EE">
        <w:rPr>
          <w:iCs/>
          <w:sz w:val="28"/>
          <w:szCs w:val="28"/>
        </w:rPr>
        <w:t>, пост</w:t>
      </w:r>
      <w:r w:rsidRPr="003B06EE">
        <w:rPr>
          <w:iCs/>
          <w:sz w:val="28"/>
          <w:szCs w:val="28"/>
        </w:rPr>
        <w:t>а</w:t>
      </w:r>
      <w:r w:rsidRPr="003B06EE">
        <w:rPr>
          <w:iCs/>
          <w:sz w:val="28"/>
          <w:szCs w:val="28"/>
        </w:rPr>
        <w:t xml:space="preserve">новлениями Правительства Астраханской области </w:t>
      </w:r>
      <w:hyperlink r:id="rId10" w:history="1">
        <w:r w:rsidRPr="003B06EE">
          <w:rPr>
            <w:iCs/>
            <w:sz w:val="28"/>
            <w:szCs w:val="28"/>
          </w:rPr>
          <w:t>от 31.03.2005 №37-П</w:t>
        </w:r>
      </w:hyperlink>
      <w:r w:rsidRPr="003B06EE">
        <w:rPr>
          <w:iCs/>
          <w:sz w:val="28"/>
          <w:szCs w:val="28"/>
        </w:rPr>
        <w:t xml:space="preserve"> </w:t>
      </w:r>
      <w:r w:rsidR="00342169" w:rsidRPr="003B06EE">
        <w:rPr>
          <w:iCs/>
          <w:sz w:val="28"/>
          <w:szCs w:val="28"/>
        </w:rPr>
        <w:t>«</w:t>
      </w:r>
      <w:r w:rsidRPr="003B06EE">
        <w:rPr>
          <w:iCs/>
          <w:sz w:val="28"/>
          <w:szCs w:val="28"/>
        </w:rPr>
        <w:t>О службе ветеринарии Астраханской области</w:t>
      </w:r>
      <w:r w:rsidR="00342169" w:rsidRPr="003B06EE">
        <w:rPr>
          <w:iCs/>
          <w:sz w:val="28"/>
          <w:szCs w:val="28"/>
        </w:rPr>
        <w:t>»</w:t>
      </w:r>
      <w:r w:rsidRPr="003B06EE">
        <w:rPr>
          <w:iCs/>
          <w:sz w:val="28"/>
          <w:szCs w:val="28"/>
        </w:rPr>
        <w:t xml:space="preserve">, </w:t>
      </w:r>
      <w:hyperlink r:id="rId11" w:history="1">
        <w:r w:rsidRPr="003B06EE">
          <w:rPr>
            <w:iCs/>
            <w:sz w:val="28"/>
            <w:szCs w:val="28"/>
          </w:rPr>
          <w:t>от 09.06.2011 №180-П</w:t>
        </w:r>
      </w:hyperlink>
      <w:r w:rsidRPr="003B06EE">
        <w:rPr>
          <w:iCs/>
          <w:sz w:val="28"/>
          <w:szCs w:val="28"/>
        </w:rPr>
        <w:t xml:space="preserve"> </w:t>
      </w:r>
      <w:r w:rsidR="00342169" w:rsidRPr="003B06EE">
        <w:rPr>
          <w:iCs/>
          <w:sz w:val="28"/>
          <w:szCs w:val="28"/>
        </w:rPr>
        <w:t>«</w:t>
      </w:r>
      <w:r w:rsidRPr="003B06EE">
        <w:rPr>
          <w:iCs/>
          <w:sz w:val="28"/>
          <w:szCs w:val="28"/>
        </w:rPr>
        <w:t>О Порядке разработки и утверждения административных регламентов исполнения госуда</w:t>
      </w:r>
      <w:r w:rsidRPr="003B06EE">
        <w:rPr>
          <w:iCs/>
          <w:sz w:val="28"/>
          <w:szCs w:val="28"/>
        </w:rPr>
        <w:t>р</w:t>
      </w:r>
      <w:r w:rsidRPr="003B06EE">
        <w:rPr>
          <w:iCs/>
          <w:sz w:val="28"/>
          <w:szCs w:val="28"/>
        </w:rPr>
        <w:t>ственной функции</w:t>
      </w:r>
      <w:r w:rsidR="00342169" w:rsidRPr="003B06EE">
        <w:rPr>
          <w:iCs/>
          <w:sz w:val="28"/>
          <w:szCs w:val="28"/>
        </w:rPr>
        <w:t>»</w:t>
      </w:r>
      <w:r w:rsidRPr="003B06EE">
        <w:rPr>
          <w:iCs/>
          <w:sz w:val="28"/>
          <w:szCs w:val="28"/>
        </w:rPr>
        <w:t xml:space="preserve">, </w:t>
      </w:r>
      <w:hyperlink r:id="rId12" w:history="1">
        <w:r w:rsidRPr="003B06EE">
          <w:rPr>
            <w:iCs/>
            <w:sz w:val="28"/>
            <w:szCs w:val="28"/>
          </w:rPr>
          <w:t>от 27.12.2011 № 616-П</w:t>
        </w:r>
      </w:hyperlink>
      <w:r w:rsidRPr="003B06EE">
        <w:rPr>
          <w:iCs/>
          <w:sz w:val="28"/>
          <w:szCs w:val="28"/>
        </w:rPr>
        <w:t xml:space="preserve"> </w:t>
      </w:r>
      <w:r w:rsidR="00342169" w:rsidRPr="003B06EE">
        <w:rPr>
          <w:iCs/>
          <w:sz w:val="28"/>
          <w:szCs w:val="28"/>
        </w:rPr>
        <w:t>«</w:t>
      </w:r>
      <w:r w:rsidRPr="003B06EE">
        <w:rPr>
          <w:iCs/>
          <w:sz w:val="28"/>
          <w:szCs w:val="28"/>
        </w:rPr>
        <w:t xml:space="preserve">О </w:t>
      </w:r>
      <w:proofErr w:type="gramStart"/>
      <w:r w:rsidRPr="003B06EE">
        <w:rPr>
          <w:iCs/>
          <w:sz w:val="28"/>
          <w:szCs w:val="28"/>
        </w:rPr>
        <w:t>Положении</w:t>
      </w:r>
      <w:proofErr w:type="gramEnd"/>
      <w:r w:rsidRPr="003B06EE">
        <w:rPr>
          <w:iCs/>
          <w:sz w:val="28"/>
          <w:szCs w:val="28"/>
        </w:rPr>
        <w:t xml:space="preserve"> о региональном гос</w:t>
      </w:r>
      <w:r w:rsidRPr="003B06EE">
        <w:rPr>
          <w:iCs/>
          <w:sz w:val="28"/>
          <w:szCs w:val="28"/>
        </w:rPr>
        <w:t>у</w:t>
      </w:r>
      <w:r w:rsidRPr="003B06EE">
        <w:rPr>
          <w:iCs/>
          <w:sz w:val="28"/>
          <w:szCs w:val="28"/>
        </w:rPr>
        <w:t>дарственном ветеринарном надзоре в Астраханской области</w:t>
      </w:r>
      <w:r w:rsidR="00342169" w:rsidRPr="003B06EE">
        <w:rPr>
          <w:iCs/>
          <w:sz w:val="28"/>
          <w:szCs w:val="28"/>
        </w:rPr>
        <w:t>»</w:t>
      </w:r>
      <w:r w:rsidRPr="003B06EE">
        <w:rPr>
          <w:iCs/>
          <w:sz w:val="28"/>
          <w:szCs w:val="28"/>
        </w:rPr>
        <w:t xml:space="preserve">, </w:t>
      </w:r>
    </w:p>
    <w:p w:rsidR="00836816" w:rsidRPr="003B06EE" w:rsidRDefault="00B00B9C" w:rsidP="00836816">
      <w:pPr>
        <w:widowControl w:val="0"/>
        <w:autoSpaceDE w:val="0"/>
        <w:autoSpaceDN w:val="0"/>
        <w:adjustRightInd w:val="0"/>
        <w:jc w:val="both"/>
        <w:rPr>
          <w:iCs/>
          <w:sz w:val="28"/>
          <w:szCs w:val="28"/>
        </w:rPr>
      </w:pPr>
      <w:r w:rsidRPr="003B06EE">
        <w:rPr>
          <w:iCs/>
          <w:sz w:val="28"/>
          <w:szCs w:val="28"/>
        </w:rPr>
        <w:t>с</w:t>
      </w:r>
      <w:r w:rsidR="00836816" w:rsidRPr="003B06EE">
        <w:rPr>
          <w:iCs/>
          <w:sz w:val="28"/>
          <w:szCs w:val="28"/>
        </w:rPr>
        <w:t>лужба ветеринарии Астраханской области постановляет:</w:t>
      </w:r>
    </w:p>
    <w:p w:rsidR="00836816" w:rsidRPr="003B06EE" w:rsidRDefault="00836816" w:rsidP="00CA10D2">
      <w:pPr>
        <w:widowControl w:val="0"/>
        <w:autoSpaceDE w:val="0"/>
        <w:autoSpaceDN w:val="0"/>
        <w:adjustRightInd w:val="0"/>
        <w:ind w:firstLine="720"/>
        <w:jc w:val="both"/>
        <w:rPr>
          <w:iCs/>
          <w:sz w:val="28"/>
          <w:szCs w:val="28"/>
        </w:rPr>
      </w:pPr>
      <w:bookmarkStart w:id="0" w:name="sub_1"/>
      <w:r w:rsidRPr="003B06EE">
        <w:rPr>
          <w:iCs/>
          <w:sz w:val="28"/>
          <w:szCs w:val="28"/>
        </w:rPr>
        <w:t xml:space="preserve">1. Утвердить прилагаемый </w:t>
      </w:r>
      <w:hyperlink w:anchor="sub_1000" w:history="1">
        <w:r w:rsidRPr="003B06EE">
          <w:rPr>
            <w:iCs/>
            <w:sz w:val="28"/>
            <w:szCs w:val="28"/>
          </w:rPr>
          <w:t>административный регламент</w:t>
        </w:r>
      </w:hyperlink>
      <w:r w:rsidRPr="003B06EE">
        <w:rPr>
          <w:iCs/>
          <w:sz w:val="28"/>
          <w:szCs w:val="28"/>
        </w:rPr>
        <w:t xml:space="preserve"> службы ветер</w:t>
      </w:r>
      <w:r w:rsidRPr="003B06EE">
        <w:rPr>
          <w:iCs/>
          <w:sz w:val="28"/>
          <w:szCs w:val="28"/>
        </w:rPr>
        <w:t>и</w:t>
      </w:r>
      <w:r w:rsidRPr="003B06EE">
        <w:rPr>
          <w:iCs/>
          <w:sz w:val="28"/>
          <w:szCs w:val="28"/>
        </w:rPr>
        <w:t>нарии Астраханской области исполнени</w:t>
      </w:r>
      <w:r w:rsidR="00B00B9C" w:rsidRPr="003B06EE">
        <w:rPr>
          <w:iCs/>
          <w:sz w:val="28"/>
          <w:szCs w:val="28"/>
        </w:rPr>
        <w:t>я</w:t>
      </w:r>
      <w:r w:rsidRPr="003B06EE">
        <w:rPr>
          <w:iCs/>
          <w:sz w:val="28"/>
          <w:szCs w:val="28"/>
        </w:rPr>
        <w:t xml:space="preserve"> государственной функции </w:t>
      </w:r>
      <w:r w:rsidR="00342169" w:rsidRPr="003B06EE">
        <w:rPr>
          <w:iCs/>
          <w:sz w:val="28"/>
          <w:szCs w:val="28"/>
        </w:rPr>
        <w:t>«</w:t>
      </w:r>
      <w:r w:rsidRPr="003B06EE">
        <w:rPr>
          <w:iCs/>
          <w:sz w:val="28"/>
          <w:szCs w:val="28"/>
        </w:rPr>
        <w:t>Осущест</w:t>
      </w:r>
      <w:r w:rsidRPr="003B06EE">
        <w:rPr>
          <w:iCs/>
          <w:sz w:val="28"/>
          <w:szCs w:val="28"/>
        </w:rPr>
        <w:t>в</w:t>
      </w:r>
      <w:r w:rsidRPr="003B06EE">
        <w:rPr>
          <w:iCs/>
          <w:sz w:val="28"/>
          <w:szCs w:val="28"/>
        </w:rPr>
        <w:t>ление регионального государственного ветеринарного надзора</w:t>
      </w:r>
      <w:r w:rsidR="00342169" w:rsidRPr="003B06EE">
        <w:rPr>
          <w:iCs/>
          <w:sz w:val="28"/>
          <w:szCs w:val="28"/>
        </w:rPr>
        <w:t>»</w:t>
      </w:r>
      <w:r w:rsidRPr="003B06EE">
        <w:rPr>
          <w:iCs/>
          <w:sz w:val="28"/>
          <w:szCs w:val="28"/>
        </w:rPr>
        <w:t>.</w:t>
      </w:r>
    </w:p>
    <w:p w:rsidR="00836816" w:rsidRPr="003B06EE" w:rsidRDefault="00836816" w:rsidP="00CA10D2">
      <w:pPr>
        <w:widowControl w:val="0"/>
        <w:autoSpaceDE w:val="0"/>
        <w:autoSpaceDN w:val="0"/>
        <w:adjustRightInd w:val="0"/>
        <w:ind w:firstLine="720"/>
        <w:jc w:val="both"/>
        <w:rPr>
          <w:iCs/>
          <w:sz w:val="28"/>
          <w:szCs w:val="28"/>
        </w:rPr>
      </w:pPr>
      <w:r w:rsidRPr="003B06EE">
        <w:rPr>
          <w:iCs/>
          <w:sz w:val="28"/>
          <w:szCs w:val="28"/>
        </w:rPr>
        <w:t xml:space="preserve">2. Признать утратившим силу </w:t>
      </w:r>
      <w:r w:rsidR="00B7592A" w:rsidRPr="003B06EE">
        <w:rPr>
          <w:iCs/>
          <w:sz w:val="28"/>
          <w:szCs w:val="28"/>
        </w:rPr>
        <w:t>постановление службы ветеринарии Астр</w:t>
      </w:r>
      <w:r w:rsidR="00B7592A" w:rsidRPr="003B06EE">
        <w:rPr>
          <w:iCs/>
          <w:sz w:val="28"/>
          <w:szCs w:val="28"/>
        </w:rPr>
        <w:t>а</w:t>
      </w:r>
      <w:r w:rsidR="00B7592A" w:rsidRPr="003B06EE">
        <w:rPr>
          <w:iCs/>
          <w:sz w:val="28"/>
          <w:szCs w:val="28"/>
        </w:rPr>
        <w:t xml:space="preserve">ханской области от 24.04.2015 № 10 </w:t>
      </w:r>
      <w:r w:rsidR="00342169" w:rsidRPr="003B06EE">
        <w:rPr>
          <w:iCs/>
          <w:sz w:val="28"/>
          <w:szCs w:val="28"/>
        </w:rPr>
        <w:t>«</w:t>
      </w:r>
      <w:r w:rsidR="00B7592A" w:rsidRPr="003B06EE">
        <w:rPr>
          <w:iCs/>
          <w:sz w:val="28"/>
          <w:szCs w:val="28"/>
        </w:rPr>
        <w:t xml:space="preserve">Об административном регламенте службы ветеринарии Астраханской области по исполнению государственной функции </w:t>
      </w:r>
      <w:r w:rsidR="00342169" w:rsidRPr="003B06EE">
        <w:rPr>
          <w:iCs/>
          <w:sz w:val="28"/>
          <w:szCs w:val="28"/>
        </w:rPr>
        <w:t>«</w:t>
      </w:r>
      <w:r w:rsidR="00B7592A" w:rsidRPr="003B06EE">
        <w:rPr>
          <w:iCs/>
          <w:sz w:val="28"/>
          <w:szCs w:val="28"/>
        </w:rPr>
        <w:t>Осуществление регионального государственного ветеринарного надзора</w:t>
      </w:r>
      <w:r w:rsidR="00342169" w:rsidRPr="003B06EE">
        <w:rPr>
          <w:iCs/>
          <w:sz w:val="28"/>
          <w:szCs w:val="28"/>
        </w:rPr>
        <w:t>»</w:t>
      </w:r>
      <w:r w:rsidR="00B7592A" w:rsidRPr="003B06EE">
        <w:rPr>
          <w:iCs/>
          <w:sz w:val="28"/>
          <w:szCs w:val="28"/>
        </w:rPr>
        <w:t xml:space="preserve">. </w:t>
      </w:r>
    </w:p>
    <w:p w:rsidR="00836816" w:rsidRPr="003B06EE" w:rsidRDefault="00B7592A" w:rsidP="00CA10D2">
      <w:pPr>
        <w:widowControl w:val="0"/>
        <w:autoSpaceDE w:val="0"/>
        <w:autoSpaceDN w:val="0"/>
        <w:adjustRightInd w:val="0"/>
        <w:ind w:firstLine="720"/>
        <w:jc w:val="both"/>
        <w:rPr>
          <w:iCs/>
          <w:sz w:val="28"/>
          <w:szCs w:val="28"/>
        </w:rPr>
      </w:pPr>
      <w:bookmarkStart w:id="1" w:name="sub_2"/>
      <w:bookmarkEnd w:id="0"/>
      <w:r w:rsidRPr="003B06EE">
        <w:rPr>
          <w:iCs/>
          <w:sz w:val="28"/>
          <w:szCs w:val="28"/>
        </w:rPr>
        <w:t>3</w:t>
      </w:r>
      <w:r w:rsidR="00836816" w:rsidRPr="003B06EE">
        <w:rPr>
          <w:iCs/>
          <w:sz w:val="28"/>
          <w:szCs w:val="28"/>
        </w:rPr>
        <w:t xml:space="preserve">. Отделу делопроизводства, организационной работы и информационных технологий </w:t>
      </w:r>
      <w:r w:rsidR="007D2CCB" w:rsidRPr="003B06EE">
        <w:rPr>
          <w:iCs/>
          <w:sz w:val="28"/>
          <w:szCs w:val="28"/>
        </w:rPr>
        <w:t xml:space="preserve">службы ветеринарии Астраханской области </w:t>
      </w:r>
      <w:r w:rsidR="00836816" w:rsidRPr="003B06EE">
        <w:rPr>
          <w:iCs/>
          <w:sz w:val="28"/>
          <w:szCs w:val="28"/>
        </w:rPr>
        <w:t>(Мухина Т.П.):</w:t>
      </w:r>
    </w:p>
    <w:p w:rsidR="00836816" w:rsidRPr="003B06EE" w:rsidRDefault="00B7592A" w:rsidP="00CA10D2">
      <w:pPr>
        <w:widowControl w:val="0"/>
        <w:autoSpaceDE w:val="0"/>
        <w:autoSpaceDN w:val="0"/>
        <w:adjustRightInd w:val="0"/>
        <w:ind w:firstLine="720"/>
        <w:jc w:val="both"/>
        <w:rPr>
          <w:iCs/>
          <w:sz w:val="28"/>
          <w:szCs w:val="28"/>
        </w:rPr>
      </w:pPr>
      <w:bookmarkStart w:id="2" w:name="sub_21"/>
      <w:bookmarkEnd w:id="1"/>
      <w:r w:rsidRPr="003B06EE">
        <w:rPr>
          <w:iCs/>
          <w:sz w:val="28"/>
          <w:szCs w:val="28"/>
        </w:rPr>
        <w:t>3</w:t>
      </w:r>
      <w:r w:rsidR="00836816" w:rsidRPr="003B06EE">
        <w:rPr>
          <w:iCs/>
          <w:sz w:val="28"/>
          <w:szCs w:val="28"/>
        </w:rPr>
        <w:t xml:space="preserve">.1. В течение трех рабочих дней со дня подписания </w:t>
      </w:r>
      <w:r w:rsidR="007D2CCB" w:rsidRPr="003B06EE">
        <w:rPr>
          <w:iCs/>
          <w:sz w:val="28"/>
          <w:szCs w:val="28"/>
        </w:rPr>
        <w:t>настоящего постано</w:t>
      </w:r>
      <w:r w:rsidR="007D2CCB" w:rsidRPr="003B06EE">
        <w:rPr>
          <w:iCs/>
          <w:sz w:val="28"/>
          <w:szCs w:val="28"/>
        </w:rPr>
        <w:t>в</w:t>
      </w:r>
      <w:r w:rsidR="007D2CCB" w:rsidRPr="003B06EE">
        <w:rPr>
          <w:iCs/>
          <w:sz w:val="28"/>
          <w:szCs w:val="28"/>
        </w:rPr>
        <w:t xml:space="preserve">ления </w:t>
      </w:r>
      <w:r w:rsidR="00836816" w:rsidRPr="003B06EE">
        <w:rPr>
          <w:iCs/>
          <w:sz w:val="28"/>
          <w:szCs w:val="28"/>
        </w:rPr>
        <w:t xml:space="preserve">направить </w:t>
      </w:r>
      <w:r w:rsidR="007D2CCB" w:rsidRPr="003B06EE">
        <w:rPr>
          <w:iCs/>
          <w:sz w:val="28"/>
          <w:szCs w:val="28"/>
        </w:rPr>
        <w:t xml:space="preserve">его </w:t>
      </w:r>
      <w:r w:rsidR="00836816" w:rsidRPr="003B06EE">
        <w:rPr>
          <w:iCs/>
          <w:sz w:val="28"/>
          <w:szCs w:val="28"/>
        </w:rPr>
        <w:t>копию в агентство связи и массовых коммуникаций Астр</w:t>
      </w:r>
      <w:r w:rsidR="00836816" w:rsidRPr="003B06EE">
        <w:rPr>
          <w:iCs/>
          <w:sz w:val="28"/>
          <w:szCs w:val="28"/>
        </w:rPr>
        <w:t>а</w:t>
      </w:r>
      <w:r w:rsidR="00836816" w:rsidRPr="003B06EE">
        <w:rPr>
          <w:iCs/>
          <w:sz w:val="28"/>
          <w:szCs w:val="28"/>
        </w:rPr>
        <w:t xml:space="preserve">ханской области для </w:t>
      </w:r>
      <w:hyperlink r:id="rId13" w:history="1">
        <w:r w:rsidR="00836816" w:rsidRPr="003B06EE">
          <w:rPr>
            <w:iCs/>
            <w:sz w:val="28"/>
            <w:szCs w:val="28"/>
          </w:rPr>
          <w:t>официального опубликования</w:t>
        </w:r>
      </w:hyperlink>
      <w:r w:rsidR="00836816" w:rsidRPr="003B06EE">
        <w:rPr>
          <w:iCs/>
          <w:sz w:val="28"/>
          <w:szCs w:val="28"/>
        </w:rPr>
        <w:t xml:space="preserve"> в средствах массовой инфо</w:t>
      </w:r>
      <w:r w:rsidR="00836816" w:rsidRPr="003B06EE">
        <w:rPr>
          <w:iCs/>
          <w:sz w:val="28"/>
          <w:szCs w:val="28"/>
        </w:rPr>
        <w:t>р</w:t>
      </w:r>
      <w:r w:rsidR="00836816" w:rsidRPr="003B06EE">
        <w:rPr>
          <w:iCs/>
          <w:sz w:val="28"/>
          <w:szCs w:val="28"/>
        </w:rPr>
        <w:t>мации.</w:t>
      </w:r>
    </w:p>
    <w:p w:rsidR="00845401" w:rsidRPr="003B06EE" w:rsidRDefault="00B7592A" w:rsidP="00CA10D2">
      <w:pPr>
        <w:widowControl w:val="0"/>
        <w:autoSpaceDE w:val="0"/>
        <w:autoSpaceDN w:val="0"/>
        <w:adjustRightInd w:val="0"/>
        <w:ind w:firstLine="720"/>
        <w:jc w:val="both"/>
        <w:rPr>
          <w:iCs/>
          <w:sz w:val="28"/>
          <w:szCs w:val="28"/>
        </w:rPr>
      </w:pPr>
      <w:bookmarkStart w:id="3" w:name="sub_22"/>
      <w:bookmarkEnd w:id="2"/>
      <w:r w:rsidRPr="003B06EE">
        <w:rPr>
          <w:iCs/>
          <w:sz w:val="28"/>
          <w:szCs w:val="28"/>
        </w:rPr>
        <w:t>3.</w:t>
      </w:r>
      <w:r w:rsidR="00836816" w:rsidRPr="003B06EE">
        <w:rPr>
          <w:iCs/>
          <w:sz w:val="28"/>
          <w:szCs w:val="28"/>
        </w:rPr>
        <w:t xml:space="preserve">2. В семидневный срок после </w:t>
      </w:r>
      <w:r w:rsidR="00845401" w:rsidRPr="003B06EE">
        <w:rPr>
          <w:iCs/>
          <w:sz w:val="28"/>
          <w:szCs w:val="28"/>
        </w:rPr>
        <w:t>дня первого официального опубликования настоящего постановления направить его копию, а также сведения об источн</w:t>
      </w:r>
      <w:r w:rsidR="00845401" w:rsidRPr="003B06EE">
        <w:rPr>
          <w:iCs/>
          <w:sz w:val="28"/>
          <w:szCs w:val="28"/>
        </w:rPr>
        <w:t>и</w:t>
      </w:r>
      <w:r w:rsidR="00845401" w:rsidRPr="003B06EE">
        <w:rPr>
          <w:iCs/>
          <w:sz w:val="28"/>
          <w:szCs w:val="28"/>
        </w:rPr>
        <w:t>ках его официального опубликования в Управление Министерства юстиции Ро</w:t>
      </w:r>
      <w:r w:rsidR="00845401" w:rsidRPr="003B06EE">
        <w:rPr>
          <w:iCs/>
          <w:sz w:val="28"/>
          <w:szCs w:val="28"/>
        </w:rPr>
        <w:t>с</w:t>
      </w:r>
      <w:r w:rsidR="00845401" w:rsidRPr="003B06EE">
        <w:rPr>
          <w:iCs/>
          <w:sz w:val="28"/>
          <w:szCs w:val="28"/>
        </w:rPr>
        <w:t xml:space="preserve">сийской Федерации по Астраханской области. </w:t>
      </w:r>
      <w:bookmarkStart w:id="4" w:name="sub_23"/>
      <w:bookmarkEnd w:id="3"/>
    </w:p>
    <w:p w:rsidR="00836816" w:rsidRPr="003B06EE" w:rsidRDefault="00B7592A" w:rsidP="00CA10D2">
      <w:pPr>
        <w:widowControl w:val="0"/>
        <w:autoSpaceDE w:val="0"/>
        <w:autoSpaceDN w:val="0"/>
        <w:adjustRightInd w:val="0"/>
        <w:ind w:firstLine="720"/>
        <w:jc w:val="both"/>
        <w:rPr>
          <w:iCs/>
          <w:sz w:val="28"/>
          <w:szCs w:val="28"/>
        </w:rPr>
      </w:pPr>
      <w:r w:rsidRPr="003B06EE">
        <w:rPr>
          <w:iCs/>
          <w:sz w:val="28"/>
          <w:szCs w:val="28"/>
        </w:rPr>
        <w:t>3</w:t>
      </w:r>
      <w:r w:rsidR="00836816" w:rsidRPr="003B06EE">
        <w:rPr>
          <w:iCs/>
          <w:sz w:val="28"/>
          <w:szCs w:val="28"/>
        </w:rPr>
        <w:t>.3. Направить копию настоящего постановления в прокуратуру Астраха</w:t>
      </w:r>
      <w:r w:rsidR="00836816" w:rsidRPr="003B06EE">
        <w:rPr>
          <w:iCs/>
          <w:sz w:val="28"/>
          <w:szCs w:val="28"/>
        </w:rPr>
        <w:t>н</w:t>
      </w:r>
      <w:r w:rsidR="00836816" w:rsidRPr="003B06EE">
        <w:rPr>
          <w:iCs/>
          <w:sz w:val="28"/>
          <w:szCs w:val="28"/>
        </w:rPr>
        <w:t xml:space="preserve">ской области не позднее семи рабочих дней со дня </w:t>
      </w:r>
      <w:r w:rsidR="0094448A" w:rsidRPr="003B06EE">
        <w:rPr>
          <w:iCs/>
          <w:sz w:val="28"/>
          <w:szCs w:val="28"/>
        </w:rPr>
        <w:t xml:space="preserve">его </w:t>
      </w:r>
      <w:r w:rsidR="00836816" w:rsidRPr="003B06EE">
        <w:rPr>
          <w:iCs/>
          <w:sz w:val="28"/>
          <w:szCs w:val="28"/>
        </w:rPr>
        <w:t>подписания.</w:t>
      </w:r>
    </w:p>
    <w:p w:rsidR="00836816" w:rsidRPr="003B06EE" w:rsidRDefault="00B7592A" w:rsidP="00CA10D2">
      <w:pPr>
        <w:widowControl w:val="0"/>
        <w:autoSpaceDE w:val="0"/>
        <w:autoSpaceDN w:val="0"/>
        <w:adjustRightInd w:val="0"/>
        <w:ind w:firstLine="720"/>
        <w:jc w:val="both"/>
        <w:rPr>
          <w:iCs/>
          <w:sz w:val="28"/>
          <w:szCs w:val="28"/>
        </w:rPr>
      </w:pPr>
      <w:bookmarkStart w:id="5" w:name="sub_24"/>
      <w:bookmarkEnd w:id="4"/>
      <w:r w:rsidRPr="003B06EE">
        <w:rPr>
          <w:iCs/>
          <w:sz w:val="28"/>
          <w:szCs w:val="28"/>
        </w:rPr>
        <w:t>3</w:t>
      </w:r>
      <w:r w:rsidR="00836816" w:rsidRPr="003B06EE">
        <w:rPr>
          <w:iCs/>
          <w:sz w:val="28"/>
          <w:szCs w:val="28"/>
        </w:rPr>
        <w:t xml:space="preserve">.4. Не позднее семи рабочих дней со дня подписания </w:t>
      </w:r>
      <w:r w:rsidR="0094448A" w:rsidRPr="003B06EE">
        <w:rPr>
          <w:iCs/>
          <w:sz w:val="28"/>
          <w:szCs w:val="28"/>
        </w:rPr>
        <w:t>настоящего пост</w:t>
      </w:r>
      <w:r w:rsidR="0094448A" w:rsidRPr="003B06EE">
        <w:rPr>
          <w:iCs/>
          <w:sz w:val="28"/>
          <w:szCs w:val="28"/>
        </w:rPr>
        <w:t>а</w:t>
      </w:r>
      <w:r w:rsidR="0094448A" w:rsidRPr="003B06EE">
        <w:rPr>
          <w:iCs/>
          <w:sz w:val="28"/>
          <w:szCs w:val="28"/>
        </w:rPr>
        <w:t xml:space="preserve">новления </w:t>
      </w:r>
      <w:r w:rsidR="00836816" w:rsidRPr="003B06EE">
        <w:rPr>
          <w:iCs/>
          <w:sz w:val="28"/>
          <w:szCs w:val="28"/>
        </w:rPr>
        <w:t xml:space="preserve">направить </w:t>
      </w:r>
      <w:r w:rsidR="0094448A" w:rsidRPr="003B06EE">
        <w:rPr>
          <w:iCs/>
          <w:sz w:val="28"/>
          <w:szCs w:val="28"/>
        </w:rPr>
        <w:t xml:space="preserve">его </w:t>
      </w:r>
      <w:r w:rsidR="00836816" w:rsidRPr="003B06EE">
        <w:rPr>
          <w:iCs/>
          <w:sz w:val="28"/>
          <w:szCs w:val="28"/>
        </w:rPr>
        <w:t xml:space="preserve">копию поставщикам справочно-правовых систем ООО </w:t>
      </w:r>
      <w:r w:rsidR="00342169" w:rsidRPr="003B06EE">
        <w:rPr>
          <w:iCs/>
          <w:sz w:val="28"/>
          <w:szCs w:val="28"/>
        </w:rPr>
        <w:t>«</w:t>
      </w:r>
      <w:r w:rsidR="00836816" w:rsidRPr="003B06EE">
        <w:rPr>
          <w:iCs/>
          <w:sz w:val="28"/>
          <w:szCs w:val="28"/>
        </w:rPr>
        <w:t>Астрахань-Гарант-Сервис</w:t>
      </w:r>
      <w:r w:rsidR="00342169" w:rsidRPr="003B06EE">
        <w:rPr>
          <w:iCs/>
          <w:sz w:val="28"/>
          <w:szCs w:val="28"/>
        </w:rPr>
        <w:t>»</w:t>
      </w:r>
      <w:r w:rsidR="00836816" w:rsidRPr="003B06EE">
        <w:rPr>
          <w:iCs/>
          <w:sz w:val="28"/>
          <w:szCs w:val="28"/>
        </w:rPr>
        <w:t xml:space="preserve"> </w:t>
      </w:r>
      <w:proofErr w:type="gramStart"/>
      <w:r w:rsidR="00836816" w:rsidRPr="003B06EE">
        <w:rPr>
          <w:iCs/>
          <w:sz w:val="28"/>
          <w:szCs w:val="28"/>
        </w:rPr>
        <w:t>и ООО</w:t>
      </w:r>
      <w:proofErr w:type="gramEnd"/>
      <w:r w:rsidR="00836816" w:rsidRPr="003B06EE">
        <w:rPr>
          <w:iCs/>
          <w:sz w:val="28"/>
          <w:szCs w:val="28"/>
        </w:rPr>
        <w:t xml:space="preserve"> </w:t>
      </w:r>
      <w:r w:rsidR="00342169" w:rsidRPr="003B06EE">
        <w:rPr>
          <w:iCs/>
          <w:sz w:val="28"/>
          <w:szCs w:val="28"/>
        </w:rPr>
        <w:t>«</w:t>
      </w:r>
      <w:r w:rsidR="00836816" w:rsidRPr="003B06EE">
        <w:rPr>
          <w:iCs/>
          <w:sz w:val="28"/>
          <w:szCs w:val="28"/>
        </w:rPr>
        <w:t xml:space="preserve">Информационный центр </w:t>
      </w:r>
      <w:r w:rsidR="00342169" w:rsidRPr="003B06EE">
        <w:rPr>
          <w:iCs/>
          <w:sz w:val="28"/>
          <w:szCs w:val="28"/>
        </w:rPr>
        <w:t>«</w:t>
      </w:r>
      <w:r w:rsidR="00836816" w:rsidRPr="003B06EE">
        <w:rPr>
          <w:iCs/>
          <w:sz w:val="28"/>
          <w:szCs w:val="28"/>
        </w:rPr>
        <w:t>Консультант Сервис</w:t>
      </w:r>
      <w:r w:rsidR="00342169" w:rsidRPr="003B06EE">
        <w:rPr>
          <w:iCs/>
          <w:sz w:val="28"/>
          <w:szCs w:val="28"/>
        </w:rPr>
        <w:t>»</w:t>
      </w:r>
      <w:r w:rsidR="00836816" w:rsidRPr="003B06EE">
        <w:rPr>
          <w:iCs/>
          <w:sz w:val="28"/>
          <w:szCs w:val="28"/>
        </w:rPr>
        <w:t xml:space="preserve"> для включения в электронные базы данных.</w:t>
      </w:r>
    </w:p>
    <w:p w:rsidR="00836816" w:rsidRPr="003B06EE" w:rsidRDefault="00B7592A" w:rsidP="00CA10D2">
      <w:pPr>
        <w:widowControl w:val="0"/>
        <w:autoSpaceDE w:val="0"/>
        <w:autoSpaceDN w:val="0"/>
        <w:adjustRightInd w:val="0"/>
        <w:ind w:firstLine="720"/>
        <w:jc w:val="both"/>
        <w:rPr>
          <w:iCs/>
          <w:sz w:val="28"/>
          <w:szCs w:val="28"/>
        </w:rPr>
      </w:pPr>
      <w:bookmarkStart w:id="6" w:name="sub_25"/>
      <w:bookmarkEnd w:id="5"/>
      <w:r w:rsidRPr="003B06EE">
        <w:rPr>
          <w:iCs/>
          <w:sz w:val="28"/>
          <w:szCs w:val="28"/>
        </w:rPr>
        <w:lastRenderedPageBreak/>
        <w:t>3</w:t>
      </w:r>
      <w:r w:rsidR="00836816" w:rsidRPr="003B06EE">
        <w:rPr>
          <w:iCs/>
          <w:sz w:val="28"/>
          <w:szCs w:val="28"/>
        </w:rPr>
        <w:t xml:space="preserve">.5. </w:t>
      </w:r>
      <w:proofErr w:type="gramStart"/>
      <w:r w:rsidR="00836816" w:rsidRPr="003B06EE">
        <w:rPr>
          <w:iCs/>
          <w:sz w:val="28"/>
          <w:szCs w:val="28"/>
        </w:rPr>
        <w:t>Разместить текст</w:t>
      </w:r>
      <w:proofErr w:type="gramEnd"/>
      <w:r w:rsidR="00836816" w:rsidRPr="003B06EE">
        <w:rPr>
          <w:iCs/>
          <w:sz w:val="28"/>
          <w:szCs w:val="28"/>
        </w:rPr>
        <w:t xml:space="preserve"> настоящего постановления на официальном сайте службы ветеринарии Астраханской области </w:t>
      </w:r>
      <w:r w:rsidR="00D35BA8" w:rsidRPr="003B06EE">
        <w:rPr>
          <w:iCs/>
          <w:sz w:val="28"/>
          <w:szCs w:val="28"/>
        </w:rPr>
        <w:t xml:space="preserve">в информационно-телекоммуникационной сети «Интернет» </w:t>
      </w:r>
      <w:r w:rsidR="00836816" w:rsidRPr="003B06EE">
        <w:rPr>
          <w:iCs/>
          <w:sz w:val="28"/>
          <w:szCs w:val="28"/>
        </w:rPr>
        <w:t>http://vet.astrobl.ru/ в десятидневный срок со дня его принятия.</w:t>
      </w:r>
    </w:p>
    <w:p w:rsidR="00836816" w:rsidRPr="003B06EE" w:rsidRDefault="00B7592A" w:rsidP="00CA10D2">
      <w:pPr>
        <w:ind w:firstLine="720"/>
        <w:jc w:val="both"/>
        <w:rPr>
          <w:iCs/>
          <w:sz w:val="28"/>
          <w:szCs w:val="28"/>
        </w:rPr>
      </w:pPr>
      <w:bookmarkStart w:id="7" w:name="sub_26"/>
      <w:bookmarkEnd w:id="6"/>
      <w:r w:rsidRPr="003B06EE">
        <w:rPr>
          <w:iCs/>
          <w:sz w:val="28"/>
          <w:szCs w:val="28"/>
        </w:rPr>
        <w:t>3</w:t>
      </w:r>
      <w:r w:rsidR="00836816" w:rsidRPr="003B06EE">
        <w:rPr>
          <w:iCs/>
          <w:sz w:val="28"/>
          <w:szCs w:val="28"/>
        </w:rPr>
        <w:t xml:space="preserve">.6. Опубликовать сведения о государственной функции </w:t>
      </w:r>
      <w:r w:rsidR="00E60529" w:rsidRPr="003B06EE">
        <w:rPr>
          <w:iCs/>
          <w:sz w:val="28"/>
          <w:szCs w:val="28"/>
        </w:rPr>
        <w:t xml:space="preserve">«Осуществление регионального государственного ветеринарного надзора» </w:t>
      </w:r>
      <w:r w:rsidR="00836816" w:rsidRPr="003B06EE">
        <w:rPr>
          <w:iCs/>
          <w:sz w:val="28"/>
          <w:szCs w:val="28"/>
        </w:rPr>
        <w:t>в государственной и</w:t>
      </w:r>
      <w:r w:rsidR="00836816" w:rsidRPr="003B06EE">
        <w:rPr>
          <w:iCs/>
          <w:sz w:val="28"/>
          <w:szCs w:val="28"/>
        </w:rPr>
        <w:t>н</w:t>
      </w:r>
      <w:r w:rsidR="00836816" w:rsidRPr="003B06EE">
        <w:rPr>
          <w:iCs/>
          <w:sz w:val="28"/>
          <w:szCs w:val="28"/>
        </w:rPr>
        <w:t xml:space="preserve">формационной системе </w:t>
      </w:r>
      <w:r w:rsidR="00342169" w:rsidRPr="003B06EE">
        <w:rPr>
          <w:iCs/>
          <w:sz w:val="28"/>
          <w:szCs w:val="28"/>
        </w:rPr>
        <w:t>«</w:t>
      </w:r>
      <w:r w:rsidR="00836816" w:rsidRPr="003B06EE">
        <w:rPr>
          <w:iCs/>
          <w:sz w:val="28"/>
          <w:szCs w:val="28"/>
        </w:rPr>
        <w:t>Региональный реестр государственных услуг (функций) Астраханской области</w:t>
      </w:r>
      <w:r w:rsidR="00342169" w:rsidRPr="003B06EE">
        <w:rPr>
          <w:iCs/>
          <w:sz w:val="28"/>
          <w:szCs w:val="28"/>
        </w:rPr>
        <w:t>»</w:t>
      </w:r>
      <w:r w:rsidR="00836816" w:rsidRPr="003B06EE">
        <w:rPr>
          <w:iCs/>
          <w:sz w:val="28"/>
          <w:szCs w:val="28"/>
        </w:rPr>
        <w:t>.</w:t>
      </w:r>
    </w:p>
    <w:p w:rsidR="00836816" w:rsidRPr="003B06EE" w:rsidRDefault="00741440" w:rsidP="00CA10D2">
      <w:pPr>
        <w:widowControl w:val="0"/>
        <w:autoSpaceDE w:val="0"/>
        <w:autoSpaceDN w:val="0"/>
        <w:adjustRightInd w:val="0"/>
        <w:ind w:firstLine="720"/>
        <w:jc w:val="both"/>
        <w:rPr>
          <w:iCs/>
          <w:sz w:val="28"/>
          <w:szCs w:val="28"/>
        </w:rPr>
      </w:pPr>
      <w:bookmarkStart w:id="8" w:name="sub_3"/>
      <w:bookmarkEnd w:id="7"/>
      <w:r w:rsidRPr="003B06EE">
        <w:rPr>
          <w:iCs/>
          <w:sz w:val="28"/>
          <w:szCs w:val="28"/>
        </w:rPr>
        <w:t>4</w:t>
      </w:r>
      <w:r w:rsidR="00836816" w:rsidRPr="003B06EE">
        <w:rPr>
          <w:iCs/>
          <w:sz w:val="28"/>
          <w:szCs w:val="28"/>
        </w:rPr>
        <w:t xml:space="preserve">. Постановление вступает в силу по истечении 10 дней после дня его </w:t>
      </w:r>
      <w:hyperlink r:id="rId14" w:history="1">
        <w:r w:rsidR="00836816" w:rsidRPr="003B06EE">
          <w:rPr>
            <w:iCs/>
            <w:sz w:val="28"/>
            <w:szCs w:val="28"/>
          </w:rPr>
          <w:t>официального опубликования</w:t>
        </w:r>
      </w:hyperlink>
      <w:r w:rsidR="00836816" w:rsidRPr="003B06EE">
        <w:rPr>
          <w:iCs/>
          <w:sz w:val="28"/>
          <w:szCs w:val="28"/>
        </w:rPr>
        <w:t>.</w:t>
      </w:r>
    </w:p>
    <w:bookmarkEnd w:id="8"/>
    <w:p w:rsidR="00836816" w:rsidRPr="003B06EE" w:rsidRDefault="00836816" w:rsidP="00836816">
      <w:pPr>
        <w:widowControl w:val="0"/>
        <w:autoSpaceDE w:val="0"/>
        <w:autoSpaceDN w:val="0"/>
        <w:adjustRightInd w:val="0"/>
        <w:ind w:firstLine="720"/>
        <w:jc w:val="both"/>
        <w:rPr>
          <w:iCs/>
          <w:sz w:val="28"/>
          <w:szCs w:val="28"/>
        </w:rPr>
      </w:pPr>
    </w:p>
    <w:p w:rsidR="00B7592A" w:rsidRPr="003B06EE" w:rsidRDefault="00B7592A" w:rsidP="00836816">
      <w:pPr>
        <w:widowControl w:val="0"/>
        <w:autoSpaceDE w:val="0"/>
        <w:autoSpaceDN w:val="0"/>
        <w:adjustRightInd w:val="0"/>
        <w:ind w:firstLine="720"/>
        <w:jc w:val="both"/>
        <w:rPr>
          <w:iCs/>
          <w:sz w:val="28"/>
          <w:szCs w:val="28"/>
        </w:rPr>
      </w:pPr>
    </w:p>
    <w:p w:rsidR="00B7592A" w:rsidRPr="003B06EE" w:rsidRDefault="00B7592A" w:rsidP="00836816">
      <w:pPr>
        <w:widowControl w:val="0"/>
        <w:autoSpaceDE w:val="0"/>
        <w:autoSpaceDN w:val="0"/>
        <w:adjustRightInd w:val="0"/>
        <w:ind w:firstLine="720"/>
        <w:jc w:val="both"/>
        <w:rPr>
          <w:iCs/>
          <w:sz w:val="28"/>
          <w:szCs w:val="28"/>
        </w:rPr>
      </w:pPr>
    </w:p>
    <w:tbl>
      <w:tblPr>
        <w:tblW w:w="0" w:type="auto"/>
        <w:tblInd w:w="108" w:type="dxa"/>
        <w:tblLook w:val="0000" w:firstRow="0" w:lastRow="0" w:firstColumn="0" w:lastColumn="0" w:noHBand="0" w:noVBand="0"/>
      </w:tblPr>
      <w:tblGrid>
        <w:gridCol w:w="6591"/>
        <w:gridCol w:w="3296"/>
      </w:tblGrid>
      <w:tr w:rsidR="00836816" w:rsidRPr="003B06EE" w:rsidTr="00836816">
        <w:tc>
          <w:tcPr>
            <w:tcW w:w="6666" w:type="dxa"/>
            <w:tcBorders>
              <w:top w:val="nil"/>
              <w:left w:val="nil"/>
              <w:bottom w:val="nil"/>
              <w:right w:val="nil"/>
            </w:tcBorders>
          </w:tcPr>
          <w:p w:rsidR="00836816" w:rsidRPr="003B06EE" w:rsidRDefault="00836816" w:rsidP="009A4C46">
            <w:pPr>
              <w:widowControl w:val="0"/>
              <w:autoSpaceDE w:val="0"/>
              <w:autoSpaceDN w:val="0"/>
              <w:adjustRightInd w:val="0"/>
              <w:ind w:hanging="108"/>
              <w:jc w:val="both"/>
              <w:rPr>
                <w:iCs/>
                <w:sz w:val="28"/>
                <w:szCs w:val="28"/>
              </w:rPr>
            </w:pPr>
            <w:r w:rsidRPr="003B06EE">
              <w:rPr>
                <w:iCs/>
                <w:sz w:val="28"/>
                <w:szCs w:val="28"/>
              </w:rPr>
              <w:t>Руководитель службы</w:t>
            </w:r>
          </w:p>
        </w:tc>
        <w:tc>
          <w:tcPr>
            <w:tcW w:w="3333" w:type="dxa"/>
            <w:tcBorders>
              <w:top w:val="nil"/>
              <w:left w:val="nil"/>
              <w:bottom w:val="nil"/>
              <w:right w:val="nil"/>
            </w:tcBorders>
          </w:tcPr>
          <w:p w:rsidR="00836816" w:rsidRPr="003B06EE" w:rsidRDefault="009A4C46" w:rsidP="009A4C46">
            <w:pPr>
              <w:widowControl w:val="0"/>
              <w:autoSpaceDE w:val="0"/>
              <w:autoSpaceDN w:val="0"/>
              <w:adjustRightInd w:val="0"/>
              <w:ind w:hanging="108"/>
              <w:jc w:val="both"/>
              <w:rPr>
                <w:iCs/>
                <w:sz w:val="28"/>
                <w:szCs w:val="28"/>
              </w:rPr>
            </w:pPr>
            <w:r w:rsidRPr="003B06EE">
              <w:rPr>
                <w:iCs/>
                <w:sz w:val="28"/>
                <w:szCs w:val="28"/>
              </w:rPr>
              <w:t xml:space="preserve">                    </w:t>
            </w:r>
            <w:r w:rsidR="00B23201" w:rsidRPr="003B06EE">
              <w:rPr>
                <w:iCs/>
                <w:sz w:val="28"/>
                <w:szCs w:val="28"/>
              </w:rPr>
              <w:t xml:space="preserve"> </w:t>
            </w:r>
            <w:r w:rsidRPr="003B06EE">
              <w:rPr>
                <w:iCs/>
                <w:sz w:val="28"/>
                <w:szCs w:val="28"/>
              </w:rPr>
              <w:t xml:space="preserve">  </w:t>
            </w:r>
            <w:r w:rsidR="00836816" w:rsidRPr="003B06EE">
              <w:rPr>
                <w:iCs/>
                <w:sz w:val="28"/>
                <w:szCs w:val="28"/>
              </w:rPr>
              <w:t>Ю.В. Евтеев</w:t>
            </w:r>
          </w:p>
        </w:tc>
      </w:tr>
    </w:tbl>
    <w:p w:rsidR="00836816" w:rsidRPr="003B06EE" w:rsidRDefault="00836816" w:rsidP="00836816">
      <w:pPr>
        <w:widowControl w:val="0"/>
        <w:autoSpaceDE w:val="0"/>
        <w:autoSpaceDN w:val="0"/>
        <w:adjustRightInd w:val="0"/>
        <w:ind w:firstLine="720"/>
        <w:jc w:val="both"/>
        <w:rPr>
          <w:rFonts w:ascii="Arial" w:hAnsi="Arial" w:cs="Arial"/>
          <w:sz w:val="24"/>
          <w:szCs w:val="24"/>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bookmarkStart w:id="9" w:name="sub_1000"/>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
          <w:bCs/>
          <w:color w:val="26282F"/>
          <w:sz w:val="28"/>
          <w:szCs w:val="28"/>
        </w:rPr>
      </w:pPr>
    </w:p>
    <w:p w:rsidR="00741440" w:rsidRPr="003B06EE" w:rsidRDefault="00741440" w:rsidP="00836816">
      <w:pPr>
        <w:widowControl w:val="0"/>
        <w:autoSpaceDE w:val="0"/>
        <w:autoSpaceDN w:val="0"/>
        <w:adjustRightInd w:val="0"/>
        <w:spacing w:before="108" w:after="108"/>
        <w:jc w:val="center"/>
        <w:outlineLvl w:val="0"/>
        <w:rPr>
          <w:b/>
          <w:bCs/>
          <w:color w:val="26282F"/>
          <w:sz w:val="28"/>
          <w:szCs w:val="28"/>
        </w:rPr>
        <w:sectPr w:rsidR="00741440" w:rsidRPr="003B06EE" w:rsidSect="003F39BE">
          <w:headerReference w:type="default" r:id="rId15"/>
          <w:type w:val="continuous"/>
          <w:pgSz w:w="11906" w:h="16838"/>
          <w:pgMar w:top="1134" w:right="851" w:bottom="1134" w:left="1276" w:header="709" w:footer="709" w:gutter="0"/>
          <w:pgNumType w:start="1"/>
          <w:cols w:space="708"/>
          <w:docGrid w:linePitch="360"/>
        </w:sectPr>
      </w:pPr>
    </w:p>
    <w:p w:rsidR="00836816" w:rsidRPr="003B06EE" w:rsidRDefault="00B7592A" w:rsidP="00B7592A">
      <w:pPr>
        <w:widowControl w:val="0"/>
        <w:autoSpaceDE w:val="0"/>
        <w:autoSpaceDN w:val="0"/>
        <w:adjustRightInd w:val="0"/>
        <w:ind w:left="5954"/>
        <w:jc w:val="both"/>
        <w:outlineLvl w:val="0"/>
        <w:rPr>
          <w:bCs/>
          <w:color w:val="26282F"/>
          <w:sz w:val="28"/>
          <w:szCs w:val="28"/>
        </w:rPr>
      </w:pPr>
      <w:r w:rsidRPr="003B06EE">
        <w:rPr>
          <w:bCs/>
          <w:color w:val="26282F"/>
          <w:sz w:val="28"/>
          <w:szCs w:val="28"/>
        </w:rPr>
        <w:lastRenderedPageBreak/>
        <w:t>УТВЕРЖДЕН</w:t>
      </w:r>
    </w:p>
    <w:p w:rsidR="00B7592A" w:rsidRPr="003B06EE" w:rsidRDefault="00B7592A" w:rsidP="00B7592A">
      <w:pPr>
        <w:widowControl w:val="0"/>
        <w:autoSpaceDE w:val="0"/>
        <w:autoSpaceDN w:val="0"/>
        <w:adjustRightInd w:val="0"/>
        <w:ind w:left="5954"/>
        <w:jc w:val="both"/>
        <w:outlineLvl w:val="0"/>
        <w:rPr>
          <w:bCs/>
          <w:color w:val="26282F"/>
          <w:sz w:val="28"/>
          <w:szCs w:val="28"/>
        </w:rPr>
      </w:pPr>
      <w:r w:rsidRPr="003B06EE">
        <w:rPr>
          <w:bCs/>
          <w:color w:val="26282F"/>
          <w:sz w:val="28"/>
          <w:szCs w:val="28"/>
        </w:rPr>
        <w:t>постановлением службы</w:t>
      </w:r>
    </w:p>
    <w:p w:rsidR="00B7592A" w:rsidRPr="003B06EE" w:rsidRDefault="00B7592A" w:rsidP="00B7592A">
      <w:pPr>
        <w:widowControl w:val="0"/>
        <w:autoSpaceDE w:val="0"/>
        <w:autoSpaceDN w:val="0"/>
        <w:adjustRightInd w:val="0"/>
        <w:ind w:left="5954"/>
        <w:jc w:val="both"/>
        <w:rPr>
          <w:sz w:val="28"/>
          <w:szCs w:val="28"/>
        </w:rPr>
      </w:pPr>
      <w:r w:rsidRPr="003B06EE">
        <w:rPr>
          <w:sz w:val="28"/>
          <w:szCs w:val="28"/>
        </w:rPr>
        <w:t>ветеринарии</w:t>
      </w:r>
    </w:p>
    <w:p w:rsidR="00B7592A" w:rsidRPr="003B06EE" w:rsidRDefault="00B7592A" w:rsidP="00B7592A">
      <w:pPr>
        <w:widowControl w:val="0"/>
        <w:autoSpaceDE w:val="0"/>
        <w:autoSpaceDN w:val="0"/>
        <w:adjustRightInd w:val="0"/>
        <w:ind w:left="5954"/>
        <w:jc w:val="both"/>
        <w:rPr>
          <w:sz w:val="28"/>
          <w:szCs w:val="28"/>
        </w:rPr>
      </w:pPr>
      <w:r w:rsidRPr="003B06EE">
        <w:rPr>
          <w:sz w:val="28"/>
          <w:szCs w:val="28"/>
        </w:rPr>
        <w:t xml:space="preserve">Астраханской области </w:t>
      </w:r>
    </w:p>
    <w:p w:rsidR="00B7592A" w:rsidRPr="003B06EE" w:rsidRDefault="00B7592A" w:rsidP="00B7592A">
      <w:pPr>
        <w:widowControl w:val="0"/>
        <w:autoSpaceDE w:val="0"/>
        <w:autoSpaceDN w:val="0"/>
        <w:adjustRightInd w:val="0"/>
        <w:ind w:left="5954"/>
        <w:jc w:val="both"/>
        <w:rPr>
          <w:sz w:val="28"/>
          <w:szCs w:val="28"/>
        </w:rPr>
      </w:pPr>
      <w:r w:rsidRPr="003B06EE">
        <w:rPr>
          <w:sz w:val="28"/>
          <w:szCs w:val="28"/>
        </w:rPr>
        <w:t xml:space="preserve">от </w:t>
      </w:r>
      <w:r w:rsidR="00342169" w:rsidRPr="003B06EE">
        <w:rPr>
          <w:sz w:val="28"/>
          <w:szCs w:val="28"/>
        </w:rPr>
        <w:t>«</w:t>
      </w:r>
      <w:r w:rsidR="001E4C27">
        <w:rPr>
          <w:sz w:val="28"/>
          <w:szCs w:val="28"/>
        </w:rPr>
        <w:t>18</w:t>
      </w:r>
      <w:r w:rsidR="00342169" w:rsidRPr="003B06EE">
        <w:rPr>
          <w:sz w:val="28"/>
          <w:szCs w:val="28"/>
        </w:rPr>
        <w:t>»</w:t>
      </w:r>
      <w:r w:rsidRPr="003B06EE">
        <w:rPr>
          <w:sz w:val="28"/>
          <w:szCs w:val="28"/>
        </w:rPr>
        <w:t xml:space="preserve"> </w:t>
      </w:r>
      <w:r w:rsidR="001E4C27">
        <w:rPr>
          <w:sz w:val="28"/>
          <w:szCs w:val="28"/>
        </w:rPr>
        <w:t xml:space="preserve">сентября </w:t>
      </w:r>
      <w:r w:rsidRPr="003B06EE">
        <w:rPr>
          <w:sz w:val="28"/>
          <w:szCs w:val="28"/>
        </w:rPr>
        <w:t xml:space="preserve">2017 </w:t>
      </w:r>
    </w:p>
    <w:p w:rsidR="00B7592A" w:rsidRPr="003B06EE" w:rsidRDefault="00B7592A" w:rsidP="00B7592A">
      <w:pPr>
        <w:widowControl w:val="0"/>
        <w:autoSpaceDE w:val="0"/>
        <w:autoSpaceDN w:val="0"/>
        <w:adjustRightInd w:val="0"/>
        <w:ind w:left="5954"/>
        <w:jc w:val="both"/>
        <w:outlineLvl w:val="0"/>
        <w:rPr>
          <w:bCs/>
          <w:color w:val="26282F"/>
          <w:sz w:val="28"/>
          <w:szCs w:val="28"/>
        </w:rPr>
      </w:pPr>
      <w:bookmarkStart w:id="10" w:name="_GoBack"/>
      <w:bookmarkEnd w:id="10"/>
    </w:p>
    <w:p w:rsidR="00836816" w:rsidRPr="003B06EE" w:rsidRDefault="00836816" w:rsidP="00F938A5">
      <w:pPr>
        <w:widowControl w:val="0"/>
        <w:autoSpaceDE w:val="0"/>
        <w:autoSpaceDN w:val="0"/>
        <w:adjustRightInd w:val="0"/>
        <w:jc w:val="center"/>
        <w:outlineLvl w:val="0"/>
        <w:rPr>
          <w:bCs/>
          <w:color w:val="26282F"/>
          <w:sz w:val="28"/>
          <w:szCs w:val="28"/>
        </w:rPr>
      </w:pPr>
    </w:p>
    <w:p w:rsidR="00836816" w:rsidRPr="003B06EE" w:rsidRDefault="00836816" w:rsidP="00F938A5">
      <w:pPr>
        <w:widowControl w:val="0"/>
        <w:autoSpaceDE w:val="0"/>
        <w:autoSpaceDN w:val="0"/>
        <w:adjustRightInd w:val="0"/>
        <w:jc w:val="center"/>
        <w:outlineLvl w:val="0"/>
        <w:rPr>
          <w:bCs/>
          <w:color w:val="26282F"/>
          <w:sz w:val="28"/>
          <w:szCs w:val="28"/>
        </w:rPr>
      </w:pPr>
    </w:p>
    <w:p w:rsidR="00EE0CB9" w:rsidRPr="003B06EE" w:rsidRDefault="00836816" w:rsidP="00AE17B3">
      <w:pPr>
        <w:widowControl w:val="0"/>
        <w:autoSpaceDE w:val="0"/>
        <w:autoSpaceDN w:val="0"/>
        <w:adjustRightInd w:val="0"/>
        <w:jc w:val="center"/>
        <w:outlineLvl w:val="0"/>
        <w:rPr>
          <w:sz w:val="28"/>
          <w:szCs w:val="28"/>
        </w:rPr>
      </w:pPr>
      <w:r w:rsidRPr="003B06EE">
        <w:rPr>
          <w:sz w:val="28"/>
          <w:szCs w:val="28"/>
        </w:rPr>
        <w:t>Административный регламент</w:t>
      </w:r>
    </w:p>
    <w:p w:rsidR="00B7592A" w:rsidRPr="003B06EE" w:rsidRDefault="00836816" w:rsidP="00AE17B3">
      <w:pPr>
        <w:widowControl w:val="0"/>
        <w:autoSpaceDE w:val="0"/>
        <w:autoSpaceDN w:val="0"/>
        <w:adjustRightInd w:val="0"/>
        <w:jc w:val="center"/>
        <w:outlineLvl w:val="0"/>
        <w:rPr>
          <w:sz w:val="28"/>
          <w:szCs w:val="28"/>
        </w:rPr>
      </w:pPr>
      <w:r w:rsidRPr="003B06EE">
        <w:rPr>
          <w:sz w:val="28"/>
          <w:szCs w:val="28"/>
        </w:rPr>
        <w:t>службы ветеринарии Астраханской области исполнени</w:t>
      </w:r>
      <w:r w:rsidR="00C06385" w:rsidRPr="003B06EE">
        <w:rPr>
          <w:sz w:val="28"/>
          <w:szCs w:val="28"/>
        </w:rPr>
        <w:t>я</w:t>
      </w:r>
      <w:r w:rsidRPr="003B06EE">
        <w:rPr>
          <w:sz w:val="28"/>
          <w:szCs w:val="28"/>
        </w:rPr>
        <w:t xml:space="preserve"> государственной функции </w:t>
      </w:r>
      <w:r w:rsidR="00342169" w:rsidRPr="003B06EE">
        <w:rPr>
          <w:sz w:val="28"/>
          <w:szCs w:val="28"/>
        </w:rPr>
        <w:t>«</w:t>
      </w:r>
      <w:r w:rsidRPr="003B06EE">
        <w:rPr>
          <w:sz w:val="28"/>
          <w:szCs w:val="28"/>
        </w:rPr>
        <w:t>Осуществление регионального государственного ветеринарного надзора</w:t>
      </w:r>
      <w:r w:rsidR="00342169" w:rsidRPr="003B06EE">
        <w:rPr>
          <w:sz w:val="28"/>
          <w:szCs w:val="28"/>
        </w:rPr>
        <w:t>»</w:t>
      </w:r>
      <w:bookmarkStart w:id="11" w:name="sub_1001"/>
      <w:bookmarkEnd w:id="9"/>
    </w:p>
    <w:p w:rsidR="00B7592A" w:rsidRPr="003B06EE" w:rsidRDefault="00B7592A" w:rsidP="00F938A5">
      <w:pPr>
        <w:widowControl w:val="0"/>
        <w:autoSpaceDE w:val="0"/>
        <w:autoSpaceDN w:val="0"/>
        <w:adjustRightInd w:val="0"/>
        <w:jc w:val="center"/>
        <w:outlineLvl w:val="0"/>
        <w:rPr>
          <w:bCs/>
          <w:color w:val="26282F"/>
          <w:sz w:val="28"/>
          <w:szCs w:val="28"/>
        </w:rPr>
      </w:pPr>
    </w:p>
    <w:p w:rsidR="00836816" w:rsidRPr="003B06EE" w:rsidRDefault="00836816" w:rsidP="00836816">
      <w:pPr>
        <w:widowControl w:val="0"/>
        <w:autoSpaceDE w:val="0"/>
        <w:autoSpaceDN w:val="0"/>
        <w:adjustRightInd w:val="0"/>
        <w:spacing w:before="108" w:after="108"/>
        <w:jc w:val="center"/>
        <w:outlineLvl w:val="0"/>
        <w:rPr>
          <w:bCs/>
          <w:color w:val="26282F"/>
          <w:sz w:val="28"/>
          <w:szCs w:val="28"/>
        </w:rPr>
      </w:pPr>
      <w:r w:rsidRPr="003B06EE">
        <w:rPr>
          <w:bCs/>
          <w:color w:val="26282F"/>
          <w:sz w:val="28"/>
          <w:szCs w:val="28"/>
        </w:rPr>
        <w:t>1. Общие положения</w:t>
      </w:r>
    </w:p>
    <w:bookmarkEnd w:id="11"/>
    <w:p w:rsidR="00836816" w:rsidRPr="003B06EE" w:rsidRDefault="00836816" w:rsidP="00836816">
      <w:pPr>
        <w:widowControl w:val="0"/>
        <w:autoSpaceDE w:val="0"/>
        <w:autoSpaceDN w:val="0"/>
        <w:adjustRightInd w:val="0"/>
        <w:ind w:firstLine="720"/>
        <w:jc w:val="both"/>
        <w:rPr>
          <w:sz w:val="28"/>
          <w:szCs w:val="28"/>
        </w:rPr>
      </w:pPr>
    </w:p>
    <w:p w:rsidR="00836816" w:rsidRPr="003B06EE" w:rsidRDefault="00836816" w:rsidP="00836816">
      <w:pPr>
        <w:widowControl w:val="0"/>
        <w:autoSpaceDE w:val="0"/>
        <w:autoSpaceDN w:val="0"/>
        <w:adjustRightInd w:val="0"/>
        <w:ind w:firstLine="720"/>
        <w:jc w:val="both"/>
        <w:rPr>
          <w:sz w:val="28"/>
          <w:szCs w:val="28"/>
        </w:rPr>
      </w:pPr>
      <w:bookmarkStart w:id="12" w:name="sub_1011"/>
      <w:r w:rsidRPr="003B06EE">
        <w:rPr>
          <w:sz w:val="28"/>
          <w:szCs w:val="28"/>
        </w:rPr>
        <w:t xml:space="preserve">1.1. </w:t>
      </w:r>
      <w:bookmarkEnd w:id="12"/>
      <w:proofErr w:type="gramStart"/>
      <w:r w:rsidRPr="003B06EE">
        <w:rPr>
          <w:sz w:val="28"/>
          <w:szCs w:val="28"/>
        </w:rPr>
        <w:t>Административный регламент службы ветеринарии Астраханской обл</w:t>
      </w:r>
      <w:r w:rsidRPr="003B06EE">
        <w:rPr>
          <w:sz w:val="28"/>
          <w:szCs w:val="28"/>
        </w:rPr>
        <w:t>а</w:t>
      </w:r>
      <w:r w:rsidRPr="003B06EE">
        <w:rPr>
          <w:sz w:val="28"/>
          <w:szCs w:val="28"/>
        </w:rPr>
        <w:t>сти исполнени</w:t>
      </w:r>
      <w:r w:rsidR="00C06385" w:rsidRPr="003B06EE">
        <w:rPr>
          <w:sz w:val="28"/>
          <w:szCs w:val="28"/>
        </w:rPr>
        <w:t>я</w:t>
      </w:r>
      <w:r w:rsidRPr="003B06EE">
        <w:rPr>
          <w:sz w:val="28"/>
          <w:szCs w:val="28"/>
        </w:rPr>
        <w:t xml:space="preserve"> государственной функции </w:t>
      </w:r>
      <w:r w:rsidR="00EE0132" w:rsidRPr="003B06EE">
        <w:rPr>
          <w:sz w:val="28"/>
          <w:szCs w:val="28"/>
        </w:rPr>
        <w:t>«Осуществление регионального гос</w:t>
      </w:r>
      <w:r w:rsidR="00EE0132" w:rsidRPr="003B06EE">
        <w:rPr>
          <w:sz w:val="28"/>
          <w:szCs w:val="28"/>
        </w:rPr>
        <w:t>у</w:t>
      </w:r>
      <w:r w:rsidR="00EE0132" w:rsidRPr="003B06EE">
        <w:rPr>
          <w:sz w:val="28"/>
          <w:szCs w:val="28"/>
        </w:rPr>
        <w:t xml:space="preserve">дарственного ветеринарного надзора» </w:t>
      </w:r>
      <w:r w:rsidRPr="003B06EE">
        <w:rPr>
          <w:sz w:val="28"/>
          <w:szCs w:val="28"/>
        </w:rPr>
        <w:t>(далее - административный регламент</w:t>
      </w:r>
      <w:r w:rsidR="005314DB" w:rsidRPr="003B06EE">
        <w:rPr>
          <w:sz w:val="28"/>
          <w:szCs w:val="28"/>
        </w:rPr>
        <w:t>, го</w:t>
      </w:r>
      <w:r w:rsidR="005314DB" w:rsidRPr="003B06EE">
        <w:rPr>
          <w:sz w:val="28"/>
          <w:szCs w:val="28"/>
        </w:rPr>
        <w:t>с</w:t>
      </w:r>
      <w:r w:rsidR="005314DB" w:rsidRPr="003B06EE">
        <w:rPr>
          <w:sz w:val="28"/>
          <w:szCs w:val="28"/>
        </w:rPr>
        <w:t>ударственная функция соответственно</w:t>
      </w:r>
      <w:r w:rsidRPr="003B06EE">
        <w:rPr>
          <w:sz w:val="28"/>
          <w:szCs w:val="28"/>
        </w:rPr>
        <w:t>) устанавливает порядок исполнения гос</w:t>
      </w:r>
      <w:r w:rsidRPr="003B06EE">
        <w:rPr>
          <w:sz w:val="28"/>
          <w:szCs w:val="28"/>
        </w:rPr>
        <w:t>у</w:t>
      </w:r>
      <w:r w:rsidRPr="003B06EE">
        <w:rPr>
          <w:sz w:val="28"/>
          <w:szCs w:val="28"/>
        </w:rPr>
        <w:t xml:space="preserve">дарственной функции, в том числе сроки и последовательность административных процедур и административных действий </w:t>
      </w:r>
      <w:r w:rsidR="00FE7B32" w:rsidRPr="003B06EE">
        <w:rPr>
          <w:sz w:val="28"/>
          <w:szCs w:val="28"/>
        </w:rPr>
        <w:t>при</w:t>
      </w:r>
      <w:r w:rsidRPr="003B06EE">
        <w:rPr>
          <w:sz w:val="28"/>
          <w:szCs w:val="28"/>
        </w:rPr>
        <w:t xml:space="preserve"> исполнени</w:t>
      </w:r>
      <w:r w:rsidR="00FE7B32" w:rsidRPr="003B06EE">
        <w:rPr>
          <w:sz w:val="28"/>
          <w:szCs w:val="28"/>
        </w:rPr>
        <w:t>и</w:t>
      </w:r>
      <w:r w:rsidRPr="003B06EE">
        <w:rPr>
          <w:sz w:val="28"/>
          <w:szCs w:val="28"/>
        </w:rPr>
        <w:t xml:space="preserve"> службой ветеринарии Астраханской области (далее - служба) государственной функции в соответствии с законодательством Российской Федерации</w:t>
      </w:r>
      <w:r w:rsidR="00FE7B32" w:rsidRPr="003B06EE">
        <w:rPr>
          <w:sz w:val="28"/>
          <w:szCs w:val="28"/>
        </w:rPr>
        <w:t xml:space="preserve"> и Астраханской области</w:t>
      </w:r>
      <w:r w:rsidRPr="003B06EE">
        <w:rPr>
          <w:sz w:val="28"/>
          <w:szCs w:val="28"/>
        </w:rPr>
        <w:t>.</w:t>
      </w:r>
      <w:proofErr w:type="gramEnd"/>
    </w:p>
    <w:p w:rsidR="00836816" w:rsidRPr="003B06EE" w:rsidRDefault="00967A64" w:rsidP="00836816">
      <w:pPr>
        <w:widowControl w:val="0"/>
        <w:autoSpaceDE w:val="0"/>
        <w:autoSpaceDN w:val="0"/>
        <w:adjustRightInd w:val="0"/>
        <w:ind w:firstLine="720"/>
        <w:jc w:val="both"/>
        <w:rPr>
          <w:sz w:val="28"/>
          <w:szCs w:val="28"/>
        </w:rPr>
      </w:pPr>
      <w:r w:rsidRPr="003B06EE">
        <w:rPr>
          <w:sz w:val="28"/>
          <w:szCs w:val="28"/>
        </w:rPr>
        <w:t xml:space="preserve">1.2. </w:t>
      </w:r>
      <w:r w:rsidR="00836816" w:rsidRPr="003B06EE">
        <w:rPr>
          <w:sz w:val="28"/>
          <w:szCs w:val="28"/>
        </w:rPr>
        <w:t xml:space="preserve">Административный регламент размещен в </w:t>
      </w:r>
      <w:r w:rsidR="00FE7B32" w:rsidRPr="003B06EE">
        <w:rPr>
          <w:sz w:val="28"/>
          <w:szCs w:val="28"/>
        </w:rPr>
        <w:t xml:space="preserve">информационно-телекоммуникационной сети «Интернет» (далее – сеть «Интернет») в </w:t>
      </w:r>
      <w:r w:rsidR="00836816" w:rsidRPr="003B06EE">
        <w:rPr>
          <w:sz w:val="28"/>
          <w:szCs w:val="28"/>
        </w:rPr>
        <w:t>госуда</w:t>
      </w:r>
      <w:r w:rsidR="00836816" w:rsidRPr="003B06EE">
        <w:rPr>
          <w:sz w:val="28"/>
          <w:szCs w:val="28"/>
        </w:rPr>
        <w:t>р</w:t>
      </w:r>
      <w:r w:rsidR="00836816" w:rsidRPr="003B06EE">
        <w:rPr>
          <w:sz w:val="28"/>
          <w:szCs w:val="28"/>
        </w:rPr>
        <w:t xml:space="preserve">ственных информационных системах </w:t>
      </w:r>
      <w:r w:rsidR="00342169" w:rsidRPr="003B06EE">
        <w:rPr>
          <w:sz w:val="28"/>
          <w:szCs w:val="28"/>
        </w:rPr>
        <w:t>«</w:t>
      </w:r>
      <w:r w:rsidR="00836816" w:rsidRPr="003B06EE">
        <w:rPr>
          <w:sz w:val="28"/>
          <w:szCs w:val="28"/>
        </w:rPr>
        <w:t>Единый портал государственных и мун</w:t>
      </w:r>
      <w:r w:rsidR="00836816" w:rsidRPr="003B06EE">
        <w:rPr>
          <w:sz w:val="28"/>
          <w:szCs w:val="28"/>
        </w:rPr>
        <w:t>и</w:t>
      </w:r>
      <w:r w:rsidR="00836816" w:rsidRPr="003B06EE">
        <w:rPr>
          <w:sz w:val="28"/>
          <w:szCs w:val="28"/>
        </w:rPr>
        <w:t>ципальных услуг (функций)</w:t>
      </w:r>
      <w:r w:rsidR="00342169" w:rsidRPr="003B06EE">
        <w:rPr>
          <w:sz w:val="28"/>
          <w:szCs w:val="28"/>
        </w:rPr>
        <w:t>»</w:t>
      </w:r>
      <w:r w:rsidR="00836816" w:rsidRPr="003B06EE">
        <w:rPr>
          <w:sz w:val="28"/>
          <w:szCs w:val="28"/>
        </w:rPr>
        <w:t xml:space="preserve"> http://www.gosuslugi.ru, </w:t>
      </w:r>
      <w:r w:rsidR="00342169" w:rsidRPr="003B06EE">
        <w:rPr>
          <w:sz w:val="28"/>
          <w:szCs w:val="28"/>
        </w:rPr>
        <w:t>«</w:t>
      </w:r>
      <w:r w:rsidR="00836816" w:rsidRPr="003B06EE">
        <w:rPr>
          <w:sz w:val="28"/>
          <w:szCs w:val="28"/>
        </w:rPr>
        <w:t>Региональный портал гос</w:t>
      </w:r>
      <w:r w:rsidR="00836816" w:rsidRPr="003B06EE">
        <w:rPr>
          <w:sz w:val="28"/>
          <w:szCs w:val="28"/>
        </w:rPr>
        <w:t>у</w:t>
      </w:r>
      <w:r w:rsidR="00836816" w:rsidRPr="003B06EE">
        <w:rPr>
          <w:sz w:val="28"/>
          <w:szCs w:val="28"/>
        </w:rPr>
        <w:t>дарственных и муниципальных услуг (функций) Астраханской области</w:t>
      </w:r>
      <w:r w:rsidR="00342169" w:rsidRPr="003B06EE">
        <w:rPr>
          <w:sz w:val="28"/>
          <w:szCs w:val="28"/>
        </w:rPr>
        <w:t>»</w:t>
      </w:r>
      <w:r w:rsidR="00836816" w:rsidRPr="003B06EE">
        <w:rPr>
          <w:sz w:val="28"/>
          <w:szCs w:val="28"/>
        </w:rPr>
        <w:t xml:space="preserve"> http://gosuslugi.astrobl.ru (далее - единый портал и региональный портал), на оф</w:t>
      </w:r>
      <w:r w:rsidR="00836816" w:rsidRPr="003B06EE">
        <w:rPr>
          <w:sz w:val="28"/>
          <w:szCs w:val="28"/>
        </w:rPr>
        <w:t>и</w:t>
      </w:r>
      <w:r w:rsidR="00836816" w:rsidRPr="003B06EE">
        <w:rPr>
          <w:sz w:val="28"/>
          <w:szCs w:val="28"/>
        </w:rPr>
        <w:t>циальном сайте службы http://vet.astrobl.ru/.</w:t>
      </w:r>
    </w:p>
    <w:p w:rsidR="00836816" w:rsidRPr="003B06EE" w:rsidRDefault="00836816" w:rsidP="00836816">
      <w:pPr>
        <w:widowControl w:val="0"/>
        <w:autoSpaceDE w:val="0"/>
        <w:autoSpaceDN w:val="0"/>
        <w:adjustRightInd w:val="0"/>
        <w:ind w:firstLine="720"/>
        <w:jc w:val="both"/>
        <w:rPr>
          <w:sz w:val="28"/>
          <w:szCs w:val="28"/>
        </w:rPr>
      </w:pPr>
      <w:bookmarkStart w:id="13" w:name="sub_1012"/>
      <w:r w:rsidRPr="003B06EE">
        <w:rPr>
          <w:sz w:val="28"/>
          <w:szCs w:val="28"/>
        </w:rPr>
        <w:t>1.</w:t>
      </w:r>
      <w:r w:rsidR="00967A64" w:rsidRPr="003B06EE">
        <w:rPr>
          <w:sz w:val="28"/>
          <w:szCs w:val="28"/>
        </w:rPr>
        <w:t>3</w:t>
      </w:r>
      <w:r w:rsidRPr="003B06EE">
        <w:rPr>
          <w:sz w:val="28"/>
          <w:szCs w:val="28"/>
        </w:rPr>
        <w:t>. Наименование исполнительного органа государственной власти Астр</w:t>
      </w:r>
      <w:r w:rsidRPr="003B06EE">
        <w:rPr>
          <w:sz w:val="28"/>
          <w:szCs w:val="28"/>
        </w:rPr>
        <w:t>а</w:t>
      </w:r>
      <w:r w:rsidRPr="003B06EE">
        <w:rPr>
          <w:sz w:val="28"/>
          <w:szCs w:val="28"/>
        </w:rPr>
        <w:t>ханской области, непосредственно исполняющего государственную функцию.</w:t>
      </w:r>
    </w:p>
    <w:bookmarkEnd w:id="13"/>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Исполнение государственной функции осуществляется службой.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Выполнение административных процедур в рамках исполнения госуда</w:t>
      </w:r>
      <w:r w:rsidRPr="003B06EE">
        <w:rPr>
          <w:sz w:val="28"/>
          <w:szCs w:val="28"/>
        </w:rPr>
        <w:t>р</w:t>
      </w:r>
      <w:r w:rsidRPr="003B06EE">
        <w:rPr>
          <w:sz w:val="28"/>
          <w:szCs w:val="28"/>
        </w:rPr>
        <w:t>ственной функции осуществляется уполномоченными должностными лицами службы в соответствии с установленным распределением должностных обязанн</w:t>
      </w:r>
      <w:r w:rsidRPr="003B06EE">
        <w:rPr>
          <w:sz w:val="28"/>
          <w:szCs w:val="28"/>
        </w:rPr>
        <w:t>о</w:t>
      </w:r>
      <w:r w:rsidRPr="003B06EE">
        <w:rPr>
          <w:sz w:val="28"/>
          <w:szCs w:val="28"/>
        </w:rPr>
        <w:t>стей:</w:t>
      </w:r>
    </w:p>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руководителем службы - главным государственным ветеринарным и</w:t>
      </w:r>
      <w:r w:rsidR="00836816" w:rsidRPr="003B06EE">
        <w:rPr>
          <w:sz w:val="28"/>
          <w:szCs w:val="28"/>
        </w:rPr>
        <w:t>н</w:t>
      </w:r>
      <w:r w:rsidR="00836816" w:rsidRPr="003B06EE">
        <w:rPr>
          <w:sz w:val="28"/>
          <w:szCs w:val="28"/>
        </w:rPr>
        <w:t>спектором Астраханской области</w:t>
      </w:r>
      <w:r w:rsidR="002207DD" w:rsidRPr="003B06EE">
        <w:rPr>
          <w:sz w:val="28"/>
          <w:szCs w:val="28"/>
        </w:rPr>
        <w:t xml:space="preserve"> (далее – руководитель службы)</w:t>
      </w:r>
      <w:r w:rsidR="00836816" w:rsidRPr="003B06EE">
        <w:rPr>
          <w:sz w:val="28"/>
          <w:szCs w:val="28"/>
        </w:rPr>
        <w:t>;</w:t>
      </w:r>
    </w:p>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заместителями руководителя службы - заместителями главного госуда</w:t>
      </w:r>
      <w:r w:rsidR="00836816" w:rsidRPr="003B06EE">
        <w:rPr>
          <w:sz w:val="28"/>
          <w:szCs w:val="28"/>
        </w:rPr>
        <w:t>р</w:t>
      </w:r>
      <w:r w:rsidR="00836816" w:rsidRPr="003B06EE">
        <w:rPr>
          <w:sz w:val="28"/>
          <w:szCs w:val="28"/>
        </w:rPr>
        <w:t>ственного ветеринарного инспектора Астраханской области;</w:t>
      </w:r>
    </w:p>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начальниками инспекций - главными государственными ветеринарными инспекторами по территории г</w:t>
      </w:r>
      <w:r w:rsidR="00B804DA" w:rsidRPr="003B06EE">
        <w:rPr>
          <w:sz w:val="28"/>
          <w:szCs w:val="28"/>
        </w:rPr>
        <w:t>орода</w:t>
      </w:r>
      <w:r w:rsidR="00836816" w:rsidRPr="003B06EE">
        <w:rPr>
          <w:sz w:val="28"/>
          <w:szCs w:val="28"/>
        </w:rPr>
        <w:t xml:space="preserve"> Астрахани и муниципальных районов Астр</w:t>
      </w:r>
      <w:r w:rsidR="00836816" w:rsidRPr="003B06EE">
        <w:rPr>
          <w:sz w:val="28"/>
          <w:szCs w:val="28"/>
        </w:rPr>
        <w:t>а</w:t>
      </w:r>
      <w:r w:rsidR="00836816" w:rsidRPr="003B06EE">
        <w:rPr>
          <w:sz w:val="28"/>
          <w:szCs w:val="28"/>
        </w:rPr>
        <w:lastRenderedPageBreak/>
        <w:t>ханской области;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должностными лицами отдела </w:t>
      </w:r>
      <w:proofErr w:type="spellStart"/>
      <w:r w:rsidRPr="003B06EE">
        <w:rPr>
          <w:sz w:val="28"/>
          <w:szCs w:val="28"/>
        </w:rPr>
        <w:t>госветнадзора</w:t>
      </w:r>
      <w:proofErr w:type="spellEnd"/>
      <w:r w:rsidRPr="003B06EE">
        <w:rPr>
          <w:sz w:val="28"/>
          <w:szCs w:val="28"/>
        </w:rPr>
        <w:t xml:space="preserve"> и безопасности продукции животноводства службы, государственными ветеринарными инспекторами города (района) (далее - государственный ветеринарный инспектор);</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должностным лицом отдела делопроизводства, организационной работы и информационных технологий службы, ответственным за прием и регистрацию д</w:t>
      </w:r>
      <w:r w:rsidRPr="003B06EE">
        <w:rPr>
          <w:sz w:val="28"/>
          <w:szCs w:val="28"/>
        </w:rPr>
        <w:t>о</w:t>
      </w:r>
      <w:r w:rsidRPr="003B06EE">
        <w:rPr>
          <w:sz w:val="28"/>
          <w:szCs w:val="28"/>
        </w:rPr>
        <w:t>кументов (далее - должностное лицо</w:t>
      </w:r>
      <w:r w:rsidR="00B804DA" w:rsidRPr="003B06EE">
        <w:rPr>
          <w:sz w:val="28"/>
          <w:szCs w:val="28"/>
        </w:rPr>
        <w:t xml:space="preserve"> службы</w:t>
      </w:r>
      <w:r w:rsidRPr="003B06EE">
        <w:rPr>
          <w:sz w:val="28"/>
          <w:szCs w:val="28"/>
        </w:rPr>
        <w:t>, ответственное за прием и регистр</w:t>
      </w:r>
      <w:r w:rsidRPr="003B06EE">
        <w:rPr>
          <w:sz w:val="28"/>
          <w:szCs w:val="28"/>
        </w:rPr>
        <w:t>а</w:t>
      </w:r>
      <w:r w:rsidRPr="003B06EE">
        <w:rPr>
          <w:sz w:val="28"/>
          <w:szCs w:val="28"/>
        </w:rPr>
        <w:t>цию документов).</w:t>
      </w:r>
    </w:p>
    <w:p w:rsidR="00836816" w:rsidRPr="003B06EE" w:rsidRDefault="00836816" w:rsidP="00836816">
      <w:pPr>
        <w:widowControl w:val="0"/>
        <w:autoSpaceDE w:val="0"/>
        <w:autoSpaceDN w:val="0"/>
        <w:adjustRightInd w:val="0"/>
        <w:ind w:firstLine="720"/>
        <w:jc w:val="both"/>
        <w:rPr>
          <w:sz w:val="28"/>
          <w:szCs w:val="28"/>
        </w:rPr>
      </w:pPr>
      <w:bookmarkStart w:id="14" w:name="sub_1013"/>
      <w:r w:rsidRPr="003B06EE">
        <w:rPr>
          <w:sz w:val="28"/>
          <w:szCs w:val="28"/>
        </w:rPr>
        <w:t>1.</w:t>
      </w:r>
      <w:r w:rsidR="00B804DA" w:rsidRPr="003B06EE">
        <w:rPr>
          <w:sz w:val="28"/>
          <w:szCs w:val="28"/>
        </w:rPr>
        <w:t>4</w:t>
      </w:r>
      <w:r w:rsidRPr="003B06EE">
        <w:rPr>
          <w:sz w:val="28"/>
          <w:szCs w:val="28"/>
        </w:rPr>
        <w:t>. Перечень нормативных правовых актов, непосредственно регулиру</w:t>
      </w:r>
      <w:r w:rsidRPr="003B06EE">
        <w:rPr>
          <w:sz w:val="28"/>
          <w:szCs w:val="28"/>
        </w:rPr>
        <w:t>ю</w:t>
      </w:r>
      <w:r w:rsidRPr="003B06EE">
        <w:rPr>
          <w:sz w:val="28"/>
          <w:szCs w:val="28"/>
        </w:rPr>
        <w:t>щих исполнение государственной функции.</w:t>
      </w:r>
    </w:p>
    <w:bookmarkEnd w:id="14"/>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Исполнение государственной функции осуществляется в соответствии </w:t>
      </w:r>
      <w:proofErr w:type="gramStart"/>
      <w:r w:rsidRPr="003B06EE">
        <w:rPr>
          <w:sz w:val="28"/>
          <w:szCs w:val="28"/>
        </w:rPr>
        <w:t>с</w:t>
      </w:r>
      <w:proofErr w:type="gramEnd"/>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w:t>
      </w:r>
      <w:hyperlink r:id="rId16" w:history="1">
        <w:r w:rsidRPr="003B06EE">
          <w:rPr>
            <w:sz w:val="28"/>
            <w:szCs w:val="28"/>
          </w:rPr>
          <w:t>Конституцией</w:t>
        </w:r>
      </w:hyperlink>
      <w:r w:rsidRPr="003B06EE">
        <w:rPr>
          <w:sz w:val="28"/>
          <w:szCs w:val="28"/>
        </w:rPr>
        <w:t xml:space="preserve"> Российской Федерации (Российская газета, 1993, </w:t>
      </w:r>
      <w:r w:rsidR="00967A64" w:rsidRPr="003B06EE">
        <w:rPr>
          <w:sz w:val="28"/>
          <w:szCs w:val="28"/>
        </w:rPr>
        <w:t xml:space="preserve">№ </w:t>
      </w:r>
      <w:r w:rsidRPr="003B06EE">
        <w:rPr>
          <w:sz w:val="28"/>
          <w:szCs w:val="28"/>
        </w:rPr>
        <w:t xml:space="preserve">237; 2008, </w:t>
      </w:r>
      <w:r w:rsidR="00967A64" w:rsidRPr="003B06EE">
        <w:rPr>
          <w:sz w:val="28"/>
          <w:szCs w:val="28"/>
        </w:rPr>
        <w:t xml:space="preserve">№ </w:t>
      </w:r>
      <w:r w:rsidRPr="003B06EE">
        <w:rPr>
          <w:sz w:val="28"/>
          <w:szCs w:val="28"/>
        </w:rPr>
        <w:t xml:space="preserve">267; 2009, </w:t>
      </w:r>
      <w:r w:rsidR="00967A64" w:rsidRPr="003B06EE">
        <w:rPr>
          <w:sz w:val="28"/>
          <w:szCs w:val="28"/>
        </w:rPr>
        <w:t>№</w:t>
      </w:r>
      <w:r w:rsidRPr="003B06EE">
        <w:rPr>
          <w:sz w:val="28"/>
          <w:szCs w:val="28"/>
        </w:rPr>
        <w:t xml:space="preserve">7; 2014, </w:t>
      </w:r>
      <w:r w:rsidR="00967A64" w:rsidRPr="003B06EE">
        <w:rPr>
          <w:sz w:val="28"/>
          <w:szCs w:val="28"/>
        </w:rPr>
        <w:t>№</w:t>
      </w:r>
      <w:r w:rsidRPr="003B06EE">
        <w:rPr>
          <w:sz w:val="28"/>
          <w:szCs w:val="28"/>
        </w:rPr>
        <w:t xml:space="preserve">27, </w:t>
      </w:r>
      <w:r w:rsidR="00967A64" w:rsidRPr="003B06EE">
        <w:rPr>
          <w:sz w:val="28"/>
          <w:szCs w:val="28"/>
        </w:rPr>
        <w:t>№</w:t>
      </w:r>
      <w:r w:rsidRPr="003B06EE">
        <w:rPr>
          <w:sz w:val="28"/>
          <w:szCs w:val="28"/>
        </w:rPr>
        <w:t>163);</w:t>
      </w:r>
    </w:p>
    <w:p w:rsidR="00547BF7" w:rsidRPr="003B06EE" w:rsidRDefault="00836816" w:rsidP="00547BF7">
      <w:pPr>
        <w:autoSpaceDE w:val="0"/>
        <w:autoSpaceDN w:val="0"/>
        <w:adjustRightInd w:val="0"/>
        <w:ind w:firstLine="540"/>
        <w:jc w:val="both"/>
        <w:rPr>
          <w:sz w:val="28"/>
          <w:szCs w:val="28"/>
        </w:rPr>
      </w:pPr>
      <w:proofErr w:type="gramStart"/>
      <w:r w:rsidRPr="003B06EE">
        <w:rPr>
          <w:sz w:val="28"/>
          <w:szCs w:val="28"/>
        </w:rPr>
        <w:t xml:space="preserve">- </w:t>
      </w:r>
      <w:hyperlink r:id="rId17" w:history="1">
        <w:r w:rsidR="00B06129" w:rsidRPr="003B06EE">
          <w:rPr>
            <w:sz w:val="28"/>
            <w:szCs w:val="28"/>
          </w:rPr>
          <w:t>Кодексом</w:t>
        </w:r>
      </w:hyperlink>
      <w:r w:rsidR="00B06129" w:rsidRPr="003B06EE">
        <w:rPr>
          <w:sz w:val="28"/>
          <w:szCs w:val="28"/>
        </w:rPr>
        <w:t xml:space="preserve"> Российской Федерации об административных правонарушениях </w:t>
      </w:r>
      <w:r w:rsidR="00DB1FD1" w:rsidRPr="003B06EE">
        <w:rPr>
          <w:sz w:val="28"/>
          <w:szCs w:val="28"/>
        </w:rPr>
        <w:t xml:space="preserve">(далее – Кодекс) </w:t>
      </w:r>
      <w:r w:rsidR="00547BF7" w:rsidRPr="003B06EE">
        <w:rPr>
          <w:sz w:val="28"/>
          <w:szCs w:val="28"/>
        </w:rPr>
        <w:t>(Собрание законодательства Российской Федерации, 2002, № 1 (ч. 1), ст. 1, № 18, ст. 1721, № 30, ст. 3029, № 44, ст. 4295, ст. 4298;</w:t>
      </w:r>
      <w:proofErr w:type="gramEnd"/>
      <w:r w:rsidR="00547BF7" w:rsidRPr="003B06EE">
        <w:rPr>
          <w:sz w:val="28"/>
          <w:szCs w:val="28"/>
        </w:rPr>
        <w:t xml:space="preserve"> </w:t>
      </w:r>
      <w:proofErr w:type="gramStart"/>
      <w:r w:rsidR="00547BF7" w:rsidRPr="003B06EE">
        <w:rPr>
          <w:sz w:val="28"/>
          <w:szCs w:val="28"/>
        </w:rPr>
        <w:t>2003 № 1, ст. 2, № 27 (ч. 1), ст. 2700, № 27 (ч. 2), ст. 2708, ст. 2717, № 46 (ч. 1), ст. 4434, ст. 4440, № 50, ст. 4847, ст. 4855, № 52 (ч. 1), ст. 5037; 2004 № 19 (ч. 1), ст. 1838, № 30, ст. 3095, № 31, ст. 3229, № 34, ст. 3529, ст. 3533, № 44, ст. 4266;</w:t>
      </w:r>
      <w:proofErr w:type="gramEnd"/>
      <w:r w:rsidR="00547BF7" w:rsidRPr="003B06EE">
        <w:rPr>
          <w:sz w:val="28"/>
          <w:szCs w:val="28"/>
        </w:rPr>
        <w:t xml:space="preserve"> </w:t>
      </w:r>
      <w:proofErr w:type="gramStart"/>
      <w:r w:rsidR="00547BF7" w:rsidRPr="003B06EE">
        <w:rPr>
          <w:sz w:val="28"/>
          <w:szCs w:val="28"/>
        </w:rPr>
        <w:t>2005, № 1 (ч. 1), ст. 9, ст. 13, ст. 37, ст. 40, ст. 45, № 10, ст. 762, ст. 763, № 13, ст. 1077, ст. 1079, № 17, ст. 1484, № 19, ст. 1752, № 25, ст. 2431, № 27, ст. 2719, ст. 2721, № 30 (ч. 1), ст. 3104, № 30 (ч. 2), ст. 3124, ст. 3131, № 40, ст. 3986, № 50, ст. 5247, № 52 (ч. 1), ст</w:t>
      </w:r>
      <w:proofErr w:type="gramEnd"/>
      <w:r w:rsidR="00547BF7" w:rsidRPr="003B06EE">
        <w:rPr>
          <w:sz w:val="28"/>
          <w:szCs w:val="28"/>
        </w:rPr>
        <w:t xml:space="preserve">. 5574, ст. 5596; </w:t>
      </w:r>
      <w:proofErr w:type="gramStart"/>
      <w:r w:rsidR="00547BF7" w:rsidRPr="003B06EE">
        <w:rPr>
          <w:sz w:val="28"/>
          <w:szCs w:val="28"/>
        </w:rPr>
        <w:t>2006 № 1, ст. 4, ст. 10, № 2, ст. 172, ст. 175, № 6, ст. 636, № 10, ст. 1067, № 17 (ч. 1), ст. 1776, № 18, ст. 1907, № 19, ст. 2066, № 23, ст. 2380, ст. 2385, № 28, ст. 2975, № 30, ст. 3287, № 31 (ч. 1), ст. 3420, ст. 3432, ст. 3433, ст. 3438, ст. 3452, № 43, ст. 4412, № 45, ст. 4633, ст. 4634</w:t>
      </w:r>
      <w:proofErr w:type="gramEnd"/>
      <w:r w:rsidR="00547BF7" w:rsidRPr="003B06EE">
        <w:rPr>
          <w:sz w:val="28"/>
          <w:szCs w:val="28"/>
        </w:rPr>
        <w:t xml:space="preserve">, ст. 4641, № 50, ст. 5279, ст. 5281, № 52 (ч. 1), ст. 5498; </w:t>
      </w:r>
      <w:proofErr w:type="gramStart"/>
      <w:r w:rsidR="00547BF7" w:rsidRPr="003B06EE">
        <w:rPr>
          <w:sz w:val="28"/>
          <w:szCs w:val="28"/>
        </w:rPr>
        <w:t>2007, № 1 (ч. 1), ст. 21, ст. 25, ст. 29, ст. 33, № 7, ст. 840, № 15, ст. 1743, № 16, ст. 1824, ст. 1825, № 17, ст. 1930, № 20, ст. 2367, № 21, ст. 2456, № 26, ст. 3089, № 30, ст. 3755, № 31, ст. 4001, ст. 4007, ст. 4008, ст. 4015, № 41, ст. 4845, № 43, ст. 5084, № 46, ст. 5553, № 49, ст. 6034, ст</w:t>
      </w:r>
      <w:proofErr w:type="gramEnd"/>
      <w:r w:rsidR="00547BF7" w:rsidRPr="003B06EE">
        <w:rPr>
          <w:sz w:val="28"/>
          <w:szCs w:val="28"/>
        </w:rPr>
        <w:t xml:space="preserve">. </w:t>
      </w:r>
      <w:proofErr w:type="gramStart"/>
      <w:r w:rsidR="00547BF7" w:rsidRPr="003B06EE">
        <w:rPr>
          <w:sz w:val="28"/>
          <w:szCs w:val="28"/>
        </w:rPr>
        <w:t>6065, № 50, ст. 6246; 2008 № 10 (ч. 1), ст. 896, № 18, ст. 1941, № 20, ст. 2251, ст. 2259, № 29 (ч. 1), ст. 3418, № 30 (ч. 1), ст. 3582, ст. 3601, ст. 3604, № 31, ст. 4009, № 45, ст. 5143, № 49, ст. 5738, ст. 5745, ст. 5748, № 52 (ч. 1), ст. 6235, ст. 6236, ст. 6248;</w:t>
      </w:r>
      <w:proofErr w:type="gramEnd"/>
      <w:r w:rsidR="00547BF7" w:rsidRPr="003B06EE">
        <w:rPr>
          <w:sz w:val="28"/>
          <w:szCs w:val="28"/>
        </w:rPr>
        <w:t xml:space="preserve"> </w:t>
      </w:r>
      <w:proofErr w:type="gramStart"/>
      <w:r w:rsidR="00547BF7" w:rsidRPr="003B06EE">
        <w:rPr>
          <w:sz w:val="28"/>
          <w:szCs w:val="28"/>
        </w:rPr>
        <w:t>2009 № 1, ст. 17, № 7, ст. 771, ст. 777, № 19 ст. 2276, № 23 ст. 2759, ст. 2767, ст. 2776, № 26 ст. 3120, ст. 3122, ст. 3131, ст. 3132, № 29 ст. 3597, ст. 3599, ст. 3635, ст. 3642, № 30 ст. 3735, ст. 3739, № 45 ст. 5267, № 48 ст. 5711, ст. 5724, ст. 5755, № 52 (ч. 1) ст. 6412, 2010 № 1 (ч</w:t>
      </w:r>
      <w:proofErr w:type="gramEnd"/>
      <w:r w:rsidR="00547BF7" w:rsidRPr="003B06EE">
        <w:rPr>
          <w:sz w:val="28"/>
          <w:szCs w:val="28"/>
        </w:rPr>
        <w:t xml:space="preserve">. </w:t>
      </w:r>
      <w:proofErr w:type="gramStart"/>
      <w:r w:rsidR="00547BF7" w:rsidRPr="003B06EE">
        <w:rPr>
          <w:sz w:val="28"/>
          <w:szCs w:val="28"/>
        </w:rPr>
        <w:t>1) ст. 1, № 11 ст. 1169, ст. 1176, № 15 ст. 1751, № 18 ст. 2145, № 19 ст. 2291, № 21 ст. 2524, ст. 2526, ст. 2530, № 25 ст. 3070, № 27 ст. 3416, ст. 3429, № 28 ст. 3553, № 30 ст. 4000, ст. 4002, 4005, 4006, 4007, № 31 ст. 4155, ст. 4164, ст. 4191, 4192, 4195, 4198, 4206, 4207, № 32 ст. 4298, № 41 (ч</w:t>
      </w:r>
      <w:proofErr w:type="gramEnd"/>
      <w:r w:rsidR="00547BF7" w:rsidRPr="003B06EE">
        <w:rPr>
          <w:sz w:val="28"/>
          <w:szCs w:val="28"/>
        </w:rPr>
        <w:t xml:space="preserve">. 2) ст. 5192, 5193, № 46 ст. 5918, № 49 ст. 6409, № 1 (ч. 1) ст. 2; </w:t>
      </w:r>
      <w:proofErr w:type="gramStart"/>
      <w:r w:rsidR="00547BF7" w:rsidRPr="003B06EE">
        <w:rPr>
          <w:sz w:val="28"/>
          <w:szCs w:val="28"/>
        </w:rPr>
        <w:t xml:space="preserve">2011 № 7 ст. 901, 905, № 15 ст. 2039, 2041, № 17 ст. 2310, ст. 2312, № 19 ст. 2714, 2715, № 23 ст. 3260, ст. 3267, № 27 ст. 3873, 3881, № 29 ст. 4284, 4289, 4290, 4291, 4298, № 30 (ч. 1) ст. 4573, 4574, 4584, 4585, 4590, </w:t>
      </w:r>
      <w:r w:rsidR="00547BF7" w:rsidRPr="003B06EE">
        <w:rPr>
          <w:sz w:val="28"/>
          <w:szCs w:val="28"/>
        </w:rPr>
        <w:lastRenderedPageBreak/>
        <w:t>4591, 4598, 4601, 4605, № 45 ст. 6325, ст. 6326, 6334, № 46 ст. 6406, № 47 ст. 6601, ст</w:t>
      </w:r>
      <w:proofErr w:type="gramEnd"/>
      <w:r w:rsidR="00547BF7" w:rsidRPr="003B06EE">
        <w:rPr>
          <w:sz w:val="28"/>
          <w:szCs w:val="28"/>
        </w:rPr>
        <w:t xml:space="preserve">. 6602, № 48 ст. 6728, ст. 6730, 6732, № 49 (ч. 1) ст. 7042, № 49 (ч. 5) ст. 7056, 7061, № 50 ст. 7345, 7346, 7351, 7352, 7355, 7362, 7366; 2012 № 6 ст. 621; № </w:t>
      </w:r>
      <w:proofErr w:type="gramStart"/>
      <w:r w:rsidR="00547BF7" w:rsidRPr="003B06EE">
        <w:rPr>
          <w:sz w:val="28"/>
          <w:szCs w:val="28"/>
        </w:rPr>
        <w:t>10 ст. 1166, № 15 ст. 1723, ст. 1724, № 18 ст. 2126, ст. 2128, № 19 ст. 2278, ст. 2281, № 24 ст. 3068, ст. 3069, ст. 3082, № 29 ст. 3996, № 31 ст. 4320, ст. 4322, ст. 4329, ст. 4330, № 41 ст. 5523, № 47 ст. 6402, ст. 6403, ст. 6404, ст. 6405, № 49 ст. 6752, ст. 6757, № 53 (ч. 1) ст. 7577, ст</w:t>
      </w:r>
      <w:proofErr w:type="gramEnd"/>
      <w:r w:rsidR="00547BF7" w:rsidRPr="003B06EE">
        <w:rPr>
          <w:sz w:val="28"/>
          <w:szCs w:val="28"/>
        </w:rPr>
        <w:t xml:space="preserve">. 7580, ст. 7602, ст. 7639, ст. 7640, ст. 7641, ст. 7643; </w:t>
      </w:r>
      <w:proofErr w:type="gramStart"/>
      <w:r w:rsidR="00547BF7" w:rsidRPr="003B06EE">
        <w:rPr>
          <w:sz w:val="28"/>
          <w:szCs w:val="28"/>
        </w:rPr>
        <w:t>2013, № 8, ст. 717, ст. 718, ст. 719, ст. 720, № 14, ст. 1641, ст. 1642, ст. 1651, ст. 1657, ст. 1658, ст. 1666, № 19, ст. 2307, ст. 2318, ст. 2325, № 23, ст. 2875, № 26, ст. 3207, ст. 3208, ст. 3209, № 27, ст. 3442, ст. 3454, ст. 3458, ст. 3465, ст. 3469, ст. 3478, ст. 4027, ст. 4030, ст. 4032, ст</w:t>
      </w:r>
      <w:proofErr w:type="gramEnd"/>
      <w:r w:rsidR="00547BF7" w:rsidRPr="003B06EE">
        <w:rPr>
          <w:sz w:val="28"/>
          <w:szCs w:val="28"/>
        </w:rPr>
        <w:t xml:space="preserve">. </w:t>
      </w:r>
      <w:proofErr w:type="gramStart"/>
      <w:r w:rsidR="00547BF7" w:rsidRPr="003B06EE">
        <w:rPr>
          <w:sz w:val="28"/>
          <w:szCs w:val="28"/>
        </w:rPr>
        <w:t>4034, ст. 4035, ст. 4036, ст. 4040, ст. 4044, ст. 4059, ст. 4078, ст. 4081, ст. 4082, № 31, ст. 4191, № 40 (ч. 3), ст. 5032, № 43, ст. 5443, ст. 5444, ст. 5445, ст. 5446, ст. 5452, № 44, ст. 5624, ст. 5633, ст. 5643, ст. 5644, № 48, ст. 6158, ст. 6159, ст. 6161, ст. 6163, ст. 6164, ст. 6165, № 49 (ч</w:t>
      </w:r>
      <w:proofErr w:type="gramEnd"/>
      <w:r w:rsidR="00547BF7" w:rsidRPr="003B06EE">
        <w:rPr>
          <w:sz w:val="28"/>
          <w:szCs w:val="28"/>
        </w:rPr>
        <w:t xml:space="preserve">. </w:t>
      </w:r>
      <w:proofErr w:type="gramStart"/>
      <w:r w:rsidR="00547BF7" w:rsidRPr="003B06EE">
        <w:rPr>
          <w:sz w:val="28"/>
          <w:szCs w:val="28"/>
        </w:rPr>
        <w:t>1), ст. 6327, ст. 6341, ст. 6342, ст. 6343, ст. 6344, ст. 6345, № 51, ст. 6683, ст. 6685, ст. 6695, ст. 6696, № 52 (ч. 1), ст. 6948, ст. 6961, ст. 6981, ст. 6994, ст. 6995, ст. 6999, ст. 7002, ст. 7010, 2014, № 6, ст. 557, ст. 558, ст. 566, № 11, ст. 1092, ст. 1096, ст. 1097, ст. 1098, № 14, ст</w:t>
      </w:r>
      <w:proofErr w:type="gramEnd"/>
      <w:r w:rsidR="00547BF7" w:rsidRPr="003B06EE">
        <w:rPr>
          <w:sz w:val="28"/>
          <w:szCs w:val="28"/>
        </w:rPr>
        <w:t xml:space="preserve">. </w:t>
      </w:r>
      <w:proofErr w:type="gramStart"/>
      <w:r w:rsidR="00547BF7" w:rsidRPr="003B06EE">
        <w:rPr>
          <w:sz w:val="28"/>
          <w:szCs w:val="28"/>
        </w:rPr>
        <w:t>1553, ст. 1561, ст. 1562, № 16, ст. 1834, № 19, ст. 2302, ст. 2306, ст. 2310, ст. 2317, ст. 2324, ст. 2325, ст. 2326, ст. 2327, ст. 2330, ст. 2333, ст. 2335, № 23, ст. 2927, ст. 2928, № 26 (ч. 1), ст. 3366, ст. 3368, ст. 3379, № 30 (ч. 1), ст. 4211, ст. 4214, ст. 4218, ст. 4224, ст. 4228, ст. 4233</w:t>
      </w:r>
      <w:proofErr w:type="gramEnd"/>
      <w:r w:rsidR="00547BF7" w:rsidRPr="003B06EE">
        <w:rPr>
          <w:sz w:val="28"/>
          <w:szCs w:val="28"/>
        </w:rPr>
        <w:t xml:space="preserve">, </w:t>
      </w:r>
      <w:proofErr w:type="gramStart"/>
      <w:r w:rsidR="00547BF7" w:rsidRPr="003B06EE">
        <w:rPr>
          <w:sz w:val="28"/>
          <w:szCs w:val="28"/>
        </w:rPr>
        <w:t>ст. 4244, ст. 4248, ст. 4259, ст. 4264, ст. 4278, № 42, ст. 5615, № 43, ст. 5799, ст. 5801, № 45, ст. 6142, № 48, ст. 6636, ст. 6638, ст. 6642, ст. 6643, ст. 6651, ст. 6653, ст. 6654; № 52 (ч. I), ст. 7541, ст. 7545, ст. 7547, ст. 7549, ст. 7550, ст. 7557;</w:t>
      </w:r>
      <w:proofErr w:type="gramEnd"/>
      <w:r w:rsidR="00547BF7" w:rsidRPr="003B06EE">
        <w:rPr>
          <w:sz w:val="28"/>
          <w:szCs w:val="28"/>
        </w:rPr>
        <w:t xml:space="preserve"> </w:t>
      </w:r>
      <w:proofErr w:type="gramStart"/>
      <w:r w:rsidR="00547BF7" w:rsidRPr="003B06EE">
        <w:rPr>
          <w:sz w:val="28"/>
          <w:szCs w:val="28"/>
        </w:rPr>
        <w:t>2015, № 1 (ч. 1), ст. 35, ст. 37, ст. 47, ст. 67, ст. 68, ст. 74, ст. 83, ст. 85, № 6, ст. 885, № 7, ст. 1023, № 10, ст. 1405, 1411, 1416, 1427, № 13, ст. 1805, 1811, № 14, ст. 2011, 2021, № 18, ст. 2619, ст. 2620, ст. 2623, № 21, ст. 2981, № 24, ст. 3367, ст. 3370, № 27, ст. 3945, ст. 3950</w:t>
      </w:r>
      <w:proofErr w:type="gramEnd"/>
      <w:r w:rsidR="00547BF7" w:rsidRPr="003B06EE">
        <w:rPr>
          <w:sz w:val="28"/>
          <w:szCs w:val="28"/>
        </w:rPr>
        <w:t xml:space="preserve">, </w:t>
      </w:r>
      <w:proofErr w:type="gramStart"/>
      <w:r w:rsidR="00547BF7" w:rsidRPr="003B06EE">
        <w:rPr>
          <w:sz w:val="28"/>
          <w:szCs w:val="28"/>
        </w:rPr>
        <w:t>ст. 3966, ст. 3972, ст. 3983, ст. 3990, ст. 3995, № 29 (ч. 1), ст. 4354, ст. 4356, ст. 4359, ст. 4362, ст. 4374, ст. 4376, ст. 4391, № 41 (ч. 1), ст. 5629, № 41 (ч. 2), ст. 5637, ст. 5642, № 44, ст. 6046, № 45, ст. 6205, ст. 6208, № 48 (ч. 1), ст. 6710, ст. 6711, ст. 6716, № 51 (ч. 3), ст</w:t>
      </w:r>
      <w:proofErr w:type="gramEnd"/>
      <w:r w:rsidR="00547BF7" w:rsidRPr="003B06EE">
        <w:rPr>
          <w:sz w:val="28"/>
          <w:szCs w:val="28"/>
        </w:rPr>
        <w:t xml:space="preserve">. 7249, ст. 7250; </w:t>
      </w:r>
      <w:proofErr w:type="gramStart"/>
      <w:r w:rsidR="00547BF7" w:rsidRPr="003B06EE">
        <w:rPr>
          <w:sz w:val="28"/>
          <w:szCs w:val="28"/>
        </w:rPr>
        <w:t>2016, № 1 (ч. 1), ст. 11, ст. 28, ст. 59, ст. 62, ст. 63, ч. 76, ст. 79, ст. 84, № 7, ст. 918 N 9, ст. 1308, № 10, ст. 1323, № 11, ст. 1493, ст. 1481, ст. 1490, ст. 1491, № 14, ст. 1907, ст. 191, № 15. ст. 20151, ст. 2066, № 18, ст. 2490, ст. 2509, ст. 2511, ст. 2514, ст. 2515</w:t>
      </w:r>
      <w:proofErr w:type="gramEnd"/>
      <w:r w:rsidR="00547BF7" w:rsidRPr="003B06EE">
        <w:rPr>
          <w:sz w:val="28"/>
          <w:szCs w:val="28"/>
        </w:rPr>
        <w:t xml:space="preserve">, № </w:t>
      </w:r>
      <w:proofErr w:type="gramStart"/>
      <w:r w:rsidR="00547BF7" w:rsidRPr="003B06EE">
        <w:rPr>
          <w:sz w:val="28"/>
          <w:szCs w:val="28"/>
        </w:rPr>
        <w:t>23, ст. 3284, ст. 3285, № 26 (ч. 1), ст. 3864, ст. 3869, ст. 3871, ст. 3874, ст. 3876, ст. 3877, ст. 3881, ст. 3882, ст. 3884, ст. 3891, № 27 (ч. 1), ст. 4160, ст. 4164, ст. 4183, ст. 4194, ст. 4197, ст. 4205, ст. 4206, ст. 4217, ст. 4223, ст. 4226, № 27 (ч. 2) ст. 4238, ст. 4249, ст. 4250</w:t>
      </w:r>
      <w:proofErr w:type="gramEnd"/>
      <w:r w:rsidR="00547BF7" w:rsidRPr="003B06EE">
        <w:rPr>
          <w:sz w:val="28"/>
          <w:szCs w:val="28"/>
        </w:rPr>
        <w:t xml:space="preserve">, </w:t>
      </w:r>
      <w:proofErr w:type="gramStart"/>
      <w:r w:rsidR="00547BF7" w:rsidRPr="003B06EE">
        <w:rPr>
          <w:sz w:val="28"/>
          <w:szCs w:val="28"/>
        </w:rPr>
        <w:t>ст. 4251, ст. 4252, ст. 4259, ст. 4286, ст. 4287, № 28, ст. 4558, № 48 (ч. 1), ст. 6733, № 50, ст. 6975, № 52 (ч. 1), ст. 7489, ст. 7508;</w:t>
      </w:r>
      <w:proofErr w:type="gramEnd"/>
      <w:r w:rsidR="00547BF7" w:rsidRPr="003B06EE">
        <w:rPr>
          <w:sz w:val="28"/>
          <w:szCs w:val="28"/>
        </w:rPr>
        <w:t xml:space="preserve"> </w:t>
      </w:r>
      <w:proofErr w:type="gramStart"/>
      <w:r w:rsidR="00547BF7" w:rsidRPr="003B06EE">
        <w:rPr>
          <w:sz w:val="28"/>
          <w:szCs w:val="28"/>
        </w:rPr>
        <w:t>2017, № 1 (ч. 1), ст. 12, 31, 47, 51, № 7, ст. 1030, № 9, ст. 1278, № 11, ст. 1535, № 15 (ч. 1), ст. 2140, № 17, ст. 2450, 2456, 2457, 2460</w:t>
      </w:r>
      <w:r w:rsidR="001C6C10">
        <w:rPr>
          <w:sz w:val="28"/>
          <w:szCs w:val="28"/>
        </w:rPr>
        <w:t>, №</w:t>
      </w:r>
      <w:r w:rsidR="001C6C10" w:rsidRPr="001C6C10">
        <w:rPr>
          <w:sz w:val="28"/>
          <w:szCs w:val="28"/>
        </w:rPr>
        <w:t xml:space="preserve"> 18</w:t>
      </w:r>
      <w:r w:rsidR="001C6C10">
        <w:rPr>
          <w:sz w:val="28"/>
          <w:szCs w:val="28"/>
        </w:rPr>
        <w:t>,</w:t>
      </w:r>
      <w:r w:rsidR="001C6C10" w:rsidRPr="001C6C10">
        <w:rPr>
          <w:sz w:val="28"/>
          <w:szCs w:val="28"/>
        </w:rPr>
        <w:t xml:space="preserve"> ст. 2664</w:t>
      </w:r>
      <w:r w:rsidR="001C6C10">
        <w:rPr>
          <w:sz w:val="28"/>
          <w:szCs w:val="28"/>
        </w:rPr>
        <w:t>, №</w:t>
      </w:r>
      <w:r w:rsidR="001C6C10" w:rsidRPr="001C6C10">
        <w:rPr>
          <w:sz w:val="28"/>
          <w:szCs w:val="28"/>
        </w:rPr>
        <w:t>22</w:t>
      </w:r>
      <w:r w:rsidR="001C6C10">
        <w:rPr>
          <w:sz w:val="28"/>
          <w:szCs w:val="28"/>
        </w:rPr>
        <w:t>,</w:t>
      </w:r>
      <w:r w:rsidR="001C6C10" w:rsidRPr="001C6C10">
        <w:rPr>
          <w:sz w:val="28"/>
          <w:szCs w:val="28"/>
        </w:rPr>
        <w:t xml:space="preserve"> ст. 3069</w:t>
      </w:r>
      <w:r w:rsidR="001C6C10">
        <w:rPr>
          <w:sz w:val="28"/>
          <w:szCs w:val="28"/>
        </w:rPr>
        <w:t>, №</w:t>
      </w:r>
      <w:r w:rsidR="001C6C10" w:rsidRPr="001C6C10">
        <w:rPr>
          <w:sz w:val="28"/>
          <w:szCs w:val="28"/>
        </w:rPr>
        <w:t>23</w:t>
      </w:r>
      <w:r w:rsidR="001C6C10">
        <w:rPr>
          <w:sz w:val="28"/>
          <w:szCs w:val="28"/>
        </w:rPr>
        <w:t>,</w:t>
      </w:r>
      <w:r w:rsidR="001C6C10" w:rsidRPr="001C6C10">
        <w:rPr>
          <w:sz w:val="28"/>
          <w:szCs w:val="28"/>
        </w:rPr>
        <w:t xml:space="preserve"> ст. 3227</w:t>
      </w:r>
      <w:r w:rsidR="001C6C10">
        <w:rPr>
          <w:sz w:val="28"/>
          <w:szCs w:val="28"/>
        </w:rPr>
        <w:t>, №</w:t>
      </w:r>
      <w:r w:rsidR="001C6C10" w:rsidRPr="001C6C10">
        <w:rPr>
          <w:sz w:val="28"/>
          <w:szCs w:val="28"/>
        </w:rPr>
        <w:t xml:space="preserve"> 24</w:t>
      </w:r>
      <w:r w:rsidR="001C6C10">
        <w:rPr>
          <w:sz w:val="28"/>
          <w:szCs w:val="28"/>
        </w:rPr>
        <w:t>,</w:t>
      </w:r>
      <w:r w:rsidR="001C6C10" w:rsidRPr="001C6C10">
        <w:rPr>
          <w:sz w:val="28"/>
          <w:szCs w:val="28"/>
        </w:rPr>
        <w:t xml:space="preserve"> ст. 3487</w:t>
      </w:r>
      <w:r w:rsidR="001C6C10">
        <w:rPr>
          <w:sz w:val="28"/>
          <w:szCs w:val="28"/>
        </w:rPr>
        <w:t>, №</w:t>
      </w:r>
      <w:r w:rsidR="001C6C10" w:rsidRPr="001C6C10">
        <w:rPr>
          <w:sz w:val="28"/>
          <w:szCs w:val="28"/>
        </w:rPr>
        <w:t xml:space="preserve"> 27</w:t>
      </w:r>
      <w:r w:rsidR="001C6C10">
        <w:rPr>
          <w:sz w:val="28"/>
          <w:szCs w:val="28"/>
        </w:rPr>
        <w:t>,</w:t>
      </w:r>
      <w:r w:rsidR="001C6C10" w:rsidRPr="001C6C10">
        <w:rPr>
          <w:sz w:val="28"/>
          <w:szCs w:val="28"/>
        </w:rPr>
        <w:t xml:space="preserve"> ст. 3947</w:t>
      </w:r>
      <w:r w:rsidR="001C6C10">
        <w:rPr>
          <w:sz w:val="28"/>
          <w:szCs w:val="28"/>
        </w:rPr>
        <w:t>,</w:t>
      </w:r>
      <w:r w:rsidR="001C6C10" w:rsidRPr="001C6C10">
        <w:t xml:space="preserve"> </w:t>
      </w:r>
      <w:r w:rsidR="001C6C10">
        <w:rPr>
          <w:sz w:val="28"/>
          <w:szCs w:val="28"/>
        </w:rPr>
        <w:t>№</w:t>
      </w:r>
      <w:r w:rsidR="001C6C10" w:rsidRPr="001C6C10">
        <w:rPr>
          <w:sz w:val="28"/>
          <w:szCs w:val="28"/>
        </w:rPr>
        <w:t xml:space="preserve"> 30</w:t>
      </w:r>
      <w:r w:rsidR="001C6C10">
        <w:rPr>
          <w:sz w:val="28"/>
          <w:szCs w:val="28"/>
        </w:rPr>
        <w:t>,</w:t>
      </w:r>
      <w:r w:rsidR="001C6C10" w:rsidRPr="001C6C10">
        <w:rPr>
          <w:sz w:val="28"/>
          <w:szCs w:val="28"/>
        </w:rPr>
        <w:t xml:space="preserve"> ст. 4455</w:t>
      </w:r>
      <w:r w:rsidR="001C6C10">
        <w:rPr>
          <w:sz w:val="28"/>
          <w:szCs w:val="28"/>
        </w:rPr>
        <w:t>, №</w:t>
      </w:r>
      <w:r w:rsidR="001C6C10" w:rsidRPr="001C6C10">
        <w:rPr>
          <w:sz w:val="28"/>
          <w:szCs w:val="28"/>
        </w:rPr>
        <w:t>31 (ч</w:t>
      </w:r>
      <w:r w:rsidR="00F0475C">
        <w:rPr>
          <w:sz w:val="28"/>
          <w:szCs w:val="28"/>
        </w:rPr>
        <w:t>.1</w:t>
      </w:r>
      <w:r w:rsidR="001C6C10" w:rsidRPr="001C6C10">
        <w:rPr>
          <w:sz w:val="28"/>
          <w:szCs w:val="28"/>
        </w:rPr>
        <w:t>) ст. 4738</w:t>
      </w:r>
      <w:r w:rsidR="00F0475C">
        <w:rPr>
          <w:sz w:val="28"/>
          <w:szCs w:val="28"/>
        </w:rPr>
        <w:t xml:space="preserve">, </w:t>
      </w:r>
      <w:r w:rsidR="00F0475C" w:rsidRPr="00F0475C">
        <w:rPr>
          <w:sz w:val="28"/>
          <w:szCs w:val="28"/>
        </w:rPr>
        <w:t>ст. 4755</w:t>
      </w:r>
      <w:r w:rsidR="00F0475C">
        <w:rPr>
          <w:sz w:val="28"/>
          <w:szCs w:val="28"/>
        </w:rPr>
        <w:t>, ст.</w:t>
      </w:r>
      <w:r w:rsidR="00F0475C" w:rsidRPr="00F0475C">
        <w:rPr>
          <w:sz w:val="28"/>
          <w:szCs w:val="28"/>
        </w:rPr>
        <w:t>4758</w:t>
      </w:r>
      <w:r w:rsidR="00F0475C">
        <w:rPr>
          <w:sz w:val="28"/>
          <w:szCs w:val="28"/>
        </w:rPr>
        <w:t>, ст.</w:t>
      </w:r>
      <w:r w:rsidR="00F0475C" w:rsidRPr="00F0475C">
        <w:rPr>
          <w:sz w:val="28"/>
          <w:szCs w:val="28"/>
        </w:rPr>
        <w:t>4772</w:t>
      </w:r>
      <w:r w:rsidR="00F0475C">
        <w:rPr>
          <w:sz w:val="28"/>
          <w:szCs w:val="28"/>
        </w:rPr>
        <w:t>, ст.</w:t>
      </w:r>
      <w:r w:rsidR="00F0475C" w:rsidRPr="00F0475C">
        <w:rPr>
          <w:sz w:val="28"/>
          <w:szCs w:val="28"/>
        </w:rPr>
        <w:t>4785</w:t>
      </w:r>
      <w:proofErr w:type="gramEnd"/>
      <w:r w:rsidR="00F0475C">
        <w:rPr>
          <w:sz w:val="28"/>
          <w:szCs w:val="28"/>
        </w:rPr>
        <w:t>,</w:t>
      </w:r>
      <w:r w:rsidR="00F0475C" w:rsidRPr="00F0475C">
        <w:t xml:space="preserve"> </w:t>
      </w:r>
      <w:r w:rsidR="00F0475C" w:rsidRPr="00F0475C">
        <w:rPr>
          <w:sz w:val="28"/>
          <w:szCs w:val="28"/>
        </w:rPr>
        <w:t>ст. 4812</w:t>
      </w:r>
      <w:r w:rsidR="00F0475C">
        <w:rPr>
          <w:sz w:val="28"/>
          <w:szCs w:val="28"/>
        </w:rPr>
        <w:t xml:space="preserve">, </w:t>
      </w:r>
      <w:r w:rsidR="00F0475C" w:rsidRPr="00F0475C">
        <w:rPr>
          <w:sz w:val="28"/>
          <w:szCs w:val="28"/>
        </w:rPr>
        <w:t>ст. 4813</w:t>
      </w:r>
      <w:r w:rsidR="00F0475C">
        <w:rPr>
          <w:sz w:val="28"/>
          <w:szCs w:val="28"/>
        </w:rPr>
        <w:t xml:space="preserve">, </w:t>
      </w:r>
      <w:r w:rsidR="00F0475C" w:rsidRPr="00F0475C">
        <w:rPr>
          <w:sz w:val="28"/>
          <w:szCs w:val="28"/>
        </w:rPr>
        <w:t>ст. 4814</w:t>
      </w:r>
      <w:r w:rsidR="00F0475C">
        <w:rPr>
          <w:sz w:val="28"/>
          <w:szCs w:val="28"/>
        </w:rPr>
        <w:t xml:space="preserve">, </w:t>
      </w:r>
      <w:r w:rsidR="00F0475C" w:rsidRPr="00F0475C">
        <w:rPr>
          <w:sz w:val="28"/>
          <w:szCs w:val="28"/>
        </w:rPr>
        <w:t>ст. 4815</w:t>
      </w:r>
      <w:r w:rsidR="00F0475C">
        <w:rPr>
          <w:sz w:val="28"/>
          <w:szCs w:val="28"/>
        </w:rPr>
        <w:t xml:space="preserve">, </w:t>
      </w:r>
      <w:r w:rsidR="00F0475C" w:rsidRPr="00F0475C">
        <w:rPr>
          <w:sz w:val="28"/>
          <w:szCs w:val="28"/>
        </w:rPr>
        <w:t>ст. 4816</w:t>
      </w:r>
      <w:r w:rsidR="00F0475C">
        <w:rPr>
          <w:sz w:val="28"/>
          <w:szCs w:val="28"/>
        </w:rPr>
        <w:t xml:space="preserve">, </w:t>
      </w:r>
      <w:r w:rsidR="004F26E9" w:rsidRPr="004F26E9">
        <w:rPr>
          <w:sz w:val="28"/>
          <w:szCs w:val="28"/>
        </w:rPr>
        <w:t>ст. 4827</w:t>
      </w:r>
      <w:r w:rsidR="004F26E9">
        <w:rPr>
          <w:sz w:val="28"/>
          <w:szCs w:val="28"/>
        </w:rPr>
        <w:t xml:space="preserve">, </w:t>
      </w:r>
      <w:r w:rsidR="004F26E9" w:rsidRPr="004F26E9">
        <w:rPr>
          <w:sz w:val="28"/>
          <w:szCs w:val="28"/>
        </w:rPr>
        <w:t>ст. 4828</w:t>
      </w:r>
      <w:r w:rsidR="004F26E9">
        <w:rPr>
          <w:sz w:val="28"/>
          <w:szCs w:val="28"/>
        </w:rPr>
        <w:t>)</w:t>
      </w:r>
      <w:r w:rsidR="00547BF7" w:rsidRPr="003B06EE">
        <w:rPr>
          <w:sz w:val="28"/>
          <w:szCs w:val="28"/>
        </w:rPr>
        <w:t>;</w:t>
      </w:r>
    </w:p>
    <w:p w:rsidR="00547BF7" w:rsidRPr="003B06EE" w:rsidRDefault="007524CB" w:rsidP="00547BF7">
      <w:pPr>
        <w:autoSpaceDE w:val="0"/>
        <w:autoSpaceDN w:val="0"/>
        <w:adjustRightInd w:val="0"/>
        <w:ind w:firstLine="540"/>
        <w:jc w:val="both"/>
        <w:rPr>
          <w:sz w:val="28"/>
          <w:szCs w:val="28"/>
        </w:rPr>
      </w:pPr>
      <w:r>
        <w:rPr>
          <w:sz w:val="28"/>
          <w:szCs w:val="28"/>
        </w:rPr>
        <w:lastRenderedPageBreak/>
        <w:t xml:space="preserve"> </w:t>
      </w:r>
      <w:r w:rsidR="00547BF7" w:rsidRPr="003B06EE">
        <w:rPr>
          <w:sz w:val="28"/>
          <w:szCs w:val="28"/>
        </w:rPr>
        <w:t>- Федеральным законом от 06.10.99 № 184-ФЗ «Об общих принципах орган</w:t>
      </w:r>
      <w:r w:rsidR="00547BF7" w:rsidRPr="003B06EE">
        <w:rPr>
          <w:sz w:val="28"/>
          <w:szCs w:val="28"/>
        </w:rPr>
        <w:t>и</w:t>
      </w:r>
      <w:r w:rsidR="00547BF7" w:rsidRPr="003B06EE">
        <w:rPr>
          <w:sz w:val="28"/>
          <w:szCs w:val="28"/>
        </w:rPr>
        <w:t>зации законодательных (представительных) и исполнительных органов госуда</w:t>
      </w:r>
      <w:r w:rsidR="00547BF7" w:rsidRPr="003B06EE">
        <w:rPr>
          <w:sz w:val="28"/>
          <w:szCs w:val="28"/>
        </w:rPr>
        <w:t>р</w:t>
      </w:r>
      <w:r w:rsidR="00547BF7" w:rsidRPr="003B06EE">
        <w:rPr>
          <w:sz w:val="28"/>
          <w:szCs w:val="28"/>
        </w:rPr>
        <w:t xml:space="preserve">ственной власти субъектов Российской Федерации» (далее – Федеральный закон № 184-ФЗ) (Собрание законодательства Российской Федерации, 1999, № 42, ст. 5005; 2003, № 27, ст. 2709; 2005, № 1, ст. 17, 25; 2006, № 1, ст. 10; № 23, ст. 2380; № 30, ст. 3287; № </w:t>
      </w:r>
      <w:proofErr w:type="gramStart"/>
      <w:r w:rsidR="00547BF7" w:rsidRPr="003B06EE">
        <w:rPr>
          <w:sz w:val="28"/>
          <w:szCs w:val="28"/>
        </w:rPr>
        <w:t>31, ст. 3452; № 44, ст. 4537; № 50, ст. 5279; 2007, № 1, ст. 21; № 13, ст. 1464; № 21, ст. 2455; № 30, ст. 3747, 3805, 3808; № 43, ст. 5084; № 46, ст. 5553, 5556; 2008, № 29, ст. 3418; № 30, ст. 3613, 3616; № 48, ст. 5516; № 52, ст. 6236; 2009, № 48, ст. 5711; № 51, ст. 6163;</w:t>
      </w:r>
      <w:proofErr w:type="gramEnd"/>
      <w:r w:rsidR="00547BF7" w:rsidRPr="003B06EE">
        <w:rPr>
          <w:sz w:val="28"/>
          <w:szCs w:val="28"/>
        </w:rPr>
        <w:t xml:space="preserve"> </w:t>
      </w:r>
      <w:proofErr w:type="gramStart"/>
      <w:r w:rsidR="00547BF7" w:rsidRPr="003B06EE">
        <w:rPr>
          <w:sz w:val="28"/>
          <w:szCs w:val="28"/>
        </w:rPr>
        <w:t>2010, № 15, ст. 1736; № 31, ст. 4160; № 41, ст. 5190; № 46, ст. 5918; № 47, ст. 6030, 6031; № 49, ст. 6409; № 52, ст. 6984; 2011, № 17, ст. 2310; № 27, ст. 3881; № 29, ст. 4283; № 30, ст. 4572, 4590, 4594; № 48, ст. 6727, 6732; № 49, ст. 7039, 7042; № 50, ст. 7359; 2012, № 10, ст. 1158, 1163;</w:t>
      </w:r>
      <w:proofErr w:type="gramEnd"/>
      <w:r w:rsidR="00547BF7" w:rsidRPr="003B06EE">
        <w:rPr>
          <w:sz w:val="28"/>
          <w:szCs w:val="28"/>
        </w:rPr>
        <w:t xml:space="preserve"> № 18, ст. 2126; № 31, ст. 4326; № 50, ст. 6957, 6967; № 53, ст. 7596; 2013, № 14, ст. 1663; № 19, ст. 2331; № 23, ст. 2875, 2876, 2878; № 27, ст. 3470, 3477; № 40, ст. 5034; № 43, ст. 5454; № 48, ст. 6165; № 51, ст. 6679, 6691; № 52, ст. 6981, 7010; 2014, № 11, ст. 1093; № 14, ст. 1562; № 22, ст. 2770; № 26, ст. 3371; № 30, ст. 4256, 4257; № 42, ст. 5615; № 43, ст. 5799; № 45, ст. 6138; 2015, № 1, ст. 11; № 13, ст. 1807, 1808; № 27, ст. 3947; № 29, ст. 4359; № 41, ст. 5628; 2016, № 23, ст. 3283; № 26, ст. 3866; № 27, ст. 4222; </w:t>
      </w:r>
      <w:proofErr w:type="gramStart"/>
      <w:r w:rsidR="00547BF7" w:rsidRPr="003B06EE">
        <w:rPr>
          <w:sz w:val="28"/>
          <w:szCs w:val="28"/>
        </w:rPr>
        <w:t>2017, № 1, ст. 6</w:t>
      </w:r>
      <w:r w:rsidR="004F26E9">
        <w:rPr>
          <w:sz w:val="28"/>
          <w:szCs w:val="28"/>
        </w:rPr>
        <w:t>, №</w:t>
      </w:r>
      <w:r w:rsidR="004F26E9" w:rsidRPr="004F26E9">
        <w:rPr>
          <w:sz w:val="28"/>
          <w:szCs w:val="28"/>
        </w:rPr>
        <w:t xml:space="preserve"> 14</w:t>
      </w:r>
      <w:r w:rsidR="004F26E9">
        <w:rPr>
          <w:sz w:val="28"/>
          <w:szCs w:val="28"/>
        </w:rPr>
        <w:t xml:space="preserve">, </w:t>
      </w:r>
      <w:r w:rsidR="004F26E9" w:rsidRPr="004F26E9">
        <w:rPr>
          <w:sz w:val="28"/>
          <w:szCs w:val="28"/>
        </w:rPr>
        <w:t>ст. 2001</w:t>
      </w:r>
      <w:r w:rsidR="004F26E9">
        <w:rPr>
          <w:sz w:val="28"/>
          <w:szCs w:val="28"/>
        </w:rPr>
        <w:t>, №</w:t>
      </w:r>
      <w:r w:rsidR="004F26E9" w:rsidRPr="004F26E9">
        <w:rPr>
          <w:sz w:val="28"/>
          <w:szCs w:val="28"/>
        </w:rPr>
        <w:t>18</w:t>
      </w:r>
      <w:r w:rsidR="004F26E9">
        <w:rPr>
          <w:sz w:val="28"/>
          <w:szCs w:val="28"/>
        </w:rPr>
        <w:t>,</w:t>
      </w:r>
      <w:r w:rsidR="004F26E9" w:rsidRPr="004F26E9">
        <w:rPr>
          <w:sz w:val="28"/>
          <w:szCs w:val="28"/>
        </w:rPr>
        <w:t xml:space="preserve"> ст. 2675</w:t>
      </w:r>
      <w:r w:rsidR="004F26E9">
        <w:rPr>
          <w:sz w:val="28"/>
          <w:szCs w:val="28"/>
        </w:rPr>
        <w:t>,</w:t>
      </w:r>
      <w:r w:rsidR="00A824F7" w:rsidRPr="00A824F7">
        <w:t xml:space="preserve"> </w:t>
      </w:r>
      <w:r w:rsidR="00A824F7" w:rsidRPr="00A824F7">
        <w:rPr>
          <w:sz w:val="28"/>
          <w:szCs w:val="28"/>
        </w:rPr>
        <w:t>№23 ст. 3227</w:t>
      </w:r>
      <w:r>
        <w:rPr>
          <w:sz w:val="28"/>
          <w:szCs w:val="28"/>
        </w:rPr>
        <w:t>, №</w:t>
      </w:r>
      <w:r w:rsidRPr="007524CB">
        <w:rPr>
          <w:sz w:val="28"/>
          <w:szCs w:val="28"/>
        </w:rPr>
        <w:t>24</w:t>
      </w:r>
      <w:r>
        <w:rPr>
          <w:sz w:val="28"/>
          <w:szCs w:val="28"/>
        </w:rPr>
        <w:t>,</w:t>
      </w:r>
      <w:r w:rsidRPr="007524CB">
        <w:rPr>
          <w:sz w:val="28"/>
          <w:szCs w:val="28"/>
        </w:rPr>
        <w:t xml:space="preserve"> ст. 3476</w:t>
      </w:r>
      <w:r>
        <w:rPr>
          <w:sz w:val="28"/>
          <w:szCs w:val="28"/>
        </w:rPr>
        <w:t>, №</w:t>
      </w:r>
      <w:r w:rsidRPr="007524CB">
        <w:rPr>
          <w:sz w:val="28"/>
          <w:szCs w:val="28"/>
        </w:rPr>
        <w:t xml:space="preserve"> 31</w:t>
      </w:r>
      <w:r>
        <w:rPr>
          <w:sz w:val="28"/>
          <w:szCs w:val="28"/>
        </w:rPr>
        <w:t>,</w:t>
      </w:r>
      <w:r w:rsidRPr="007524CB">
        <w:rPr>
          <w:sz w:val="28"/>
          <w:szCs w:val="28"/>
        </w:rPr>
        <w:t xml:space="preserve"> (ч</w:t>
      </w:r>
      <w:r>
        <w:rPr>
          <w:sz w:val="28"/>
          <w:szCs w:val="28"/>
        </w:rPr>
        <w:t>.1</w:t>
      </w:r>
      <w:r w:rsidRPr="007524CB">
        <w:rPr>
          <w:sz w:val="28"/>
          <w:szCs w:val="28"/>
        </w:rPr>
        <w:t>)</w:t>
      </w:r>
      <w:r>
        <w:rPr>
          <w:sz w:val="28"/>
          <w:szCs w:val="28"/>
        </w:rPr>
        <w:t>,</w:t>
      </w:r>
      <w:r w:rsidRPr="007524CB">
        <w:rPr>
          <w:sz w:val="28"/>
          <w:szCs w:val="28"/>
        </w:rPr>
        <w:t xml:space="preserve"> ст. 4765</w:t>
      </w:r>
      <w:r>
        <w:rPr>
          <w:sz w:val="28"/>
          <w:szCs w:val="28"/>
        </w:rPr>
        <w:t xml:space="preserve">, </w:t>
      </w:r>
      <w:r w:rsidRPr="007524CB">
        <w:rPr>
          <w:sz w:val="28"/>
          <w:szCs w:val="28"/>
        </w:rPr>
        <w:t>ст. 4776</w:t>
      </w:r>
      <w:r>
        <w:rPr>
          <w:sz w:val="28"/>
          <w:szCs w:val="28"/>
        </w:rPr>
        <w:t xml:space="preserve">, </w:t>
      </w:r>
      <w:r w:rsidRPr="007524CB">
        <w:rPr>
          <w:sz w:val="28"/>
          <w:szCs w:val="28"/>
        </w:rPr>
        <w:t>ст. 4828,</w:t>
      </w:r>
      <w:r w:rsidRPr="007524CB">
        <w:t xml:space="preserve"> </w:t>
      </w:r>
      <w:r w:rsidRPr="007524CB">
        <w:rPr>
          <w:sz w:val="28"/>
          <w:szCs w:val="28"/>
        </w:rPr>
        <w:t>ст. 4829</w:t>
      </w:r>
      <w:r w:rsidR="00547BF7" w:rsidRPr="003B06EE">
        <w:rPr>
          <w:sz w:val="28"/>
          <w:szCs w:val="28"/>
        </w:rPr>
        <w:t>);</w:t>
      </w:r>
      <w:proofErr w:type="gramEnd"/>
    </w:p>
    <w:p w:rsidR="009B144C" w:rsidRPr="003B06EE" w:rsidRDefault="009B144C" w:rsidP="00547BF7">
      <w:pPr>
        <w:pStyle w:val="ConsPlusNormal"/>
        <w:ind w:firstLine="540"/>
        <w:jc w:val="both"/>
        <w:rPr>
          <w:rFonts w:ascii="Times New Roman" w:hAnsi="Times New Roman" w:cs="Times New Roman"/>
          <w:sz w:val="28"/>
          <w:szCs w:val="28"/>
        </w:rPr>
      </w:pPr>
      <w:proofErr w:type="gramStart"/>
      <w:r w:rsidRPr="003B06EE">
        <w:rPr>
          <w:rFonts w:ascii="Times New Roman" w:hAnsi="Times New Roman" w:cs="Times New Roman"/>
          <w:sz w:val="28"/>
          <w:szCs w:val="28"/>
        </w:rPr>
        <w:t xml:space="preserve">- Федеральным </w:t>
      </w:r>
      <w:hyperlink r:id="rId18" w:history="1">
        <w:r w:rsidRPr="003B06EE">
          <w:rPr>
            <w:rFonts w:ascii="Times New Roman" w:hAnsi="Times New Roman" w:cs="Times New Roman"/>
            <w:sz w:val="28"/>
            <w:szCs w:val="28"/>
          </w:rPr>
          <w:t>законом</w:t>
        </w:r>
      </w:hyperlink>
      <w:r w:rsidRPr="003B06EE">
        <w:rPr>
          <w:rFonts w:ascii="Times New Roman" w:hAnsi="Times New Roman" w:cs="Times New Roman"/>
          <w:sz w:val="28"/>
          <w:szCs w:val="28"/>
        </w:rPr>
        <w:t xml:space="preserve"> от 06.10.2003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131-ФЗ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Об общих принципах орг</w:t>
      </w:r>
      <w:r w:rsidRPr="003B06EE">
        <w:rPr>
          <w:rFonts w:ascii="Times New Roman" w:hAnsi="Times New Roman" w:cs="Times New Roman"/>
          <w:sz w:val="28"/>
          <w:szCs w:val="28"/>
        </w:rPr>
        <w:t>а</w:t>
      </w:r>
      <w:r w:rsidRPr="003B06EE">
        <w:rPr>
          <w:rFonts w:ascii="Times New Roman" w:hAnsi="Times New Roman" w:cs="Times New Roman"/>
          <w:sz w:val="28"/>
          <w:szCs w:val="28"/>
        </w:rPr>
        <w:t>низации местного самоуправления в Российской Федерации</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(далее - Федерал</w:t>
      </w:r>
      <w:r w:rsidRPr="003B06EE">
        <w:rPr>
          <w:rFonts w:ascii="Times New Roman" w:hAnsi="Times New Roman" w:cs="Times New Roman"/>
          <w:sz w:val="28"/>
          <w:szCs w:val="28"/>
        </w:rPr>
        <w:t>ь</w:t>
      </w:r>
      <w:r w:rsidRPr="003B06EE">
        <w:rPr>
          <w:rFonts w:ascii="Times New Roman" w:hAnsi="Times New Roman" w:cs="Times New Roman"/>
          <w:sz w:val="28"/>
          <w:szCs w:val="28"/>
        </w:rPr>
        <w:t xml:space="preserve">ный закон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131-ФЗ) (Собрание законодательства Российской Федерации, 2003,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40, ст. 3822; 2004,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25, ст. 2484;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33, ст. 3368; 2005,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 (ч. 1), ст. 9; ст. 12, ст. 17; ст. 25; ст. 37;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17, ст. 1480;</w:t>
      </w:r>
      <w:proofErr w:type="gramEnd"/>
      <w:r w:rsidRPr="003B06EE">
        <w:rPr>
          <w:rFonts w:ascii="Times New Roman" w:hAnsi="Times New Roman" w:cs="Times New Roman"/>
          <w:sz w:val="28"/>
          <w:szCs w:val="28"/>
        </w:rPr>
        <w:t xml:space="preserve">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 xml:space="preserve">27, ст. 2708;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30 (ч. 1), ст. 3104, 3108;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42, ст. 4216; 2006,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 ст. 9, ст. 10; ст. 17;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6, ст. 636;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8, ст. 852;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23, ст. 2380;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30, ст. 3296;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31 (ч. 1), ст. 3427, 3452;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43, ст. 4412;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49 (ч. 1), ст. 5088;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50, ст. 5279; 2007,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 (ч. 1), ст. 21;</w:t>
      </w:r>
      <w:proofErr w:type="gramEnd"/>
      <w:r w:rsidRPr="003B06EE">
        <w:rPr>
          <w:rFonts w:ascii="Times New Roman" w:hAnsi="Times New Roman" w:cs="Times New Roman"/>
          <w:sz w:val="28"/>
          <w:szCs w:val="28"/>
        </w:rPr>
        <w:t xml:space="preserve">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 xml:space="preserve">10, ст. 1151;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18, ст. 2117;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21, ст. 2455;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25, ст. 2977;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26, ст. 3074;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30, ст. 3801;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43, ст. 5084;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45, ст. 5430;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46, ст. 5553, ст. 5556; 2008,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24, ст. 2790;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30 (ч. 2), ст. 3616;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48, ст. 5517;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49, ст. 5744;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52 (ч. 1), ст. 6229, ст. 6236;</w:t>
      </w:r>
      <w:proofErr w:type="gramEnd"/>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 xml:space="preserve">2009,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19, ст. 2280;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48, ст. 5711, 5733;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52 (ч. 1) ст. 6441; 2010,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15, ст. 1736,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19, ст. 2219;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31, ст. 4160; 4206;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40, ст. 4969;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45, ст. 5751;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49, ст. 6409, ст. 6411; 2011,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 ст. 54;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13, ст. 1685;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17, ст. 2310;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19, ст. 2705;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29, ст. 4283;</w:t>
      </w:r>
      <w:proofErr w:type="gramEnd"/>
      <w:r w:rsidRPr="003B06EE">
        <w:rPr>
          <w:rFonts w:ascii="Times New Roman" w:hAnsi="Times New Roman" w:cs="Times New Roman"/>
          <w:sz w:val="28"/>
          <w:szCs w:val="28"/>
        </w:rPr>
        <w:t xml:space="preserve">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 xml:space="preserve">30 (ч. 1), ст. 4572, ст. 4590, ст. 4591, ст. 4594;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31, ст. 4703,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48, ст. 6730;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49 (ч. 1), ст. 7015, 7039;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49 (ч. 5), ст. 7070;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50, ст. 7353, 7359; 2012,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26, ст. 3444, 3446;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27, ст. 3587;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29, ст. 3990;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31, ст. 4326;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43, ст. 5786;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50 (ч. 5), ст. 6967;</w:t>
      </w:r>
      <w:proofErr w:type="gramEnd"/>
      <w:r w:rsidRPr="003B06EE">
        <w:rPr>
          <w:rFonts w:ascii="Times New Roman" w:hAnsi="Times New Roman" w:cs="Times New Roman"/>
          <w:sz w:val="28"/>
          <w:szCs w:val="28"/>
        </w:rPr>
        <w:t xml:space="preserve">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53 (ч. 1), ст. 7596; ст. 7614; 2013,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14, ст. 1663;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19, ст. 2325, 2329, 2331;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27, ст. 3468, 3477,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43, ст. 5454,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44, ст. 5633, 5642,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48, ст. 6165,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51, ст. 6690,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52 (ч. 1), ст. 6961, 6981, ст. 7008; </w:t>
      </w:r>
      <w:proofErr w:type="gramStart"/>
      <w:r w:rsidRPr="003B06EE">
        <w:rPr>
          <w:rFonts w:ascii="Times New Roman" w:hAnsi="Times New Roman" w:cs="Times New Roman"/>
          <w:sz w:val="28"/>
          <w:szCs w:val="28"/>
        </w:rPr>
        <w:t xml:space="preserve">2014,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14, ст. 1562,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22, ст. 2770,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26 (ч. 1), ст. 3371, ст. 3377,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30 (ч. 1), ст. 4218, ст. 4235, ст. 4257,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40 (ч. 2), ст. 5321,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42, ст. 5615,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43, ст. 5799,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52 (ч. 1), ст. 7542, ст. 7558;</w:t>
      </w:r>
      <w:proofErr w:type="gramEnd"/>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 xml:space="preserve">2015,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 (ч. 1), ст. 7, ст. 9, ст. 11, ст. 52, ст. 72,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6, ст. 886,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10, ст. 1393,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13, ст. 1807, ст. </w:t>
      </w:r>
      <w:r w:rsidRPr="003B06EE">
        <w:rPr>
          <w:rFonts w:ascii="Times New Roman" w:hAnsi="Times New Roman" w:cs="Times New Roman"/>
          <w:sz w:val="28"/>
          <w:szCs w:val="28"/>
        </w:rPr>
        <w:lastRenderedPageBreak/>
        <w:t xml:space="preserve">1808,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27, ст. 3978, ст. 3995,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41 (ч. 2), ст. 5642,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45, ст. 6204,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48 (ч. 1), ст. 6723;</w:t>
      </w:r>
      <w:proofErr w:type="gramEnd"/>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 xml:space="preserve">2016,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 (ч. 1), ст. 66, ст. 67,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7 ст. 905,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23, ст. 3295,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26, (ч. 1), ст. 3866,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27 (ч. 1), ст. 4231; 2017, </w:t>
      </w:r>
      <w:r w:rsidR="00342169" w:rsidRPr="003B06EE">
        <w:rPr>
          <w:rFonts w:ascii="Times New Roman" w:hAnsi="Times New Roman" w:cs="Times New Roman"/>
          <w:sz w:val="28"/>
          <w:szCs w:val="28"/>
        </w:rPr>
        <w:t>№</w:t>
      </w:r>
      <w:r w:rsidRPr="003B06EE">
        <w:rPr>
          <w:rFonts w:ascii="Times New Roman" w:hAnsi="Times New Roman" w:cs="Times New Roman"/>
          <w:sz w:val="28"/>
          <w:szCs w:val="28"/>
        </w:rPr>
        <w:t xml:space="preserve"> 1 (ч. 1), ст. 6, ст. 42</w:t>
      </w:r>
      <w:r w:rsidR="00DC042F">
        <w:rPr>
          <w:rFonts w:ascii="Times New Roman" w:hAnsi="Times New Roman" w:cs="Times New Roman"/>
          <w:sz w:val="28"/>
          <w:szCs w:val="28"/>
        </w:rPr>
        <w:t xml:space="preserve">, </w:t>
      </w:r>
      <w:r w:rsidR="00DC042F" w:rsidRPr="00DC042F">
        <w:rPr>
          <w:rFonts w:ascii="Times New Roman" w:hAnsi="Times New Roman" w:cs="Times New Roman"/>
          <w:sz w:val="28"/>
          <w:szCs w:val="28"/>
        </w:rPr>
        <w:t>ст. 46</w:t>
      </w:r>
      <w:r w:rsidR="00DC042F">
        <w:rPr>
          <w:rFonts w:ascii="Times New Roman" w:hAnsi="Times New Roman" w:cs="Times New Roman"/>
          <w:sz w:val="28"/>
          <w:szCs w:val="28"/>
        </w:rPr>
        <w:t>, №</w:t>
      </w:r>
      <w:r w:rsidR="00DC042F" w:rsidRPr="00DC042F">
        <w:rPr>
          <w:rFonts w:ascii="Times New Roman" w:hAnsi="Times New Roman" w:cs="Times New Roman"/>
          <w:sz w:val="28"/>
          <w:szCs w:val="28"/>
        </w:rPr>
        <w:t>15</w:t>
      </w:r>
      <w:r w:rsidR="00DC042F">
        <w:rPr>
          <w:rFonts w:ascii="Times New Roman" w:hAnsi="Times New Roman" w:cs="Times New Roman"/>
          <w:sz w:val="28"/>
          <w:szCs w:val="28"/>
        </w:rPr>
        <w:t>,</w:t>
      </w:r>
      <w:r w:rsidR="00DC042F" w:rsidRPr="00DC042F">
        <w:rPr>
          <w:rFonts w:ascii="Times New Roman" w:hAnsi="Times New Roman" w:cs="Times New Roman"/>
          <w:sz w:val="28"/>
          <w:szCs w:val="28"/>
        </w:rPr>
        <w:t xml:space="preserve"> (ч</w:t>
      </w:r>
      <w:r w:rsidR="00DC042F">
        <w:rPr>
          <w:rFonts w:ascii="Times New Roman" w:hAnsi="Times New Roman" w:cs="Times New Roman"/>
          <w:sz w:val="28"/>
          <w:szCs w:val="28"/>
        </w:rPr>
        <w:t>.1</w:t>
      </w:r>
      <w:r w:rsidR="00DC042F" w:rsidRPr="00DC042F">
        <w:rPr>
          <w:rFonts w:ascii="Times New Roman" w:hAnsi="Times New Roman" w:cs="Times New Roman"/>
          <w:sz w:val="28"/>
          <w:szCs w:val="28"/>
        </w:rPr>
        <w:t>)</w:t>
      </w:r>
      <w:r w:rsidR="00DC042F">
        <w:rPr>
          <w:rFonts w:ascii="Times New Roman" w:hAnsi="Times New Roman" w:cs="Times New Roman"/>
          <w:sz w:val="28"/>
          <w:szCs w:val="28"/>
        </w:rPr>
        <w:t>,</w:t>
      </w:r>
      <w:r w:rsidR="00DC042F" w:rsidRPr="00DC042F">
        <w:rPr>
          <w:rFonts w:ascii="Times New Roman" w:hAnsi="Times New Roman" w:cs="Times New Roman"/>
          <w:sz w:val="28"/>
          <w:szCs w:val="28"/>
        </w:rPr>
        <w:t xml:space="preserve"> ст. 2137</w:t>
      </w:r>
      <w:r w:rsidR="00DC042F">
        <w:rPr>
          <w:rFonts w:ascii="Times New Roman" w:hAnsi="Times New Roman" w:cs="Times New Roman"/>
          <w:sz w:val="28"/>
          <w:szCs w:val="28"/>
        </w:rPr>
        <w:t xml:space="preserve">, </w:t>
      </w:r>
      <w:r w:rsidR="00DC042F" w:rsidRPr="00DC042F">
        <w:rPr>
          <w:rFonts w:ascii="Times New Roman" w:hAnsi="Times New Roman" w:cs="Times New Roman"/>
          <w:sz w:val="28"/>
          <w:szCs w:val="28"/>
        </w:rPr>
        <w:t>ст. 2139</w:t>
      </w:r>
      <w:r w:rsidR="00DC042F">
        <w:rPr>
          <w:rFonts w:ascii="Times New Roman" w:hAnsi="Times New Roman" w:cs="Times New Roman"/>
          <w:sz w:val="28"/>
          <w:szCs w:val="28"/>
        </w:rPr>
        <w:t>,№</w:t>
      </w:r>
      <w:r w:rsidR="00DC042F" w:rsidRPr="00DC042F">
        <w:rPr>
          <w:rFonts w:ascii="Times New Roman" w:hAnsi="Times New Roman" w:cs="Times New Roman"/>
          <w:sz w:val="28"/>
          <w:szCs w:val="28"/>
        </w:rPr>
        <w:t xml:space="preserve"> 24</w:t>
      </w:r>
      <w:r w:rsidR="00DC042F">
        <w:rPr>
          <w:rFonts w:ascii="Times New Roman" w:hAnsi="Times New Roman" w:cs="Times New Roman"/>
          <w:sz w:val="28"/>
          <w:szCs w:val="28"/>
        </w:rPr>
        <w:t>,</w:t>
      </w:r>
      <w:r w:rsidR="00DC042F" w:rsidRPr="00DC042F">
        <w:rPr>
          <w:rFonts w:ascii="Times New Roman" w:hAnsi="Times New Roman" w:cs="Times New Roman"/>
          <w:sz w:val="28"/>
          <w:szCs w:val="28"/>
        </w:rPr>
        <w:t xml:space="preserve"> ст. 3476</w:t>
      </w:r>
      <w:r w:rsidR="00DC042F">
        <w:rPr>
          <w:rFonts w:ascii="Times New Roman" w:hAnsi="Times New Roman" w:cs="Times New Roman"/>
          <w:sz w:val="28"/>
          <w:szCs w:val="28"/>
        </w:rPr>
        <w:t>,</w:t>
      </w:r>
      <w:r w:rsidR="00DC042F" w:rsidRPr="00DC042F">
        <w:t xml:space="preserve"> </w:t>
      </w:r>
      <w:r w:rsidR="00DC042F">
        <w:rPr>
          <w:rFonts w:ascii="Times New Roman" w:hAnsi="Times New Roman" w:cs="Times New Roman"/>
          <w:sz w:val="28"/>
          <w:szCs w:val="28"/>
        </w:rPr>
        <w:t>№</w:t>
      </w:r>
      <w:r w:rsidR="00DC042F" w:rsidRPr="00DC042F">
        <w:rPr>
          <w:rFonts w:ascii="Times New Roman" w:hAnsi="Times New Roman" w:cs="Times New Roman"/>
          <w:sz w:val="28"/>
          <w:szCs w:val="28"/>
        </w:rPr>
        <w:t xml:space="preserve"> 30</w:t>
      </w:r>
      <w:r w:rsidR="00DC042F">
        <w:rPr>
          <w:rFonts w:ascii="Times New Roman" w:hAnsi="Times New Roman" w:cs="Times New Roman"/>
          <w:sz w:val="28"/>
          <w:szCs w:val="28"/>
        </w:rPr>
        <w:t xml:space="preserve">, </w:t>
      </w:r>
      <w:r w:rsidR="00DC042F" w:rsidRPr="00DC042F">
        <w:rPr>
          <w:rFonts w:ascii="Times New Roman" w:hAnsi="Times New Roman" w:cs="Times New Roman"/>
          <w:sz w:val="28"/>
          <w:szCs w:val="28"/>
        </w:rPr>
        <w:t>ст. 4451</w:t>
      </w:r>
      <w:r w:rsidR="00DC042F">
        <w:rPr>
          <w:rFonts w:ascii="Times New Roman" w:hAnsi="Times New Roman" w:cs="Times New Roman"/>
          <w:sz w:val="28"/>
          <w:szCs w:val="28"/>
        </w:rPr>
        <w:t>,</w:t>
      </w:r>
      <w:r w:rsidR="00DC042F" w:rsidRPr="00DC042F">
        <w:t xml:space="preserve"> </w:t>
      </w:r>
      <w:r w:rsidR="00DC042F" w:rsidRPr="00380B8D">
        <w:rPr>
          <w:rFonts w:ascii="Times New Roman" w:hAnsi="Times New Roman" w:cs="Times New Roman"/>
          <w:sz w:val="28"/>
          <w:szCs w:val="28"/>
        </w:rPr>
        <w:t>№</w:t>
      </w:r>
      <w:r w:rsidR="00DC042F" w:rsidRPr="00DC042F">
        <w:rPr>
          <w:rFonts w:ascii="Times New Roman" w:hAnsi="Times New Roman" w:cs="Times New Roman"/>
          <w:sz w:val="28"/>
          <w:szCs w:val="28"/>
        </w:rPr>
        <w:t>31</w:t>
      </w:r>
      <w:r w:rsidR="00380B8D">
        <w:rPr>
          <w:rFonts w:ascii="Times New Roman" w:hAnsi="Times New Roman" w:cs="Times New Roman"/>
          <w:sz w:val="28"/>
          <w:szCs w:val="28"/>
        </w:rPr>
        <w:t xml:space="preserve">, </w:t>
      </w:r>
      <w:r w:rsidR="00DC042F" w:rsidRPr="00DC042F">
        <w:rPr>
          <w:rFonts w:ascii="Times New Roman" w:hAnsi="Times New Roman" w:cs="Times New Roman"/>
          <w:sz w:val="28"/>
          <w:szCs w:val="28"/>
        </w:rPr>
        <w:t>(ч</w:t>
      </w:r>
      <w:r w:rsidR="00380B8D">
        <w:rPr>
          <w:rFonts w:ascii="Times New Roman" w:hAnsi="Times New Roman" w:cs="Times New Roman"/>
          <w:sz w:val="28"/>
          <w:szCs w:val="28"/>
        </w:rPr>
        <w:t>.1</w:t>
      </w:r>
      <w:r w:rsidR="00DC042F" w:rsidRPr="00DC042F">
        <w:rPr>
          <w:rFonts w:ascii="Times New Roman" w:hAnsi="Times New Roman" w:cs="Times New Roman"/>
          <w:sz w:val="28"/>
          <w:szCs w:val="28"/>
        </w:rPr>
        <w:t>)</w:t>
      </w:r>
      <w:r w:rsidR="00380B8D">
        <w:rPr>
          <w:rFonts w:ascii="Times New Roman" w:hAnsi="Times New Roman" w:cs="Times New Roman"/>
          <w:sz w:val="28"/>
          <w:szCs w:val="28"/>
        </w:rPr>
        <w:t>,</w:t>
      </w:r>
      <w:r w:rsidR="00DC042F" w:rsidRPr="00DC042F">
        <w:rPr>
          <w:rFonts w:ascii="Times New Roman" w:hAnsi="Times New Roman" w:cs="Times New Roman"/>
          <w:sz w:val="28"/>
          <w:szCs w:val="28"/>
        </w:rPr>
        <w:t xml:space="preserve"> ст. 4751</w:t>
      </w:r>
      <w:r w:rsidR="00380B8D">
        <w:rPr>
          <w:rFonts w:ascii="Times New Roman" w:hAnsi="Times New Roman" w:cs="Times New Roman"/>
          <w:sz w:val="28"/>
          <w:szCs w:val="28"/>
        </w:rPr>
        <w:t xml:space="preserve">, </w:t>
      </w:r>
      <w:r w:rsidR="00380B8D" w:rsidRPr="00380B8D">
        <w:rPr>
          <w:rFonts w:ascii="Times New Roman" w:hAnsi="Times New Roman" w:cs="Times New Roman"/>
          <w:sz w:val="28"/>
          <w:szCs w:val="28"/>
        </w:rPr>
        <w:t>ст. 4765</w:t>
      </w:r>
      <w:r w:rsidR="00380B8D">
        <w:rPr>
          <w:rFonts w:ascii="Times New Roman" w:hAnsi="Times New Roman" w:cs="Times New Roman"/>
          <w:sz w:val="28"/>
          <w:szCs w:val="28"/>
        </w:rPr>
        <w:t xml:space="preserve">, </w:t>
      </w:r>
      <w:r w:rsidR="00380B8D" w:rsidRPr="00380B8D">
        <w:rPr>
          <w:rFonts w:ascii="Times New Roman" w:hAnsi="Times New Roman" w:cs="Times New Roman"/>
          <w:sz w:val="28"/>
          <w:szCs w:val="28"/>
        </w:rPr>
        <w:t>ст. 4766</w:t>
      </w:r>
      <w:r w:rsidR="00380B8D">
        <w:rPr>
          <w:rFonts w:ascii="Times New Roman" w:hAnsi="Times New Roman" w:cs="Times New Roman"/>
          <w:sz w:val="28"/>
          <w:szCs w:val="28"/>
        </w:rPr>
        <w:t xml:space="preserve">, </w:t>
      </w:r>
      <w:r w:rsidR="00380B8D" w:rsidRPr="00380B8D">
        <w:rPr>
          <w:rFonts w:ascii="Times New Roman" w:hAnsi="Times New Roman" w:cs="Times New Roman"/>
          <w:sz w:val="28"/>
          <w:szCs w:val="28"/>
        </w:rPr>
        <w:t>ст. 4828</w:t>
      </w:r>
      <w:r w:rsidRPr="003B06EE">
        <w:rPr>
          <w:rFonts w:ascii="Times New Roman" w:hAnsi="Times New Roman" w:cs="Times New Roman"/>
          <w:sz w:val="28"/>
          <w:szCs w:val="28"/>
        </w:rPr>
        <w:t>);</w:t>
      </w:r>
      <w:proofErr w:type="gramEnd"/>
    </w:p>
    <w:p w:rsidR="00131BDA" w:rsidRPr="003B06EE" w:rsidRDefault="00131BDA" w:rsidP="00131BDA">
      <w:pPr>
        <w:widowControl w:val="0"/>
        <w:autoSpaceDE w:val="0"/>
        <w:autoSpaceDN w:val="0"/>
        <w:ind w:firstLine="540"/>
        <w:jc w:val="both"/>
        <w:rPr>
          <w:sz w:val="28"/>
          <w:szCs w:val="28"/>
        </w:rPr>
      </w:pPr>
      <w:r w:rsidRPr="003B06EE">
        <w:rPr>
          <w:sz w:val="28"/>
          <w:szCs w:val="28"/>
        </w:rPr>
        <w:t>- Федеральным законом от 02.05.2006 № 59-ФЗ «О порядке рассмотрения о</w:t>
      </w:r>
      <w:r w:rsidRPr="003B06EE">
        <w:rPr>
          <w:sz w:val="28"/>
          <w:szCs w:val="28"/>
        </w:rPr>
        <w:t>б</w:t>
      </w:r>
      <w:r w:rsidRPr="003B06EE">
        <w:rPr>
          <w:sz w:val="28"/>
          <w:szCs w:val="28"/>
        </w:rPr>
        <w:t>ращений граждан Российской Федерации» (Собрание законодательства Росси</w:t>
      </w:r>
      <w:r w:rsidRPr="003B06EE">
        <w:rPr>
          <w:sz w:val="28"/>
          <w:szCs w:val="28"/>
        </w:rPr>
        <w:t>й</w:t>
      </w:r>
      <w:r w:rsidRPr="003B06EE">
        <w:rPr>
          <w:sz w:val="28"/>
          <w:szCs w:val="28"/>
        </w:rPr>
        <w:t>ской Федерации, 2006, № 19, ст. 2060; 2010, № 27, ст. 3410</w:t>
      </w:r>
      <w:r w:rsidR="00C06385" w:rsidRPr="003B06EE">
        <w:rPr>
          <w:sz w:val="28"/>
          <w:szCs w:val="28"/>
        </w:rPr>
        <w:t>, № 31, ст. 4196</w:t>
      </w:r>
      <w:r w:rsidRPr="003B06EE">
        <w:rPr>
          <w:sz w:val="28"/>
          <w:szCs w:val="28"/>
        </w:rPr>
        <w:t>; 2013, № 19, ст. 2307, № 27, ст. 3474; 201</w:t>
      </w:r>
      <w:r w:rsidR="00C06385" w:rsidRPr="003B06EE">
        <w:rPr>
          <w:sz w:val="28"/>
          <w:szCs w:val="28"/>
        </w:rPr>
        <w:t>4</w:t>
      </w:r>
      <w:r w:rsidRPr="003B06EE">
        <w:rPr>
          <w:sz w:val="28"/>
          <w:szCs w:val="28"/>
        </w:rPr>
        <w:t>, № 48, ст. 6638</w:t>
      </w:r>
      <w:r w:rsidR="00C06385" w:rsidRPr="003B06EE">
        <w:rPr>
          <w:sz w:val="28"/>
          <w:szCs w:val="28"/>
        </w:rPr>
        <w:t>; 2015, № 45, ст. 6206</w:t>
      </w:r>
      <w:r w:rsidRPr="003B06EE">
        <w:rPr>
          <w:sz w:val="28"/>
          <w:szCs w:val="28"/>
        </w:rPr>
        <w:t>);</w:t>
      </w:r>
    </w:p>
    <w:p w:rsidR="009B144C" w:rsidRPr="003B06EE" w:rsidRDefault="006B1B44" w:rsidP="009B144C">
      <w:pPr>
        <w:widowControl w:val="0"/>
        <w:autoSpaceDE w:val="0"/>
        <w:autoSpaceDN w:val="0"/>
        <w:ind w:firstLine="540"/>
        <w:jc w:val="both"/>
        <w:rPr>
          <w:sz w:val="28"/>
          <w:szCs w:val="28"/>
        </w:rPr>
      </w:pPr>
      <w:r w:rsidRPr="003B06EE">
        <w:rPr>
          <w:sz w:val="28"/>
          <w:szCs w:val="28"/>
        </w:rPr>
        <w:t xml:space="preserve"> </w:t>
      </w:r>
      <w:proofErr w:type="gramStart"/>
      <w:r w:rsidR="009B144C" w:rsidRPr="003B06EE">
        <w:rPr>
          <w:sz w:val="28"/>
          <w:szCs w:val="28"/>
        </w:rPr>
        <w:t xml:space="preserve">- Федеральным </w:t>
      </w:r>
      <w:hyperlink r:id="rId19" w:history="1">
        <w:r w:rsidR="009B144C" w:rsidRPr="003B06EE">
          <w:rPr>
            <w:sz w:val="28"/>
            <w:szCs w:val="28"/>
          </w:rPr>
          <w:t>законом</w:t>
        </w:r>
      </w:hyperlink>
      <w:r w:rsidR="009B144C" w:rsidRPr="003B06EE">
        <w:rPr>
          <w:sz w:val="28"/>
          <w:szCs w:val="28"/>
        </w:rPr>
        <w:t xml:space="preserve"> от 26.12.2008 </w:t>
      </w:r>
      <w:r w:rsidR="00342169" w:rsidRPr="003B06EE">
        <w:rPr>
          <w:sz w:val="28"/>
          <w:szCs w:val="28"/>
        </w:rPr>
        <w:t>№</w:t>
      </w:r>
      <w:r w:rsidR="009B144C" w:rsidRPr="003B06EE">
        <w:rPr>
          <w:sz w:val="28"/>
          <w:szCs w:val="28"/>
        </w:rPr>
        <w:t xml:space="preserve"> 294-ФЗ </w:t>
      </w:r>
      <w:r w:rsidR="00342169" w:rsidRPr="003B06EE">
        <w:rPr>
          <w:sz w:val="28"/>
          <w:szCs w:val="28"/>
        </w:rPr>
        <w:t>«</w:t>
      </w:r>
      <w:r w:rsidR="009B144C" w:rsidRPr="003B06EE">
        <w:rPr>
          <w:sz w:val="28"/>
          <w:szCs w:val="28"/>
        </w:rPr>
        <w:t>О защите прав юридич</w:t>
      </w:r>
      <w:r w:rsidR="009B144C" w:rsidRPr="003B06EE">
        <w:rPr>
          <w:sz w:val="28"/>
          <w:szCs w:val="28"/>
        </w:rPr>
        <w:t>е</w:t>
      </w:r>
      <w:r w:rsidR="009B144C" w:rsidRPr="003B06EE">
        <w:rPr>
          <w:sz w:val="28"/>
          <w:szCs w:val="28"/>
        </w:rPr>
        <w:t>ских лиц и индивидуальных предпринимателей при осуществлении государстве</w:t>
      </w:r>
      <w:r w:rsidR="009B144C" w:rsidRPr="003B06EE">
        <w:rPr>
          <w:sz w:val="28"/>
          <w:szCs w:val="28"/>
        </w:rPr>
        <w:t>н</w:t>
      </w:r>
      <w:r w:rsidR="009B144C" w:rsidRPr="003B06EE">
        <w:rPr>
          <w:sz w:val="28"/>
          <w:szCs w:val="28"/>
        </w:rPr>
        <w:t>ного контроля (надзора) и муниципального контроля</w:t>
      </w:r>
      <w:r w:rsidR="00342169" w:rsidRPr="003B06EE">
        <w:rPr>
          <w:sz w:val="28"/>
          <w:szCs w:val="28"/>
        </w:rPr>
        <w:t>»</w:t>
      </w:r>
      <w:r w:rsidR="009B144C" w:rsidRPr="003B06EE">
        <w:rPr>
          <w:sz w:val="28"/>
          <w:szCs w:val="28"/>
        </w:rPr>
        <w:t xml:space="preserve"> (далее - Федеральный закон </w:t>
      </w:r>
      <w:r w:rsidR="00342169" w:rsidRPr="003B06EE">
        <w:rPr>
          <w:sz w:val="28"/>
          <w:szCs w:val="28"/>
        </w:rPr>
        <w:t>№</w:t>
      </w:r>
      <w:r w:rsidR="009B144C" w:rsidRPr="003B06EE">
        <w:rPr>
          <w:sz w:val="28"/>
          <w:szCs w:val="28"/>
        </w:rPr>
        <w:t xml:space="preserve"> 294-ФЗ) (Собрание законодательства Российской Федерации, 2008, </w:t>
      </w:r>
      <w:r w:rsidR="00342169" w:rsidRPr="003B06EE">
        <w:rPr>
          <w:sz w:val="28"/>
          <w:szCs w:val="28"/>
        </w:rPr>
        <w:t>№</w:t>
      </w:r>
      <w:r w:rsidR="009B144C" w:rsidRPr="003B06EE">
        <w:rPr>
          <w:sz w:val="28"/>
          <w:szCs w:val="28"/>
        </w:rPr>
        <w:t xml:space="preserve"> 52 (ч. 1), ст. 6249, 2009, </w:t>
      </w:r>
      <w:r w:rsidR="00342169" w:rsidRPr="003B06EE">
        <w:rPr>
          <w:sz w:val="28"/>
          <w:szCs w:val="28"/>
        </w:rPr>
        <w:t>№</w:t>
      </w:r>
      <w:r w:rsidR="009B144C" w:rsidRPr="003B06EE">
        <w:rPr>
          <w:sz w:val="28"/>
          <w:szCs w:val="28"/>
        </w:rPr>
        <w:t xml:space="preserve"> 18 (ч. 1), ст. 2140, </w:t>
      </w:r>
      <w:r w:rsidR="00342169" w:rsidRPr="003B06EE">
        <w:rPr>
          <w:sz w:val="28"/>
          <w:szCs w:val="28"/>
        </w:rPr>
        <w:t>№</w:t>
      </w:r>
      <w:r w:rsidR="009B144C" w:rsidRPr="003B06EE">
        <w:rPr>
          <w:sz w:val="28"/>
          <w:szCs w:val="28"/>
        </w:rPr>
        <w:t xml:space="preserve"> 29, ст. 3601, </w:t>
      </w:r>
      <w:r w:rsidR="00342169" w:rsidRPr="003B06EE">
        <w:rPr>
          <w:sz w:val="28"/>
          <w:szCs w:val="28"/>
        </w:rPr>
        <w:t>№</w:t>
      </w:r>
      <w:r w:rsidR="009B144C" w:rsidRPr="003B06EE">
        <w:rPr>
          <w:sz w:val="28"/>
          <w:szCs w:val="28"/>
        </w:rPr>
        <w:t xml:space="preserve"> 48, ст. 5711, </w:t>
      </w:r>
      <w:r w:rsidR="00342169" w:rsidRPr="003B06EE">
        <w:rPr>
          <w:sz w:val="28"/>
          <w:szCs w:val="28"/>
        </w:rPr>
        <w:t>№</w:t>
      </w:r>
      <w:r w:rsidR="009B144C" w:rsidRPr="003B06EE">
        <w:rPr>
          <w:sz w:val="28"/>
          <w:szCs w:val="28"/>
        </w:rPr>
        <w:t xml:space="preserve"> 52 (1 ч.), ст. 6441;</w:t>
      </w:r>
      <w:proofErr w:type="gramEnd"/>
      <w:r w:rsidR="009B144C" w:rsidRPr="003B06EE">
        <w:rPr>
          <w:sz w:val="28"/>
          <w:szCs w:val="28"/>
        </w:rPr>
        <w:t xml:space="preserve"> </w:t>
      </w:r>
      <w:proofErr w:type="gramStart"/>
      <w:r w:rsidR="009B144C" w:rsidRPr="003B06EE">
        <w:rPr>
          <w:sz w:val="28"/>
          <w:szCs w:val="28"/>
        </w:rPr>
        <w:t xml:space="preserve">2010 </w:t>
      </w:r>
      <w:r w:rsidR="00342169" w:rsidRPr="003B06EE">
        <w:rPr>
          <w:sz w:val="28"/>
          <w:szCs w:val="28"/>
        </w:rPr>
        <w:t>№</w:t>
      </w:r>
      <w:r w:rsidR="009B144C" w:rsidRPr="003B06EE">
        <w:rPr>
          <w:sz w:val="28"/>
          <w:szCs w:val="28"/>
        </w:rPr>
        <w:t xml:space="preserve"> 17 ст. 1988; </w:t>
      </w:r>
      <w:r w:rsidR="00342169" w:rsidRPr="003B06EE">
        <w:rPr>
          <w:sz w:val="28"/>
          <w:szCs w:val="28"/>
        </w:rPr>
        <w:t>№</w:t>
      </w:r>
      <w:r w:rsidR="009B144C" w:rsidRPr="003B06EE">
        <w:rPr>
          <w:sz w:val="28"/>
          <w:szCs w:val="28"/>
        </w:rPr>
        <w:t xml:space="preserve"> 18, ст. 2142, </w:t>
      </w:r>
      <w:r w:rsidR="00342169" w:rsidRPr="003B06EE">
        <w:rPr>
          <w:sz w:val="28"/>
          <w:szCs w:val="28"/>
        </w:rPr>
        <w:t>№</w:t>
      </w:r>
      <w:r w:rsidR="009B144C" w:rsidRPr="003B06EE">
        <w:rPr>
          <w:sz w:val="28"/>
          <w:szCs w:val="28"/>
        </w:rPr>
        <w:t xml:space="preserve"> 31, ст. 4160, ст. 4193, ст. 4196, </w:t>
      </w:r>
      <w:r w:rsidR="00342169" w:rsidRPr="003B06EE">
        <w:rPr>
          <w:sz w:val="28"/>
          <w:szCs w:val="28"/>
        </w:rPr>
        <w:t>№</w:t>
      </w:r>
      <w:r w:rsidR="009B144C" w:rsidRPr="003B06EE">
        <w:rPr>
          <w:sz w:val="28"/>
          <w:szCs w:val="28"/>
        </w:rPr>
        <w:t xml:space="preserve"> 32, ст. 4298; 2011, </w:t>
      </w:r>
      <w:r w:rsidR="00342169" w:rsidRPr="003B06EE">
        <w:rPr>
          <w:sz w:val="28"/>
          <w:szCs w:val="28"/>
        </w:rPr>
        <w:t>№</w:t>
      </w:r>
      <w:r w:rsidR="009B144C" w:rsidRPr="003B06EE">
        <w:rPr>
          <w:sz w:val="28"/>
          <w:szCs w:val="28"/>
        </w:rPr>
        <w:t xml:space="preserve"> 1 ст. 20, </w:t>
      </w:r>
      <w:r w:rsidR="00342169" w:rsidRPr="003B06EE">
        <w:rPr>
          <w:sz w:val="28"/>
          <w:szCs w:val="28"/>
        </w:rPr>
        <w:t>№</w:t>
      </w:r>
      <w:r w:rsidR="009B144C" w:rsidRPr="003B06EE">
        <w:rPr>
          <w:sz w:val="28"/>
          <w:szCs w:val="28"/>
        </w:rPr>
        <w:t xml:space="preserve"> 17, ст. 2310, </w:t>
      </w:r>
      <w:r w:rsidR="00342169" w:rsidRPr="003B06EE">
        <w:rPr>
          <w:sz w:val="28"/>
          <w:szCs w:val="28"/>
        </w:rPr>
        <w:t>№</w:t>
      </w:r>
      <w:r w:rsidR="009B144C" w:rsidRPr="003B06EE">
        <w:rPr>
          <w:sz w:val="28"/>
          <w:szCs w:val="28"/>
        </w:rPr>
        <w:t xml:space="preserve"> 23, ст. 3263; </w:t>
      </w:r>
      <w:r w:rsidR="00342169" w:rsidRPr="003B06EE">
        <w:rPr>
          <w:sz w:val="28"/>
          <w:szCs w:val="28"/>
        </w:rPr>
        <w:t>№</w:t>
      </w:r>
      <w:r w:rsidR="009B144C" w:rsidRPr="003B06EE">
        <w:rPr>
          <w:sz w:val="28"/>
          <w:szCs w:val="28"/>
        </w:rPr>
        <w:t xml:space="preserve"> 27, ст. 3880; </w:t>
      </w:r>
      <w:r w:rsidR="00342169" w:rsidRPr="003B06EE">
        <w:rPr>
          <w:sz w:val="28"/>
          <w:szCs w:val="28"/>
        </w:rPr>
        <w:t>№</w:t>
      </w:r>
      <w:r w:rsidR="009B144C" w:rsidRPr="003B06EE">
        <w:rPr>
          <w:sz w:val="28"/>
          <w:szCs w:val="28"/>
        </w:rPr>
        <w:t xml:space="preserve"> 30 (ч. 1), ст. 4590; </w:t>
      </w:r>
      <w:r w:rsidR="00342169" w:rsidRPr="003B06EE">
        <w:rPr>
          <w:sz w:val="28"/>
          <w:szCs w:val="28"/>
        </w:rPr>
        <w:t>№</w:t>
      </w:r>
      <w:r w:rsidR="009B144C" w:rsidRPr="003B06EE">
        <w:rPr>
          <w:sz w:val="28"/>
          <w:szCs w:val="28"/>
        </w:rPr>
        <w:t xml:space="preserve"> 48, ст. 6728; 2012, </w:t>
      </w:r>
      <w:r w:rsidR="00342169" w:rsidRPr="003B06EE">
        <w:rPr>
          <w:sz w:val="28"/>
          <w:szCs w:val="28"/>
        </w:rPr>
        <w:t>№</w:t>
      </w:r>
      <w:r w:rsidR="009B144C" w:rsidRPr="003B06EE">
        <w:rPr>
          <w:sz w:val="28"/>
          <w:szCs w:val="28"/>
        </w:rPr>
        <w:t xml:space="preserve"> 19 ст. 2281, </w:t>
      </w:r>
      <w:r w:rsidR="00342169" w:rsidRPr="003B06EE">
        <w:rPr>
          <w:sz w:val="28"/>
          <w:szCs w:val="28"/>
        </w:rPr>
        <w:t>№</w:t>
      </w:r>
      <w:r w:rsidR="009B144C" w:rsidRPr="003B06EE">
        <w:rPr>
          <w:sz w:val="28"/>
          <w:szCs w:val="28"/>
        </w:rPr>
        <w:t xml:space="preserve"> 26 ст. 3446, </w:t>
      </w:r>
      <w:r w:rsidR="00342169" w:rsidRPr="003B06EE">
        <w:rPr>
          <w:sz w:val="28"/>
          <w:szCs w:val="28"/>
        </w:rPr>
        <w:t>№</w:t>
      </w:r>
      <w:r w:rsidR="009B144C" w:rsidRPr="003B06EE">
        <w:rPr>
          <w:sz w:val="28"/>
          <w:szCs w:val="28"/>
        </w:rPr>
        <w:t xml:space="preserve"> 31 ст. 4320, ст. 4322, </w:t>
      </w:r>
      <w:r w:rsidR="00342169" w:rsidRPr="003B06EE">
        <w:rPr>
          <w:sz w:val="28"/>
          <w:szCs w:val="28"/>
        </w:rPr>
        <w:t>№</w:t>
      </w:r>
      <w:r w:rsidR="009B144C" w:rsidRPr="003B06EE">
        <w:rPr>
          <w:sz w:val="28"/>
          <w:szCs w:val="28"/>
        </w:rPr>
        <w:t xml:space="preserve"> 47 ст. 6402;</w:t>
      </w:r>
      <w:proofErr w:type="gramEnd"/>
      <w:r w:rsidR="009B144C" w:rsidRPr="003B06EE">
        <w:rPr>
          <w:sz w:val="28"/>
          <w:szCs w:val="28"/>
        </w:rPr>
        <w:t xml:space="preserve"> 2013, </w:t>
      </w:r>
      <w:r w:rsidR="00342169" w:rsidRPr="003B06EE">
        <w:rPr>
          <w:sz w:val="28"/>
          <w:szCs w:val="28"/>
        </w:rPr>
        <w:t>№</w:t>
      </w:r>
      <w:r w:rsidR="009B144C" w:rsidRPr="003B06EE">
        <w:rPr>
          <w:sz w:val="28"/>
          <w:szCs w:val="28"/>
        </w:rPr>
        <w:t xml:space="preserve"> 9, ст. 874, </w:t>
      </w:r>
      <w:r w:rsidR="00342169" w:rsidRPr="003B06EE">
        <w:rPr>
          <w:sz w:val="28"/>
          <w:szCs w:val="28"/>
        </w:rPr>
        <w:t>№</w:t>
      </w:r>
      <w:r w:rsidR="009B144C" w:rsidRPr="003B06EE">
        <w:rPr>
          <w:sz w:val="28"/>
          <w:szCs w:val="28"/>
        </w:rPr>
        <w:t xml:space="preserve"> 27, ст. 3477, </w:t>
      </w:r>
      <w:r w:rsidR="00342169" w:rsidRPr="003B06EE">
        <w:rPr>
          <w:sz w:val="28"/>
          <w:szCs w:val="28"/>
        </w:rPr>
        <w:t>№</w:t>
      </w:r>
      <w:r w:rsidR="009B144C" w:rsidRPr="003B06EE">
        <w:rPr>
          <w:sz w:val="28"/>
          <w:szCs w:val="28"/>
        </w:rPr>
        <w:t xml:space="preserve"> 30 (ч. 1), ст. 4041, </w:t>
      </w:r>
      <w:r w:rsidR="00342169" w:rsidRPr="003B06EE">
        <w:rPr>
          <w:sz w:val="28"/>
          <w:szCs w:val="28"/>
        </w:rPr>
        <w:t>№</w:t>
      </w:r>
      <w:r w:rsidR="009B144C" w:rsidRPr="003B06EE">
        <w:rPr>
          <w:sz w:val="28"/>
          <w:szCs w:val="28"/>
        </w:rPr>
        <w:t xml:space="preserve"> 44, ст. 5633, </w:t>
      </w:r>
      <w:r w:rsidR="00342169" w:rsidRPr="003B06EE">
        <w:rPr>
          <w:sz w:val="28"/>
          <w:szCs w:val="28"/>
        </w:rPr>
        <w:t>№</w:t>
      </w:r>
      <w:r w:rsidR="009B144C" w:rsidRPr="003B06EE">
        <w:rPr>
          <w:sz w:val="28"/>
          <w:szCs w:val="28"/>
        </w:rPr>
        <w:t xml:space="preserve"> 48, ст. 6165, </w:t>
      </w:r>
      <w:r w:rsidR="00342169" w:rsidRPr="003B06EE">
        <w:rPr>
          <w:sz w:val="28"/>
          <w:szCs w:val="28"/>
        </w:rPr>
        <w:t>№</w:t>
      </w:r>
      <w:r w:rsidR="009B144C" w:rsidRPr="003B06EE">
        <w:rPr>
          <w:sz w:val="28"/>
          <w:szCs w:val="28"/>
        </w:rPr>
        <w:t xml:space="preserve"> 49 (ч. 1), ст. 6338, </w:t>
      </w:r>
      <w:r w:rsidR="00342169" w:rsidRPr="003B06EE">
        <w:rPr>
          <w:sz w:val="28"/>
          <w:szCs w:val="28"/>
        </w:rPr>
        <w:t>№</w:t>
      </w:r>
      <w:r w:rsidR="009B144C" w:rsidRPr="003B06EE">
        <w:rPr>
          <w:sz w:val="28"/>
          <w:szCs w:val="28"/>
        </w:rPr>
        <w:t xml:space="preserve"> 52 (ч. 1), ст. 6961, ст. 6979, ст. 6981; 2014, </w:t>
      </w:r>
      <w:r w:rsidR="00342169" w:rsidRPr="003B06EE">
        <w:rPr>
          <w:sz w:val="28"/>
          <w:szCs w:val="28"/>
        </w:rPr>
        <w:t>№</w:t>
      </w:r>
      <w:r w:rsidR="009B144C" w:rsidRPr="003B06EE">
        <w:rPr>
          <w:sz w:val="28"/>
          <w:szCs w:val="28"/>
        </w:rPr>
        <w:t xml:space="preserve"> 11, ст. 1092, ст. 1098, </w:t>
      </w:r>
      <w:r w:rsidR="00342169" w:rsidRPr="003B06EE">
        <w:rPr>
          <w:sz w:val="28"/>
          <w:szCs w:val="28"/>
        </w:rPr>
        <w:t>№</w:t>
      </w:r>
      <w:r w:rsidR="009B144C" w:rsidRPr="003B06EE">
        <w:rPr>
          <w:sz w:val="28"/>
          <w:szCs w:val="28"/>
        </w:rPr>
        <w:t xml:space="preserve"> 26 (ч. 1), ст. 3366, </w:t>
      </w:r>
      <w:r w:rsidR="00342169" w:rsidRPr="003B06EE">
        <w:rPr>
          <w:sz w:val="28"/>
          <w:szCs w:val="28"/>
        </w:rPr>
        <w:t>№</w:t>
      </w:r>
      <w:r w:rsidR="009B144C" w:rsidRPr="003B06EE">
        <w:rPr>
          <w:sz w:val="28"/>
          <w:szCs w:val="28"/>
        </w:rPr>
        <w:t xml:space="preserve"> 30 (ч. 1), ст. 4220, ст. 4235, ст. 4245, ст. 4256, </w:t>
      </w:r>
      <w:r w:rsidR="00342169" w:rsidRPr="003B06EE">
        <w:rPr>
          <w:sz w:val="28"/>
          <w:szCs w:val="28"/>
        </w:rPr>
        <w:t>№</w:t>
      </w:r>
      <w:r w:rsidR="009B144C" w:rsidRPr="003B06EE">
        <w:rPr>
          <w:sz w:val="28"/>
          <w:szCs w:val="28"/>
        </w:rPr>
        <w:t xml:space="preserve"> 42, ст. 5615, </w:t>
      </w:r>
      <w:r w:rsidR="00342169" w:rsidRPr="003B06EE">
        <w:rPr>
          <w:sz w:val="28"/>
          <w:szCs w:val="28"/>
        </w:rPr>
        <w:t>№</w:t>
      </w:r>
      <w:r w:rsidR="009B144C" w:rsidRPr="003B06EE">
        <w:rPr>
          <w:sz w:val="28"/>
          <w:szCs w:val="28"/>
        </w:rPr>
        <w:t xml:space="preserve"> 48, ст. 6659; </w:t>
      </w:r>
      <w:proofErr w:type="gramStart"/>
      <w:r w:rsidR="009B144C" w:rsidRPr="003B06EE">
        <w:rPr>
          <w:sz w:val="28"/>
          <w:szCs w:val="28"/>
        </w:rPr>
        <w:t xml:space="preserve">2015, </w:t>
      </w:r>
      <w:r w:rsidR="00342169" w:rsidRPr="003B06EE">
        <w:rPr>
          <w:sz w:val="28"/>
          <w:szCs w:val="28"/>
        </w:rPr>
        <w:t>№</w:t>
      </w:r>
      <w:r w:rsidR="009B144C" w:rsidRPr="003B06EE">
        <w:rPr>
          <w:sz w:val="28"/>
          <w:szCs w:val="28"/>
        </w:rPr>
        <w:t xml:space="preserve"> 1 (ч. 1), ст. 53, ст. 64, ст. 72, ст. 85, </w:t>
      </w:r>
      <w:r w:rsidR="00342169" w:rsidRPr="003B06EE">
        <w:rPr>
          <w:sz w:val="28"/>
          <w:szCs w:val="28"/>
        </w:rPr>
        <w:t>№</w:t>
      </w:r>
      <w:r w:rsidR="009B144C" w:rsidRPr="003B06EE">
        <w:rPr>
          <w:sz w:val="28"/>
          <w:szCs w:val="28"/>
        </w:rPr>
        <w:t xml:space="preserve"> 14, ст. 2022, </w:t>
      </w:r>
      <w:r w:rsidR="00342169" w:rsidRPr="003B06EE">
        <w:rPr>
          <w:sz w:val="28"/>
          <w:szCs w:val="28"/>
        </w:rPr>
        <w:t>№</w:t>
      </w:r>
      <w:r w:rsidR="009B144C" w:rsidRPr="003B06EE">
        <w:rPr>
          <w:sz w:val="28"/>
          <w:szCs w:val="28"/>
        </w:rPr>
        <w:t xml:space="preserve"> 18, ст. 2614, </w:t>
      </w:r>
      <w:r w:rsidR="00342169" w:rsidRPr="003B06EE">
        <w:rPr>
          <w:sz w:val="28"/>
          <w:szCs w:val="28"/>
        </w:rPr>
        <w:t>№</w:t>
      </w:r>
      <w:r w:rsidR="009B144C" w:rsidRPr="003B06EE">
        <w:rPr>
          <w:sz w:val="28"/>
          <w:szCs w:val="28"/>
        </w:rPr>
        <w:t xml:space="preserve"> 27, ст. 3950, </w:t>
      </w:r>
      <w:r w:rsidR="00342169" w:rsidRPr="003B06EE">
        <w:rPr>
          <w:sz w:val="28"/>
          <w:szCs w:val="28"/>
        </w:rPr>
        <w:t>№</w:t>
      </w:r>
      <w:r w:rsidR="009B144C" w:rsidRPr="003B06EE">
        <w:rPr>
          <w:sz w:val="28"/>
          <w:szCs w:val="28"/>
        </w:rPr>
        <w:t xml:space="preserve"> 29 (ч. 1), ст. 4339, ст. 4362, ст. 4372, ст. 4389, </w:t>
      </w:r>
      <w:r w:rsidR="00342169" w:rsidRPr="003B06EE">
        <w:rPr>
          <w:sz w:val="28"/>
          <w:szCs w:val="28"/>
        </w:rPr>
        <w:t>№</w:t>
      </w:r>
      <w:r w:rsidR="009B144C" w:rsidRPr="003B06EE">
        <w:rPr>
          <w:sz w:val="28"/>
          <w:szCs w:val="28"/>
        </w:rPr>
        <w:t xml:space="preserve"> 48 (ч. 1), ст. 6707, 2016, </w:t>
      </w:r>
      <w:r w:rsidR="00342169" w:rsidRPr="003B06EE">
        <w:rPr>
          <w:sz w:val="28"/>
          <w:szCs w:val="28"/>
        </w:rPr>
        <w:t>№</w:t>
      </w:r>
      <w:r w:rsidR="009B144C" w:rsidRPr="003B06EE">
        <w:rPr>
          <w:sz w:val="28"/>
          <w:szCs w:val="28"/>
        </w:rPr>
        <w:t xml:space="preserve"> 11, ст. 1495;</w:t>
      </w:r>
      <w:proofErr w:type="gramEnd"/>
      <w:r w:rsidR="009B144C" w:rsidRPr="003B06EE">
        <w:rPr>
          <w:sz w:val="28"/>
          <w:szCs w:val="28"/>
        </w:rPr>
        <w:t xml:space="preserve"> </w:t>
      </w:r>
      <w:r w:rsidR="00342169" w:rsidRPr="003B06EE">
        <w:rPr>
          <w:sz w:val="28"/>
          <w:szCs w:val="28"/>
        </w:rPr>
        <w:t>№</w:t>
      </w:r>
      <w:r w:rsidR="009B144C" w:rsidRPr="003B06EE">
        <w:rPr>
          <w:sz w:val="28"/>
          <w:szCs w:val="28"/>
        </w:rPr>
        <w:t xml:space="preserve"> 18, ст. 2503, </w:t>
      </w:r>
      <w:r w:rsidR="00342169" w:rsidRPr="003B06EE">
        <w:rPr>
          <w:sz w:val="28"/>
          <w:szCs w:val="28"/>
        </w:rPr>
        <w:t>№</w:t>
      </w:r>
      <w:r w:rsidR="009B144C" w:rsidRPr="003B06EE">
        <w:rPr>
          <w:sz w:val="28"/>
          <w:szCs w:val="28"/>
        </w:rPr>
        <w:t xml:space="preserve"> 27 (ч. 1), ст. 4160, ст. 4164, ст. 4186, </w:t>
      </w:r>
      <w:r w:rsidR="00342169" w:rsidRPr="003B06EE">
        <w:rPr>
          <w:sz w:val="28"/>
          <w:szCs w:val="28"/>
        </w:rPr>
        <w:t>№</w:t>
      </w:r>
      <w:r w:rsidR="009B144C" w:rsidRPr="003B06EE">
        <w:rPr>
          <w:sz w:val="28"/>
          <w:szCs w:val="28"/>
        </w:rPr>
        <w:t xml:space="preserve"> 27 (ч. 2), ст. 4287, </w:t>
      </w:r>
      <w:r w:rsidR="00342169" w:rsidRPr="003B06EE">
        <w:rPr>
          <w:sz w:val="28"/>
          <w:szCs w:val="28"/>
        </w:rPr>
        <w:t>№</w:t>
      </w:r>
      <w:r w:rsidR="009B144C" w:rsidRPr="003B06EE">
        <w:rPr>
          <w:sz w:val="28"/>
          <w:szCs w:val="28"/>
        </w:rPr>
        <w:t xml:space="preserve"> 45, ст. 6207; </w:t>
      </w:r>
      <w:r w:rsidR="00C06385" w:rsidRPr="003B06EE">
        <w:rPr>
          <w:sz w:val="28"/>
          <w:szCs w:val="28"/>
        </w:rPr>
        <w:t>№ 50, ст. 6975; 2017, № 9, ст. 1276, № 18, ст. 2673)</w:t>
      </w:r>
      <w:r w:rsidR="009B144C" w:rsidRPr="003B06EE">
        <w:rPr>
          <w:sz w:val="28"/>
          <w:szCs w:val="28"/>
        </w:rPr>
        <w:t>;</w:t>
      </w:r>
    </w:p>
    <w:p w:rsidR="005D7809" w:rsidRPr="003B06EE" w:rsidRDefault="005D7809" w:rsidP="009B144C">
      <w:pPr>
        <w:widowControl w:val="0"/>
        <w:autoSpaceDE w:val="0"/>
        <w:autoSpaceDN w:val="0"/>
        <w:ind w:firstLine="540"/>
        <w:jc w:val="both"/>
        <w:rPr>
          <w:sz w:val="28"/>
          <w:szCs w:val="28"/>
        </w:rPr>
      </w:pPr>
      <w:r w:rsidRPr="003B06EE">
        <w:rPr>
          <w:sz w:val="28"/>
          <w:szCs w:val="28"/>
        </w:rPr>
        <w:t xml:space="preserve">- Законом Российской Федерации от 14.05.93 </w:t>
      </w:r>
      <w:r w:rsidR="00342169" w:rsidRPr="003B06EE">
        <w:rPr>
          <w:sz w:val="28"/>
          <w:szCs w:val="28"/>
        </w:rPr>
        <w:t>№</w:t>
      </w:r>
      <w:r w:rsidRPr="003B06EE">
        <w:rPr>
          <w:sz w:val="28"/>
          <w:szCs w:val="28"/>
        </w:rPr>
        <w:t xml:space="preserve"> 4979-1 </w:t>
      </w:r>
      <w:r w:rsidR="00342169" w:rsidRPr="003B06EE">
        <w:rPr>
          <w:sz w:val="28"/>
          <w:szCs w:val="28"/>
        </w:rPr>
        <w:t>«</w:t>
      </w:r>
      <w:r w:rsidRPr="003B06EE">
        <w:rPr>
          <w:sz w:val="28"/>
          <w:szCs w:val="28"/>
        </w:rPr>
        <w:t>О ветеринарии</w:t>
      </w:r>
      <w:r w:rsidR="00342169" w:rsidRPr="003B06EE">
        <w:rPr>
          <w:sz w:val="28"/>
          <w:szCs w:val="28"/>
        </w:rPr>
        <w:t>»</w:t>
      </w:r>
      <w:r w:rsidRPr="003B06EE">
        <w:rPr>
          <w:sz w:val="28"/>
          <w:szCs w:val="28"/>
        </w:rPr>
        <w:t xml:space="preserve"> (В</w:t>
      </w:r>
      <w:r w:rsidRPr="003B06EE">
        <w:rPr>
          <w:sz w:val="28"/>
          <w:szCs w:val="28"/>
        </w:rPr>
        <w:t>е</w:t>
      </w:r>
      <w:r w:rsidRPr="003B06EE">
        <w:rPr>
          <w:sz w:val="28"/>
          <w:szCs w:val="28"/>
        </w:rPr>
        <w:t xml:space="preserve">домости СНД и ВС РФ 1993, </w:t>
      </w:r>
      <w:r w:rsidR="00342169" w:rsidRPr="003B06EE">
        <w:rPr>
          <w:sz w:val="28"/>
          <w:szCs w:val="28"/>
        </w:rPr>
        <w:t>№</w:t>
      </w:r>
      <w:r w:rsidRPr="003B06EE">
        <w:rPr>
          <w:sz w:val="28"/>
          <w:szCs w:val="28"/>
        </w:rPr>
        <w:t xml:space="preserve"> 24, ст. 857; Российская газета, 2001, </w:t>
      </w:r>
      <w:r w:rsidR="00342169" w:rsidRPr="003B06EE">
        <w:rPr>
          <w:sz w:val="28"/>
          <w:szCs w:val="28"/>
        </w:rPr>
        <w:t>№</w:t>
      </w:r>
      <w:r w:rsidRPr="003B06EE">
        <w:rPr>
          <w:sz w:val="28"/>
          <w:szCs w:val="28"/>
        </w:rPr>
        <w:t xml:space="preserve"> 256; 2004, </w:t>
      </w:r>
      <w:r w:rsidR="00342169" w:rsidRPr="003B06EE">
        <w:rPr>
          <w:sz w:val="28"/>
          <w:szCs w:val="28"/>
        </w:rPr>
        <w:t>№</w:t>
      </w:r>
      <w:r w:rsidRPr="003B06EE">
        <w:rPr>
          <w:sz w:val="28"/>
          <w:szCs w:val="28"/>
        </w:rPr>
        <w:t xml:space="preserve"> 138, </w:t>
      </w:r>
      <w:r w:rsidR="00342169" w:rsidRPr="003B06EE">
        <w:rPr>
          <w:sz w:val="28"/>
          <w:szCs w:val="28"/>
        </w:rPr>
        <w:t>№</w:t>
      </w:r>
      <w:r w:rsidRPr="003B06EE">
        <w:rPr>
          <w:sz w:val="28"/>
          <w:szCs w:val="28"/>
        </w:rPr>
        <w:t xml:space="preserve"> 188; 2005, </w:t>
      </w:r>
      <w:r w:rsidR="00342169" w:rsidRPr="003B06EE">
        <w:rPr>
          <w:sz w:val="28"/>
          <w:szCs w:val="28"/>
        </w:rPr>
        <w:t>№</w:t>
      </w:r>
      <w:r w:rsidRPr="003B06EE">
        <w:rPr>
          <w:sz w:val="28"/>
          <w:szCs w:val="28"/>
        </w:rPr>
        <w:t xml:space="preserve"> 100, </w:t>
      </w:r>
      <w:r w:rsidR="00342169" w:rsidRPr="003B06EE">
        <w:rPr>
          <w:sz w:val="28"/>
          <w:szCs w:val="28"/>
        </w:rPr>
        <w:t>№</w:t>
      </w:r>
      <w:r w:rsidRPr="003B06EE">
        <w:rPr>
          <w:sz w:val="28"/>
          <w:szCs w:val="28"/>
        </w:rPr>
        <w:t xml:space="preserve"> 297; 2006, </w:t>
      </w:r>
      <w:r w:rsidR="00342169" w:rsidRPr="003B06EE">
        <w:rPr>
          <w:sz w:val="28"/>
          <w:szCs w:val="28"/>
        </w:rPr>
        <w:t>№</w:t>
      </w:r>
      <w:r w:rsidRPr="003B06EE">
        <w:rPr>
          <w:sz w:val="28"/>
          <w:szCs w:val="28"/>
        </w:rPr>
        <w:t xml:space="preserve"> 290, </w:t>
      </w:r>
      <w:r w:rsidR="00342169" w:rsidRPr="003B06EE">
        <w:rPr>
          <w:sz w:val="28"/>
          <w:szCs w:val="28"/>
        </w:rPr>
        <w:t>№</w:t>
      </w:r>
      <w:r w:rsidRPr="003B06EE">
        <w:rPr>
          <w:sz w:val="28"/>
          <w:szCs w:val="28"/>
        </w:rPr>
        <w:t xml:space="preserve"> 297; 2007, </w:t>
      </w:r>
      <w:r w:rsidR="00342169" w:rsidRPr="003B06EE">
        <w:rPr>
          <w:sz w:val="28"/>
          <w:szCs w:val="28"/>
        </w:rPr>
        <w:t>№</w:t>
      </w:r>
      <w:r w:rsidRPr="003B06EE">
        <w:rPr>
          <w:sz w:val="28"/>
          <w:szCs w:val="28"/>
        </w:rPr>
        <w:t xml:space="preserve"> 159; 2008, </w:t>
      </w:r>
      <w:r w:rsidR="00342169" w:rsidRPr="003B06EE">
        <w:rPr>
          <w:sz w:val="28"/>
          <w:szCs w:val="28"/>
        </w:rPr>
        <w:t>№</w:t>
      </w:r>
      <w:r w:rsidRPr="003B06EE">
        <w:rPr>
          <w:sz w:val="28"/>
          <w:szCs w:val="28"/>
        </w:rPr>
        <w:t xml:space="preserve"> 131, </w:t>
      </w:r>
      <w:r w:rsidR="00342169" w:rsidRPr="003B06EE">
        <w:rPr>
          <w:sz w:val="28"/>
          <w:szCs w:val="28"/>
        </w:rPr>
        <w:t>№</w:t>
      </w:r>
      <w:r w:rsidRPr="003B06EE">
        <w:rPr>
          <w:sz w:val="28"/>
          <w:szCs w:val="28"/>
        </w:rPr>
        <w:t xml:space="preserve"> 267, 2010, </w:t>
      </w:r>
      <w:r w:rsidR="00342169" w:rsidRPr="003B06EE">
        <w:rPr>
          <w:sz w:val="28"/>
          <w:szCs w:val="28"/>
        </w:rPr>
        <w:t>№</w:t>
      </w:r>
      <w:r w:rsidRPr="003B06EE">
        <w:rPr>
          <w:sz w:val="28"/>
          <w:szCs w:val="28"/>
        </w:rPr>
        <w:t xml:space="preserve"> 296, 2011, </w:t>
      </w:r>
      <w:r w:rsidR="00342169" w:rsidRPr="003B06EE">
        <w:rPr>
          <w:sz w:val="28"/>
          <w:szCs w:val="28"/>
        </w:rPr>
        <w:t>№</w:t>
      </w:r>
      <w:r w:rsidRPr="003B06EE">
        <w:rPr>
          <w:sz w:val="28"/>
          <w:szCs w:val="28"/>
        </w:rPr>
        <w:t xml:space="preserve"> 160, </w:t>
      </w:r>
      <w:r w:rsidR="001B1C36" w:rsidRPr="001B1C36">
        <w:rPr>
          <w:sz w:val="28"/>
          <w:szCs w:val="28"/>
        </w:rPr>
        <w:t>2015</w:t>
      </w:r>
      <w:r w:rsidR="001B1C36">
        <w:rPr>
          <w:sz w:val="28"/>
          <w:szCs w:val="28"/>
        </w:rPr>
        <w:t>, №</w:t>
      </w:r>
      <w:r w:rsidR="001B1C36" w:rsidRPr="001B1C36">
        <w:rPr>
          <w:sz w:val="28"/>
          <w:szCs w:val="28"/>
        </w:rPr>
        <w:t>153</w:t>
      </w:r>
      <w:r w:rsidR="001B1C36">
        <w:rPr>
          <w:sz w:val="28"/>
          <w:szCs w:val="28"/>
        </w:rPr>
        <w:t>, №154, 2016, №146,</w:t>
      </w:r>
      <w:r w:rsidRPr="003B06EE">
        <w:rPr>
          <w:sz w:val="28"/>
          <w:szCs w:val="28"/>
        </w:rPr>
        <w:t>);</w:t>
      </w:r>
    </w:p>
    <w:p w:rsidR="009B144C" w:rsidRPr="003B06EE" w:rsidRDefault="009B144C" w:rsidP="009B144C">
      <w:pPr>
        <w:widowControl w:val="0"/>
        <w:autoSpaceDE w:val="0"/>
        <w:autoSpaceDN w:val="0"/>
        <w:ind w:firstLine="540"/>
        <w:jc w:val="both"/>
        <w:rPr>
          <w:sz w:val="28"/>
          <w:szCs w:val="28"/>
        </w:rPr>
      </w:pPr>
      <w:r w:rsidRPr="003B06EE">
        <w:rPr>
          <w:sz w:val="28"/>
          <w:szCs w:val="28"/>
        </w:rPr>
        <w:t xml:space="preserve">- </w:t>
      </w:r>
      <w:hyperlink r:id="rId20" w:history="1">
        <w:r w:rsidR="009D51A2" w:rsidRPr="003B06EE">
          <w:rPr>
            <w:sz w:val="28"/>
            <w:szCs w:val="28"/>
          </w:rPr>
          <w:t>п</w:t>
        </w:r>
        <w:r w:rsidRPr="003B06EE">
          <w:rPr>
            <w:sz w:val="28"/>
            <w:szCs w:val="28"/>
          </w:rPr>
          <w:t>остановлением</w:t>
        </w:r>
      </w:hyperlink>
      <w:r w:rsidRPr="003B06EE">
        <w:rPr>
          <w:sz w:val="28"/>
          <w:szCs w:val="28"/>
        </w:rPr>
        <w:t xml:space="preserve"> Правительства Российской Федерации от 30.06.2010 </w:t>
      </w:r>
      <w:r w:rsidR="00342169" w:rsidRPr="003B06EE">
        <w:rPr>
          <w:sz w:val="28"/>
          <w:szCs w:val="28"/>
        </w:rPr>
        <w:t>№</w:t>
      </w:r>
      <w:r w:rsidRPr="003B06EE">
        <w:rPr>
          <w:sz w:val="28"/>
          <w:szCs w:val="28"/>
        </w:rPr>
        <w:t xml:space="preserve"> 489 </w:t>
      </w:r>
      <w:r w:rsidR="00342169" w:rsidRPr="003B06EE">
        <w:rPr>
          <w:sz w:val="28"/>
          <w:szCs w:val="28"/>
        </w:rPr>
        <w:t>«</w:t>
      </w:r>
      <w:r w:rsidRPr="003B06EE">
        <w:rPr>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3B06EE">
        <w:rPr>
          <w:sz w:val="28"/>
          <w:szCs w:val="28"/>
        </w:rPr>
        <w:t>контроля ежегодных планов проведения плановых проверок юридических лиц</w:t>
      </w:r>
      <w:proofErr w:type="gramEnd"/>
      <w:r w:rsidRPr="003B06EE">
        <w:rPr>
          <w:sz w:val="28"/>
          <w:szCs w:val="28"/>
        </w:rPr>
        <w:t xml:space="preserve"> и индивидуальных предпринимателей</w:t>
      </w:r>
      <w:r w:rsidR="00342169" w:rsidRPr="003B06EE">
        <w:rPr>
          <w:sz w:val="28"/>
          <w:szCs w:val="28"/>
        </w:rPr>
        <w:t>»</w:t>
      </w:r>
      <w:r w:rsidRPr="003B06EE">
        <w:rPr>
          <w:sz w:val="28"/>
          <w:szCs w:val="28"/>
        </w:rPr>
        <w:t xml:space="preserve"> (д</w:t>
      </w:r>
      <w:r w:rsidRPr="003B06EE">
        <w:rPr>
          <w:sz w:val="28"/>
          <w:szCs w:val="28"/>
        </w:rPr>
        <w:t>а</w:t>
      </w:r>
      <w:r w:rsidRPr="003B06EE">
        <w:rPr>
          <w:sz w:val="28"/>
          <w:szCs w:val="28"/>
        </w:rPr>
        <w:t xml:space="preserve">лее - постановление Правительства </w:t>
      </w:r>
      <w:r w:rsidR="00342169" w:rsidRPr="003B06EE">
        <w:rPr>
          <w:sz w:val="28"/>
          <w:szCs w:val="28"/>
        </w:rPr>
        <w:t>№</w:t>
      </w:r>
      <w:r w:rsidRPr="003B06EE">
        <w:rPr>
          <w:sz w:val="28"/>
          <w:szCs w:val="28"/>
        </w:rPr>
        <w:t xml:space="preserve"> 489) (Собрание законодательства Росси</w:t>
      </w:r>
      <w:r w:rsidRPr="003B06EE">
        <w:rPr>
          <w:sz w:val="28"/>
          <w:szCs w:val="28"/>
        </w:rPr>
        <w:t>й</w:t>
      </w:r>
      <w:r w:rsidRPr="003B06EE">
        <w:rPr>
          <w:sz w:val="28"/>
          <w:szCs w:val="28"/>
        </w:rPr>
        <w:t xml:space="preserve">ской Федерации, 2010, </w:t>
      </w:r>
      <w:r w:rsidR="00342169" w:rsidRPr="003B06EE">
        <w:rPr>
          <w:sz w:val="28"/>
          <w:szCs w:val="28"/>
        </w:rPr>
        <w:t>№</w:t>
      </w:r>
      <w:r w:rsidRPr="003B06EE">
        <w:rPr>
          <w:sz w:val="28"/>
          <w:szCs w:val="28"/>
        </w:rPr>
        <w:t xml:space="preserve"> 28, ст. 3706; 2012, </w:t>
      </w:r>
      <w:r w:rsidR="00342169" w:rsidRPr="003B06EE">
        <w:rPr>
          <w:sz w:val="28"/>
          <w:szCs w:val="28"/>
        </w:rPr>
        <w:t>№</w:t>
      </w:r>
      <w:r w:rsidRPr="003B06EE">
        <w:rPr>
          <w:sz w:val="28"/>
          <w:szCs w:val="28"/>
        </w:rPr>
        <w:t xml:space="preserve"> 2, ст. 301, </w:t>
      </w:r>
      <w:r w:rsidR="00342169" w:rsidRPr="003B06EE">
        <w:rPr>
          <w:sz w:val="28"/>
          <w:szCs w:val="28"/>
        </w:rPr>
        <w:t>№</w:t>
      </w:r>
      <w:r w:rsidRPr="003B06EE">
        <w:rPr>
          <w:sz w:val="28"/>
          <w:szCs w:val="28"/>
        </w:rPr>
        <w:t xml:space="preserve"> 53 (ч. 2), ст. 7958; </w:t>
      </w:r>
      <w:proofErr w:type="gramStart"/>
      <w:r w:rsidRPr="003B06EE">
        <w:rPr>
          <w:sz w:val="28"/>
          <w:szCs w:val="28"/>
        </w:rPr>
        <w:t xml:space="preserve">2015, </w:t>
      </w:r>
      <w:r w:rsidR="00342169" w:rsidRPr="003B06EE">
        <w:rPr>
          <w:sz w:val="28"/>
          <w:szCs w:val="28"/>
        </w:rPr>
        <w:t>№</w:t>
      </w:r>
      <w:r w:rsidRPr="003B06EE">
        <w:rPr>
          <w:sz w:val="28"/>
          <w:szCs w:val="28"/>
        </w:rPr>
        <w:t xml:space="preserve"> 49, ст. 6964; 2016, </w:t>
      </w:r>
      <w:r w:rsidR="00342169" w:rsidRPr="003B06EE">
        <w:rPr>
          <w:sz w:val="28"/>
          <w:szCs w:val="28"/>
        </w:rPr>
        <w:t>№</w:t>
      </w:r>
      <w:r w:rsidRPr="003B06EE">
        <w:rPr>
          <w:sz w:val="28"/>
          <w:szCs w:val="28"/>
        </w:rPr>
        <w:t xml:space="preserve"> 1 (ч. 2), ст. 234, </w:t>
      </w:r>
      <w:r w:rsidR="00342169" w:rsidRPr="003B06EE">
        <w:rPr>
          <w:sz w:val="28"/>
          <w:szCs w:val="28"/>
        </w:rPr>
        <w:t>№</w:t>
      </w:r>
      <w:r w:rsidRPr="003B06EE">
        <w:rPr>
          <w:sz w:val="28"/>
          <w:szCs w:val="28"/>
        </w:rPr>
        <w:t xml:space="preserve"> 30, ст. 4928; </w:t>
      </w:r>
      <w:r w:rsidR="00342169" w:rsidRPr="003B06EE">
        <w:rPr>
          <w:sz w:val="28"/>
          <w:szCs w:val="28"/>
        </w:rPr>
        <w:t>№</w:t>
      </w:r>
      <w:r w:rsidRPr="003B06EE">
        <w:rPr>
          <w:sz w:val="28"/>
          <w:szCs w:val="28"/>
        </w:rPr>
        <w:t xml:space="preserve"> 35, ст. 5326, </w:t>
      </w:r>
      <w:r w:rsidR="00342169" w:rsidRPr="003B06EE">
        <w:rPr>
          <w:sz w:val="28"/>
          <w:szCs w:val="28"/>
        </w:rPr>
        <w:t>№</w:t>
      </w:r>
      <w:r w:rsidRPr="003B06EE">
        <w:rPr>
          <w:sz w:val="28"/>
          <w:szCs w:val="28"/>
        </w:rPr>
        <w:t xml:space="preserve"> 38, ст. 5542);</w:t>
      </w:r>
      <w:proofErr w:type="gramEnd"/>
    </w:p>
    <w:p w:rsidR="00131BDA" w:rsidRPr="003B06EE" w:rsidRDefault="00131BDA" w:rsidP="0016516E">
      <w:pPr>
        <w:ind w:firstLine="709"/>
        <w:jc w:val="both"/>
        <w:rPr>
          <w:sz w:val="28"/>
          <w:szCs w:val="28"/>
        </w:rPr>
      </w:pPr>
      <w:r w:rsidRPr="003B06EE">
        <w:rPr>
          <w:sz w:val="28"/>
          <w:szCs w:val="28"/>
        </w:rPr>
        <w:t xml:space="preserve">- </w:t>
      </w:r>
      <w:r w:rsidR="009D51A2" w:rsidRPr="003B06EE">
        <w:rPr>
          <w:sz w:val="28"/>
          <w:szCs w:val="28"/>
        </w:rPr>
        <w:t>п</w:t>
      </w:r>
      <w:r w:rsidRPr="003B06EE">
        <w:rPr>
          <w:sz w:val="28"/>
          <w:szCs w:val="28"/>
        </w:rPr>
        <w:t xml:space="preserve">остановлением Правительства Российской Федерации от 05.06.2013 № 476 «О вопросах государственного контроля (надзора) и признании </w:t>
      </w:r>
      <w:proofErr w:type="gramStart"/>
      <w:r w:rsidRPr="003B06EE">
        <w:rPr>
          <w:sz w:val="28"/>
          <w:szCs w:val="28"/>
        </w:rPr>
        <w:t>утратившими</w:t>
      </w:r>
      <w:proofErr w:type="gramEnd"/>
      <w:r w:rsidRPr="003B06EE">
        <w:rPr>
          <w:sz w:val="28"/>
          <w:szCs w:val="28"/>
        </w:rPr>
        <w:t xml:space="preserve"> силу некоторых актов Правительства Российской Федерации» (Собрание закон</w:t>
      </w:r>
      <w:r w:rsidRPr="003B06EE">
        <w:rPr>
          <w:sz w:val="28"/>
          <w:szCs w:val="28"/>
        </w:rPr>
        <w:t>о</w:t>
      </w:r>
      <w:r w:rsidRPr="003B06EE">
        <w:rPr>
          <w:sz w:val="28"/>
          <w:szCs w:val="28"/>
        </w:rPr>
        <w:t xml:space="preserve">дательства Российской Федерации 2013, № 24, ст. 2999; </w:t>
      </w:r>
      <w:proofErr w:type="gramStart"/>
      <w:r w:rsidRPr="003B06EE">
        <w:rPr>
          <w:sz w:val="28"/>
          <w:szCs w:val="28"/>
        </w:rPr>
        <w:t>2014, № 13, ст. 1484, 2015, № 1 (ч. 2), ст. 279, № 2, ст. 514</w:t>
      </w:r>
      <w:r w:rsidR="001B1C36">
        <w:rPr>
          <w:sz w:val="28"/>
          <w:szCs w:val="28"/>
        </w:rPr>
        <w:t>, №</w:t>
      </w:r>
      <w:r w:rsidR="001B1C36" w:rsidRPr="001B1C36">
        <w:rPr>
          <w:sz w:val="28"/>
          <w:szCs w:val="28"/>
        </w:rPr>
        <w:t>19</w:t>
      </w:r>
      <w:r w:rsidR="001B1C36">
        <w:rPr>
          <w:sz w:val="28"/>
          <w:szCs w:val="28"/>
        </w:rPr>
        <w:t>,</w:t>
      </w:r>
      <w:r w:rsidR="001B1C36" w:rsidRPr="001B1C36">
        <w:rPr>
          <w:sz w:val="28"/>
          <w:szCs w:val="28"/>
        </w:rPr>
        <w:t xml:space="preserve"> ст. 2831</w:t>
      </w:r>
      <w:r w:rsidR="001B1C36">
        <w:rPr>
          <w:sz w:val="28"/>
          <w:szCs w:val="28"/>
        </w:rPr>
        <w:t>, №</w:t>
      </w:r>
      <w:r w:rsidR="001B1C36" w:rsidRPr="001B1C36">
        <w:rPr>
          <w:sz w:val="28"/>
          <w:szCs w:val="28"/>
        </w:rPr>
        <w:t>47</w:t>
      </w:r>
      <w:r w:rsidR="001B1C36">
        <w:rPr>
          <w:sz w:val="28"/>
          <w:szCs w:val="28"/>
        </w:rPr>
        <w:t xml:space="preserve">, </w:t>
      </w:r>
      <w:r w:rsidR="001B1C36" w:rsidRPr="001B1C36">
        <w:rPr>
          <w:sz w:val="28"/>
          <w:szCs w:val="28"/>
        </w:rPr>
        <w:t>ст. 6586</w:t>
      </w:r>
      <w:r w:rsidR="001B1C36">
        <w:rPr>
          <w:sz w:val="28"/>
          <w:szCs w:val="28"/>
        </w:rPr>
        <w:t xml:space="preserve">, </w:t>
      </w:r>
      <w:r w:rsidR="001B1C36" w:rsidRPr="001B1C36">
        <w:rPr>
          <w:sz w:val="28"/>
          <w:szCs w:val="28"/>
        </w:rPr>
        <w:t>2016</w:t>
      </w:r>
      <w:r w:rsidR="001B1C36">
        <w:rPr>
          <w:sz w:val="28"/>
          <w:szCs w:val="28"/>
        </w:rPr>
        <w:t>, №</w:t>
      </w:r>
      <w:r w:rsidR="001B1C36" w:rsidRPr="001B1C36">
        <w:rPr>
          <w:sz w:val="28"/>
          <w:szCs w:val="28"/>
        </w:rPr>
        <w:t>1</w:t>
      </w:r>
      <w:r w:rsidR="001B1C36">
        <w:rPr>
          <w:sz w:val="28"/>
          <w:szCs w:val="28"/>
        </w:rPr>
        <w:t>,</w:t>
      </w:r>
      <w:r w:rsidR="001B1C36" w:rsidRPr="001B1C36">
        <w:rPr>
          <w:sz w:val="28"/>
          <w:szCs w:val="28"/>
        </w:rPr>
        <w:t xml:space="preserve"> (ч</w:t>
      </w:r>
      <w:r w:rsidR="001B1C36">
        <w:rPr>
          <w:sz w:val="28"/>
          <w:szCs w:val="28"/>
        </w:rPr>
        <w:t>.2</w:t>
      </w:r>
      <w:r w:rsidR="001B1C36" w:rsidRPr="001B1C36">
        <w:rPr>
          <w:sz w:val="28"/>
          <w:szCs w:val="28"/>
        </w:rPr>
        <w:t>)</w:t>
      </w:r>
      <w:r w:rsidR="001B1C36">
        <w:rPr>
          <w:sz w:val="28"/>
          <w:szCs w:val="28"/>
        </w:rPr>
        <w:t>,</w:t>
      </w:r>
      <w:r w:rsidR="001B1C36" w:rsidRPr="001B1C36">
        <w:rPr>
          <w:sz w:val="28"/>
          <w:szCs w:val="28"/>
        </w:rPr>
        <w:t xml:space="preserve"> ст. </w:t>
      </w:r>
      <w:r w:rsidR="001B1C36" w:rsidRPr="001B1C36">
        <w:rPr>
          <w:sz w:val="28"/>
          <w:szCs w:val="28"/>
        </w:rPr>
        <w:lastRenderedPageBreak/>
        <w:t>232</w:t>
      </w:r>
      <w:r w:rsidR="001B1C36">
        <w:rPr>
          <w:sz w:val="28"/>
          <w:szCs w:val="28"/>
        </w:rPr>
        <w:t>, №</w:t>
      </w:r>
      <w:r w:rsidR="001B1C36" w:rsidRPr="001B1C36">
        <w:rPr>
          <w:sz w:val="28"/>
          <w:szCs w:val="28"/>
        </w:rPr>
        <w:t xml:space="preserve"> 23</w:t>
      </w:r>
      <w:r w:rsidR="001B1C36">
        <w:rPr>
          <w:sz w:val="28"/>
          <w:szCs w:val="28"/>
        </w:rPr>
        <w:t xml:space="preserve">, </w:t>
      </w:r>
      <w:r w:rsidR="001B1C36" w:rsidRPr="001B1C36">
        <w:rPr>
          <w:sz w:val="28"/>
          <w:szCs w:val="28"/>
        </w:rPr>
        <w:t>ст. 3330</w:t>
      </w:r>
      <w:r w:rsidR="001B1C36">
        <w:rPr>
          <w:sz w:val="28"/>
          <w:szCs w:val="28"/>
        </w:rPr>
        <w:t>, №</w:t>
      </w:r>
      <w:r w:rsidR="001B1C36" w:rsidRPr="001B1C36">
        <w:rPr>
          <w:sz w:val="28"/>
          <w:szCs w:val="28"/>
        </w:rPr>
        <w:t xml:space="preserve"> 35</w:t>
      </w:r>
      <w:r w:rsidR="001B1C36">
        <w:rPr>
          <w:sz w:val="28"/>
          <w:szCs w:val="28"/>
        </w:rPr>
        <w:t>,</w:t>
      </w:r>
      <w:r w:rsidR="001B1C36" w:rsidRPr="001B1C36">
        <w:rPr>
          <w:sz w:val="28"/>
          <w:szCs w:val="28"/>
        </w:rPr>
        <w:t xml:space="preserve"> ст. 5326</w:t>
      </w:r>
      <w:r w:rsidR="001B1C36">
        <w:rPr>
          <w:sz w:val="28"/>
          <w:szCs w:val="28"/>
        </w:rPr>
        <w:t xml:space="preserve">, </w:t>
      </w:r>
      <w:r w:rsidR="001B1C36" w:rsidRPr="001B1C36">
        <w:rPr>
          <w:sz w:val="28"/>
          <w:szCs w:val="28"/>
        </w:rPr>
        <w:t>2017</w:t>
      </w:r>
      <w:r w:rsidR="001B1C36">
        <w:rPr>
          <w:sz w:val="28"/>
          <w:szCs w:val="28"/>
        </w:rPr>
        <w:t>, №</w:t>
      </w:r>
      <w:r w:rsidR="001B1C36" w:rsidRPr="001B1C36">
        <w:rPr>
          <w:sz w:val="28"/>
          <w:szCs w:val="28"/>
        </w:rPr>
        <w:t>8</w:t>
      </w:r>
      <w:r w:rsidR="001B1C36">
        <w:rPr>
          <w:sz w:val="28"/>
          <w:szCs w:val="28"/>
        </w:rPr>
        <w:t xml:space="preserve">, </w:t>
      </w:r>
      <w:r w:rsidR="001B1C36" w:rsidRPr="001B1C36">
        <w:rPr>
          <w:sz w:val="28"/>
          <w:szCs w:val="28"/>
        </w:rPr>
        <w:t>ст. 1260</w:t>
      </w:r>
      <w:r w:rsidR="001B1C36">
        <w:rPr>
          <w:sz w:val="28"/>
          <w:szCs w:val="28"/>
        </w:rPr>
        <w:t>, №</w:t>
      </w:r>
      <w:r w:rsidR="001B1C36" w:rsidRPr="001B1C36">
        <w:rPr>
          <w:sz w:val="28"/>
          <w:szCs w:val="28"/>
        </w:rPr>
        <w:t>15</w:t>
      </w:r>
      <w:r w:rsidR="001B1C36">
        <w:rPr>
          <w:sz w:val="28"/>
          <w:szCs w:val="28"/>
        </w:rPr>
        <w:t>,</w:t>
      </w:r>
      <w:r w:rsidR="001B1C36" w:rsidRPr="001B1C36">
        <w:rPr>
          <w:sz w:val="28"/>
          <w:szCs w:val="28"/>
        </w:rPr>
        <w:t xml:space="preserve"> (ч</w:t>
      </w:r>
      <w:r w:rsidR="001B1C36">
        <w:rPr>
          <w:sz w:val="28"/>
          <w:szCs w:val="28"/>
        </w:rPr>
        <w:t>.1</w:t>
      </w:r>
      <w:r w:rsidR="001B1C36" w:rsidRPr="001B1C36">
        <w:rPr>
          <w:sz w:val="28"/>
          <w:szCs w:val="28"/>
        </w:rPr>
        <w:t>)</w:t>
      </w:r>
      <w:r w:rsidR="001B1C36">
        <w:rPr>
          <w:sz w:val="28"/>
          <w:szCs w:val="28"/>
        </w:rPr>
        <w:t>,</w:t>
      </w:r>
      <w:r w:rsidR="001B1C36" w:rsidRPr="001B1C36">
        <w:rPr>
          <w:sz w:val="28"/>
          <w:szCs w:val="28"/>
        </w:rPr>
        <w:t xml:space="preserve"> ст. 2196</w:t>
      </w:r>
      <w:r w:rsidR="001B1C36">
        <w:rPr>
          <w:sz w:val="28"/>
          <w:szCs w:val="28"/>
        </w:rPr>
        <w:t xml:space="preserve">, </w:t>
      </w:r>
      <w:r w:rsidR="004E0540">
        <w:rPr>
          <w:sz w:val="28"/>
          <w:szCs w:val="28"/>
        </w:rPr>
        <w:t>№</w:t>
      </w:r>
      <w:r w:rsidR="001B1C36" w:rsidRPr="001B1C36">
        <w:rPr>
          <w:sz w:val="28"/>
          <w:szCs w:val="28"/>
        </w:rPr>
        <w:t xml:space="preserve"> 25</w:t>
      </w:r>
      <w:r w:rsidR="004E0540">
        <w:rPr>
          <w:sz w:val="28"/>
          <w:szCs w:val="28"/>
        </w:rPr>
        <w:t>,</w:t>
      </w:r>
      <w:r w:rsidR="001B1C36" w:rsidRPr="001B1C36">
        <w:rPr>
          <w:sz w:val="28"/>
          <w:szCs w:val="28"/>
        </w:rPr>
        <w:t xml:space="preserve"> ст. 3695</w:t>
      </w:r>
      <w:r w:rsidR="004E0540">
        <w:rPr>
          <w:sz w:val="28"/>
          <w:szCs w:val="28"/>
        </w:rPr>
        <w:t>,</w:t>
      </w:r>
      <w:r w:rsidR="004E0540" w:rsidRPr="004E0540">
        <w:t xml:space="preserve"> </w:t>
      </w:r>
      <w:r w:rsidR="004E0540">
        <w:rPr>
          <w:sz w:val="28"/>
          <w:szCs w:val="28"/>
        </w:rPr>
        <w:t>№</w:t>
      </w:r>
      <w:r w:rsidR="004E0540" w:rsidRPr="004E0540">
        <w:rPr>
          <w:sz w:val="28"/>
          <w:szCs w:val="28"/>
        </w:rPr>
        <w:t xml:space="preserve"> 28</w:t>
      </w:r>
      <w:r w:rsidR="004E0540">
        <w:rPr>
          <w:sz w:val="28"/>
          <w:szCs w:val="28"/>
        </w:rPr>
        <w:t>,</w:t>
      </w:r>
      <w:r w:rsidR="004E0540" w:rsidRPr="004E0540">
        <w:rPr>
          <w:sz w:val="28"/>
          <w:szCs w:val="28"/>
        </w:rPr>
        <w:t xml:space="preserve"> ст. 4140</w:t>
      </w:r>
      <w:r w:rsidR="004E0540">
        <w:rPr>
          <w:sz w:val="28"/>
          <w:szCs w:val="28"/>
        </w:rPr>
        <w:t>, №</w:t>
      </w:r>
      <w:r w:rsidR="004E0540" w:rsidRPr="004E0540">
        <w:rPr>
          <w:sz w:val="28"/>
          <w:szCs w:val="28"/>
        </w:rPr>
        <w:t>32</w:t>
      </w:r>
      <w:r w:rsidR="004E0540">
        <w:rPr>
          <w:sz w:val="28"/>
          <w:szCs w:val="28"/>
        </w:rPr>
        <w:t>,</w:t>
      </w:r>
      <w:r w:rsidR="004E0540" w:rsidRPr="004E0540">
        <w:rPr>
          <w:sz w:val="28"/>
          <w:szCs w:val="28"/>
        </w:rPr>
        <w:t xml:space="preserve"> ст. 5070</w:t>
      </w:r>
      <w:r w:rsidR="004E0540">
        <w:rPr>
          <w:sz w:val="28"/>
          <w:szCs w:val="28"/>
        </w:rPr>
        <w:t>, №</w:t>
      </w:r>
      <w:r w:rsidR="004E0540" w:rsidRPr="004E0540">
        <w:rPr>
          <w:sz w:val="28"/>
          <w:szCs w:val="28"/>
        </w:rPr>
        <w:t>36</w:t>
      </w:r>
      <w:r w:rsidR="004E0540">
        <w:rPr>
          <w:sz w:val="28"/>
          <w:szCs w:val="28"/>
        </w:rPr>
        <w:t xml:space="preserve">, </w:t>
      </w:r>
      <w:r w:rsidR="004E0540" w:rsidRPr="004E0540">
        <w:rPr>
          <w:sz w:val="28"/>
          <w:szCs w:val="28"/>
        </w:rPr>
        <w:t>ст. 5461</w:t>
      </w:r>
      <w:r w:rsidR="0016516E">
        <w:rPr>
          <w:sz w:val="28"/>
          <w:szCs w:val="28"/>
        </w:rPr>
        <w:t>);</w:t>
      </w:r>
      <w:proofErr w:type="gramEnd"/>
    </w:p>
    <w:p w:rsidR="009B144C" w:rsidRPr="003B06EE" w:rsidRDefault="009B144C" w:rsidP="009B144C">
      <w:pPr>
        <w:widowControl w:val="0"/>
        <w:autoSpaceDE w:val="0"/>
        <w:autoSpaceDN w:val="0"/>
        <w:ind w:firstLine="540"/>
        <w:jc w:val="both"/>
        <w:rPr>
          <w:sz w:val="28"/>
          <w:szCs w:val="28"/>
        </w:rPr>
      </w:pPr>
      <w:r w:rsidRPr="003B06EE">
        <w:rPr>
          <w:sz w:val="28"/>
          <w:szCs w:val="28"/>
        </w:rPr>
        <w:t xml:space="preserve">- </w:t>
      </w:r>
      <w:hyperlink r:id="rId21" w:history="1">
        <w:r w:rsidR="009D51A2" w:rsidRPr="003B06EE">
          <w:rPr>
            <w:sz w:val="28"/>
            <w:szCs w:val="28"/>
          </w:rPr>
          <w:t>п</w:t>
        </w:r>
        <w:r w:rsidRPr="003B06EE">
          <w:rPr>
            <w:sz w:val="28"/>
            <w:szCs w:val="28"/>
          </w:rPr>
          <w:t>остановлением</w:t>
        </w:r>
      </w:hyperlink>
      <w:r w:rsidRPr="003B06EE">
        <w:rPr>
          <w:sz w:val="28"/>
          <w:szCs w:val="28"/>
        </w:rPr>
        <w:t xml:space="preserve"> Правительства Российской Федерации от 28.04.2015 </w:t>
      </w:r>
      <w:r w:rsidR="00342169" w:rsidRPr="003B06EE">
        <w:rPr>
          <w:sz w:val="28"/>
          <w:szCs w:val="28"/>
        </w:rPr>
        <w:t>№</w:t>
      </w:r>
      <w:r w:rsidRPr="003B06EE">
        <w:rPr>
          <w:sz w:val="28"/>
          <w:szCs w:val="28"/>
        </w:rPr>
        <w:t xml:space="preserve"> 415 </w:t>
      </w:r>
      <w:r w:rsidR="00342169" w:rsidRPr="003B06EE">
        <w:rPr>
          <w:sz w:val="28"/>
          <w:szCs w:val="28"/>
        </w:rPr>
        <w:t>«</w:t>
      </w:r>
      <w:r w:rsidRPr="003B06EE">
        <w:rPr>
          <w:sz w:val="28"/>
          <w:szCs w:val="28"/>
        </w:rPr>
        <w:t>О Правилах формирования и ведения единого реестра проверок</w:t>
      </w:r>
      <w:r w:rsidR="00342169" w:rsidRPr="003B06EE">
        <w:rPr>
          <w:sz w:val="28"/>
          <w:szCs w:val="28"/>
        </w:rPr>
        <w:t>»</w:t>
      </w:r>
      <w:r w:rsidRPr="003B06EE">
        <w:rPr>
          <w:sz w:val="28"/>
          <w:szCs w:val="28"/>
        </w:rPr>
        <w:t xml:space="preserve"> (далее - Прав</w:t>
      </w:r>
      <w:r w:rsidRPr="003B06EE">
        <w:rPr>
          <w:sz w:val="28"/>
          <w:szCs w:val="28"/>
        </w:rPr>
        <w:t>и</w:t>
      </w:r>
      <w:r w:rsidRPr="003B06EE">
        <w:rPr>
          <w:sz w:val="28"/>
          <w:szCs w:val="28"/>
        </w:rPr>
        <w:t xml:space="preserve">ла) (Собрание законодательства Российской Федерации, 2015, </w:t>
      </w:r>
      <w:r w:rsidR="00342169" w:rsidRPr="003B06EE">
        <w:rPr>
          <w:sz w:val="28"/>
          <w:szCs w:val="28"/>
        </w:rPr>
        <w:t>№</w:t>
      </w:r>
      <w:r w:rsidRPr="003B06EE">
        <w:rPr>
          <w:sz w:val="28"/>
          <w:szCs w:val="28"/>
        </w:rPr>
        <w:t xml:space="preserve"> 19, ст. 2825, 2016, </w:t>
      </w:r>
      <w:r w:rsidR="00342169" w:rsidRPr="003B06EE">
        <w:rPr>
          <w:sz w:val="28"/>
          <w:szCs w:val="28"/>
        </w:rPr>
        <w:t>№</w:t>
      </w:r>
      <w:r w:rsidRPr="003B06EE">
        <w:rPr>
          <w:sz w:val="28"/>
          <w:szCs w:val="28"/>
        </w:rPr>
        <w:t xml:space="preserve"> 51, ст. 7406);</w:t>
      </w:r>
    </w:p>
    <w:p w:rsidR="009B144C" w:rsidRPr="003B06EE" w:rsidRDefault="009B144C" w:rsidP="009B144C">
      <w:pPr>
        <w:widowControl w:val="0"/>
        <w:autoSpaceDE w:val="0"/>
        <w:autoSpaceDN w:val="0"/>
        <w:ind w:firstLine="540"/>
        <w:jc w:val="both"/>
        <w:rPr>
          <w:sz w:val="28"/>
          <w:szCs w:val="28"/>
        </w:rPr>
      </w:pPr>
      <w:proofErr w:type="gramStart"/>
      <w:r w:rsidRPr="003B06EE">
        <w:rPr>
          <w:sz w:val="28"/>
          <w:szCs w:val="28"/>
        </w:rPr>
        <w:t xml:space="preserve">- </w:t>
      </w:r>
      <w:hyperlink r:id="rId22" w:history="1">
        <w:r w:rsidR="009D51A2" w:rsidRPr="003B06EE">
          <w:rPr>
            <w:sz w:val="28"/>
            <w:szCs w:val="28"/>
          </w:rPr>
          <w:t>п</w:t>
        </w:r>
        <w:r w:rsidRPr="003B06EE">
          <w:rPr>
            <w:sz w:val="28"/>
            <w:szCs w:val="28"/>
          </w:rPr>
          <w:t>остановлением</w:t>
        </w:r>
      </w:hyperlink>
      <w:r w:rsidRPr="003B06EE">
        <w:rPr>
          <w:sz w:val="28"/>
          <w:szCs w:val="28"/>
        </w:rPr>
        <w:t xml:space="preserve"> Правительства Российской Федерации от 18.04.2016 </w:t>
      </w:r>
      <w:r w:rsidR="00342169" w:rsidRPr="003B06EE">
        <w:rPr>
          <w:sz w:val="28"/>
          <w:szCs w:val="28"/>
        </w:rPr>
        <w:t>№</w:t>
      </w:r>
      <w:r w:rsidRPr="003B06EE">
        <w:rPr>
          <w:sz w:val="28"/>
          <w:szCs w:val="28"/>
        </w:rPr>
        <w:t xml:space="preserve"> 323 </w:t>
      </w:r>
      <w:r w:rsidR="00342169" w:rsidRPr="003B06EE">
        <w:rPr>
          <w:sz w:val="28"/>
          <w:szCs w:val="28"/>
        </w:rPr>
        <w:t>«</w:t>
      </w:r>
      <w:r w:rsidRPr="003B06EE">
        <w:rPr>
          <w:sz w:val="28"/>
          <w:szCs w:val="28"/>
        </w:rPr>
        <w:t>О направлении запроса и получении на безвозмездной основе, в том числе в эле</w:t>
      </w:r>
      <w:r w:rsidRPr="003B06EE">
        <w:rPr>
          <w:sz w:val="28"/>
          <w:szCs w:val="28"/>
        </w:rPr>
        <w:t>к</w:t>
      </w:r>
      <w:r w:rsidRPr="003B06EE">
        <w:rPr>
          <w:sz w:val="28"/>
          <w:szCs w:val="28"/>
        </w:rPr>
        <w:t>тронной форме, документов и (или) информации органами государственного ко</w:t>
      </w:r>
      <w:r w:rsidRPr="003B06EE">
        <w:rPr>
          <w:sz w:val="28"/>
          <w:szCs w:val="28"/>
        </w:rPr>
        <w:t>н</w:t>
      </w:r>
      <w:r w:rsidRPr="003B06EE">
        <w:rPr>
          <w:sz w:val="28"/>
          <w:szCs w:val="28"/>
        </w:rPr>
        <w:t>троля (надзора), органами муниципального контроля при организации и провед</w:t>
      </w:r>
      <w:r w:rsidRPr="003B06EE">
        <w:rPr>
          <w:sz w:val="28"/>
          <w:szCs w:val="28"/>
        </w:rPr>
        <w:t>е</w:t>
      </w:r>
      <w:r w:rsidRPr="003B06EE">
        <w:rPr>
          <w:sz w:val="28"/>
          <w:szCs w:val="28"/>
        </w:rPr>
        <w:t>нии проверок от иных государственных органов, органов местного самоуправл</w:t>
      </w:r>
      <w:r w:rsidRPr="003B06EE">
        <w:rPr>
          <w:sz w:val="28"/>
          <w:szCs w:val="28"/>
        </w:rPr>
        <w:t>е</w:t>
      </w:r>
      <w:r w:rsidRPr="003B06EE">
        <w:rPr>
          <w:sz w:val="28"/>
          <w:szCs w:val="28"/>
        </w:rPr>
        <w:t>ния либо подведомственных государственным органам или органам местного с</w:t>
      </w:r>
      <w:r w:rsidRPr="003B06EE">
        <w:rPr>
          <w:sz w:val="28"/>
          <w:szCs w:val="28"/>
        </w:rPr>
        <w:t>а</w:t>
      </w:r>
      <w:r w:rsidRPr="003B06EE">
        <w:rPr>
          <w:sz w:val="28"/>
          <w:szCs w:val="28"/>
        </w:rPr>
        <w:t>моуправления организаций, в распоряжении которых находятся эти документы и</w:t>
      </w:r>
      <w:proofErr w:type="gramEnd"/>
      <w:r w:rsidRPr="003B06EE">
        <w:rPr>
          <w:sz w:val="28"/>
          <w:szCs w:val="28"/>
        </w:rPr>
        <w:t xml:space="preserve"> (или) информация, в рамках межведомственного информационного взаимоде</w:t>
      </w:r>
      <w:r w:rsidRPr="003B06EE">
        <w:rPr>
          <w:sz w:val="28"/>
          <w:szCs w:val="28"/>
        </w:rPr>
        <w:t>й</w:t>
      </w:r>
      <w:r w:rsidRPr="003B06EE">
        <w:rPr>
          <w:sz w:val="28"/>
          <w:szCs w:val="28"/>
        </w:rPr>
        <w:t>ствия</w:t>
      </w:r>
      <w:r w:rsidR="00342169" w:rsidRPr="003B06EE">
        <w:rPr>
          <w:sz w:val="28"/>
          <w:szCs w:val="28"/>
        </w:rPr>
        <w:t>»</w:t>
      </w:r>
      <w:r w:rsidRPr="003B06EE">
        <w:rPr>
          <w:sz w:val="28"/>
          <w:szCs w:val="28"/>
        </w:rPr>
        <w:t xml:space="preserve"> (Собрание законодательства Российской Федерации, 2016, </w:t>
      </w:r>
      <w:r w:rsidR="00342169" w:rsidRPr="003B06EE">
        <w:rPr>
          <w:sz w:val="28"/>
          <w:szCs w:val="28"/>
        </w:rPr>
        <w:t>№</w:t>
      </w:r>
      <w:r w:rsidRPr="003B06EE">
        <w:rPr>
          <w:sz w:val="28"/>
          <w:szCs w:val="28"/>
        </w:rPr>
        <w:t xml:space="preserve"> 17, ст. 2418);</w:t>
      </w:r>
    </w:p>
    <w:p w:rsidR="009718D1" w:rsidRPr="003B06EE" w:rsidRDefault="009718D1" w:rsidP="009718D1">
      <w:pPr>
        <w:autoSpaceDE w:val="0"/>
        <w:autoSpaceDN w:val="0"/>
        <w:adjustRightInd w:val="0"/>
        <w:ind w:firstLine="540"/>
        <w:jc w:val="both"/>
        <w:rPr>
          <w:sz w:val="28"/>
          <w:szCs w:val="28"/>
        </w:rPr>
      </w:pPr>
      <w:proofErr w:type="gramStart"/>
      <w:r w:rsidRPr="003B06EE">
        <w:rPr>
          <w:sz w:val="28"/>
          <w:szCs w:val="28"/>
        </w:rPr>
        <w:t>- постановлением Правительства Российской Федерации от 31.10.2016 № 1106 «О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w:t>
      </w:r>
      <w:r w:rsidRPr="003B06EE">
        <w:rPr>
          <w:sz w:val="28"/>
          <w:szCs w:val="28"/>
        </w:rPr>
        <w:t>р</w:t>
      </w:r>
      <w:r w:rsidRPr="003B06EE">
        <w:rPr>
          <w:sz w:val="28"/>
          <w:szCs w:val="28"/>
        </w:rPr>
        <w:t>ственной власти субъектов Российской Федерации, проектов ежегодных планов проведения проверок органов государственной власти субъектов Российской Ф</w:t>
      </w:r>
      <w:r w:rsidRPr="003B06EE">
        <w:rPr>
          <w:sz w:val="28"/>
          <w:szCs w:val="28"/>
        </w:rPr>
        <w:t>е</w:t>
      </w:r>
      <w:r w:rsidRPr="003B06EE">
        <w:rPr>
          <w:sz w:val="28"/>
          <w:szCs w:val="28"/>
        </w:rPr>
        <w:t>дерации и должностных лиц органов государственной власти субъектов Росси</w:t>
      </w:r>
      <w:r w:rsidRPr="003B06EE">
        <w:rPr>
          <w:sz w:val="28"/>
          <w:szCs w:val="28"/>
        </w:rPr>
        <w:t>й</w:t>
      </w:r>
      <w:r w:rsidRPr="003B06EE">
        <w:rPr>
          <w:sz w:val="28"/>
          <w:szCs w:val="28"/>
        </w:rPr>
        <w:t>ской Федерации, а также о согласовании внеплановых проверок</w:t>
      </w:r>
      <w:proofErr w:type="gramEnd"/>
      <w:r w:rsidRPr="003B06EE">
        <w:rPr>
          <w:sz w:val="28"/>
          <w:szCs w:val="28"/>
        </w:rPr>
        <w:t xml:space="preserve"> органов госуда</w:t>
      </w:r>
      <w:r w:rsidRPr="003B06EE">
        <w:rPr>
          <w:sz w:val="28"/>
          <w:szCs w:val="28"/>
        </w:rPr>
        <w:t>р</w:t>
      </w:r>
      <w:r w:rsidRPr="003B06EE">
        <w:rPr>
          <w:sz w:val="28"/>
          <w:szCs w:val="28"/>
        </w:rPr>
        <w:t>ственной власти субъектов Российской Федерации и должностных лиц органов государственной власти субъектов Российской Федерации» (Собрание законод</w:t>
      </w:r>
      <w:r w:rsidRPr="003B06EE">
        <w:rPr>
          <w:sz w:val="28"/>
          <w:szCs w:val="28"/>
        </w:rPr>
        <w:t>а</w:t>
      </w:r>
      <w:r w:rsidRPr="003B06EE">
        <w:rPr>
          <w:sz w:val="28"/>
          <w:szCs w:val="28"/>
        </w:rPr>
        <w:t>тельства Российской Федерации, 2016, № 45 (часть II), ст. 6270);</w:t>
      </w:r>
    </w:p>
    <w:p w:rsidR="009718D1" w:rsidRPr="003B06EE" w:rsidRDefault="009718D1" w:rsidP="009718D1">
      <w:pPr>
        <w:autoSpaceDE w:val="0"/>
        <w:autoSpaceDN w:val="0"/>
        <w:adjustRightInd w:val="0"/>
        <w:ind w:firstLine="567"/>
        <w:jc w:val="both"/>
        <w:rPr>
          <w:sz w:val="28"/>
          <w:szCs w:val="28"/>
        </w:rPr>
      </w:pPr>
      <w:r w:rsidRPr="003B06EE">
        <w:rPr>
          <w:sz w:val="28"/>
          <w:szCs w:val="28"/>
        </w:rPr>
        <w:t>- постановлением Правительства Российской Федерации от 10.02.2017 № 166 «Об утверждении Правил составления и направления предостережения о недоп</w:t>
      </w:r>
      <w:r w:rsidRPr="003B06EE">
        <w:rPr>
          <w:sz w:val="28"/>
          <w:szCs w:val="28"/>
        </w:rPr>
        <w:t>у</w:t>
      </w:r>
      <w:r w:rsidRPr="003B06EE">
        <w:rPr>
          <w:sz w:val="28"/>
          <w:szCs w:val="28"/>
        </w:rPr>
        <w:t>стимости нарушения обязательных требований, подачи юридическим лицом, и</w:t>
      </w:r>
      <w:r w:rsidRPr="003B06EE">
        <w:rPr>
          <w:sz w:val="28"/>
          <w:szCs w:val="28"/>
        </w:rPr>
        <w:t>н</w:t>
      </w:r>
      <w:r w:rsidRPr="003B06EE">
        <w:rPr>
          <w:sz w:val="28"/>
          <w:szCs w:val="28"/>
        </w:rPr>
        <w:t>дивидуальным предпринимателем возражений на такое предостережение и их ра</w:t>
      </w:r>
      <w:r w:rsidRPr="003B06EE">
        <w:rPr>
          <w:sz w:val="28"/>
          <w:szCs w:val="28"/>
        </w:rPr>
        <w:t>с</w:t>
      </w:r>
      <w:r w:rsidRPr="003B06EE">
        <w:rPr>
          <w:sz w:val="28"/>
          <w:szCs w:val="28"/>
        </w:rPr>
        <w:t>смотрения, уведомления об исполнении такого предостережения» (Собрание зак</w:t>
      </w:r>
      <w:r w:rsidRPr="003B06EE">
        <w:rPr>
          <w:sz w:val="28"/>
          <w:szCs w:val="28"/>
        </w:rPr>
        <w:t>о</w:t>
      </w:r>
      <w:r w:rsidRPr="003B06EE">
        <w:rPr>
          <w:sz w:val="28"/>
          <w:szCs w:val="28"/>
        </w:rPr>
        <w:t>нодательства Российской Федерации, 2017, № 8, ст. 1239);</w:t>
      </w:r>
    </w:p>
    <w:p w:rsidR="00131BDA" w:rsidRPr="003B06EE" w:rsidRDefault="00131BDA" w:rsidP="00131BDA">
      <w:pPr>
        <w:widowControl w:val="0"/>
        <w:autoSpaceDE w:val="0"/>
        <w:autoSpaceDN w:val="0"/>
        <w:ind w:firstLine="540"/>
        <w:jc w:val="both"/>
        <w:rPr>
          <w:sz w:val="28"/>
          <w:szCs w:val="28"/>
        </w:rPr>
      </w:pPr>
      <w:r w:rsidRPr="003B06EE">
        <w:rPr>
          <w:sz w:val="28"/>
          <w:szCs w:val="28"/>
        </w:rPr>
        <w:t xml:space="preserve">- </w:t>
      </w:r>
      <w:hyperlink r:id="rId23" w:history="1">
        <w:r w:rsidR="009D51A2" w:rsidRPr="003B06EE">
          <w:rPr>
            <w:sz w:val="28"/>
            <w:szCs w:val="28"/>
          </w:rPr>
          <w:t>р</w:t>
        </w:r>
        <w:r w:rsidRPr="003B06EE">
          <w:rPr>
            <w:sz w:val="28"/>
            <w:szCs w:val="28"/>
          </w:rPr>
          <w:t>аспоряжением</w:t>
        </w:r>
      </w:hyperlink>
      <w:r w:rsidRPr="003B06EE">
        <w:rPr>
          <w:sz w:val="28"/>
          <w:szCs w:val="28"/>
        </w:rPr>
        <w:t xml:space="preserve"> Правительства Российской Федерации от 19.04.2016 № 724-р (далее - определенный Правительством Российской Федерации перечень) (Собр</w:t>
      </w:r>
      <w:r w:rsidRPr="003B06EE">
        <w:rPr>
          <w:sz w:val="28"/>
          <w:szCs w:val="28"/>
        </w:rPr>
        <w:t>а</w:t>
      </w:r>
      <w:r w:rsidRPr="003B06EE">
        <w:rPr>
          <w:sz w:val="28"/>
          <w:szCs w:val="28"/>
        </w:rPr>
        <w:t>ние законодательства Российской Федерации, 2016, № 18, ст. 2647, № 43, ст. 5972);</w:t>
      </w:r>
    </w:p>
    <w:p w:rsidR="009E3BE3" w:rsidRDefault="00FE147C" w:rsidP="00FE147C">
      <w:pPr>
        <w:jc w:val="both"/>
        <w:rPr>
          <w:sz w:val="28"/>
          <w:szCs w:val="28"/>
        </w:rPr>
      </w:pPr>
      <w:r>
        <w:rPr>
          <w:sz w:val="28"/>
          <w:szCs w:val="28"/>
        </w:rPr>
        <w:t xml:space="preserve">      </w:t>
      </w:r>
      <w:r w:rsidR="005D7809" w:rsidRPr="003B06EE">
        <w:rPr>
          <w:sz w:val="28"/>
          <w:szCs w:val="28"/>
        </w:rPr>
        <w:t xml:space="preserve">- </w:t>
      </w:r>
      <w:r w:rsidR="009D51A2" w:rsidRPr="003B06EE">
        <w:rPr>
          <w:sz w:val="28"/>
          <w:szCs w:val="28"/>
        </w:rPr>
        <w:t>р</w:t>
      </w:r>
      <w:r w:rsidR="005D7809" w:rsidRPr="003B06EE">
        <w:rPr>
          <w:sz w:val="28"/>
          <w:szCs w:val="28"/>
        </w:rPr>
        <w:t xml:space="preserve">ешением Комиссии Таможенного союза от 18.06.2010 </w:t>
      </w:r>
      <w:r w:rsidR="00342169" w:rsidRPr="003B06EE">
        <w:rPr>
          <w:sz w:val="28"/>
          <w:szCs w:val="28"/>
        </w:rPr>
        <w:t>№</w:t>
      </w:r>
      <w:r w:rsidR="005D7809" w:rsidRPr="003B06EE">
        <w:rPr>
          <w:sz w:val="28"/>
          <w:szCs w:val="28"/>
        </w:rPr>
        <w:t xml:space="preserve"> 317 </w:t>
      </w:r>
      <w:r w:rsidR="00342169" w:rsidRPr="003B06EE">
        <w:rPr>
          <w:sz w:val="28"/>
          <w:szCs w:val="28"/>
        </w:rPr>
        <w:t>«</w:t>
      </w:r>
      <w:r w:rsidR="005D7809" w:rsidRPr="003B06EE">
        <w:rPr>
          <w:sz w:val="28"/>
          <w:szCs w:val="28"/>
        </w:rPr>
        <w:t>О применении ветеринарно-санитарных мер в Таможенном союзе</w:t>
      </w:r>
      <w:r w:rsidR="00342169" w:rsidRPr="003B06EE">
        <w:rPr>
          <w:sz w:val="28"/>
          <w:szCs w:val="28"/>
        </w:rPr>
        <w:t>»</w:t>
      </w:r>
      <w:r w:rsidR="005D7809" w:rsidRPr="003B06EE">
        <w:rPr>
          <w:sz w:val="28"/>
          <w:szCs w:val="28"/>
        </w:rPr>
        <w:t xml:space="preserve"> (</w:t>
      </w:r>
      <w:r w:rsidR="009E3BE3" w:rsidRPr="009E3BE3">
        <w:rPr>
          <w:sz w:val="28"/>
          <w:szCs w:val="28"/>
        </w:rPr>
        <w:t>Правово</w:t>
      </w:r>
      <w:r w:rsidR="009E3BE3">
        <w:rPr>
          <w:sz w:val="28"/>
          <w:szCs w:val="28"/>
        </w:rPr>
        <w:t>й</w:t>
      </w:r>
      <w:r w:rsidR="009E3BE3" w:rsidRPr="009E3BE3">
        <w:rPr>
          <w:sz w:val="28"/>
          <w:szCs w:val="28"/>
        </w:rPr>
        <w:t xml:space="preserve"> портал Еврази</w:t>
      </w:r>
      <w:r w:rsidR="009E3BE3" w:rsidRPr="009E3BE3">
        <w:rPr>
          <w:sz w:val="28"/>
          <w:szCs w:val="28"/>
        </w:rPr>
        <w:t>й</w:t>
      </w:r>
      <w:r w:rsidR="009E3BE3" w:rsidRPr="009E3BE3">
        <w:rPr>
          <w:sz w:val="28"/>
          <w:szCs w:val="28"/>
        </w:rPr>
        <w:t>ского экономического союза</w:t>
      </w:r>
      <w:r w:rsidR="009E3BE3">
        <w:rPr>
          <w:sz w:val="28"/>
          <w:szCs w:val="28"/>
        </w:rPr>
        <w:t>, 23.08.2010</w:t>
      </w:r>
      <w:r w:rsidR="001E1537" w:rsidRPr="001E1537">
        <w:rPr>
          <w:sz w:val="28"/>
          <w:szCs w:val="28"/>
        </w:rPr>
        <w:t xml:space="preserve">, </w:t>
      </w:r>
      <w:r w:rsidR="009E3BE3" w:rsidRPr="009E3BE3">
        <w:rPr>
          <w:sz w:val="28"/>
          <w:szCs w:val="28"/>
        </w:rPr>
        <w:t>22</w:t>
      </w:r>
      <w:r w:rsidR="009E3BE3">
        <w:rPr>
          <w:sz w:val="28"/>
          <w:szCs w:val="28"/>
        </w:rPr>
        <w:t>.11.</w:t>
      </w:r>
      <w:r w:rsidR="009E3BE3" w:rsidRPr="009E3BE3">
        <w:rPr>
          <w:sz w:val="28"/>
          <w:szCs w:val="28"/>
        </w:rPr>
        <w:t>2010</w:t>
      </w:r>
      <w:r w:rsidR="009E3BE3">
        <w:rPr>
          <w:sz w:val="28"/>
          <w:szCs w:val="28"/>
        </w:rPr>
        <w:t>, 0</w:t>
      </w:r>
      <w:r w:rsidR="009E3BE3" w:rsidRPr="009E3BE3">
        <w:rPr>
          <w:sz w:val="28"/>
          <w:szCs w:val="28"/>
        </w:rPr>
        <w:t>9</w:t>
      </w:r>
      <w:r w:rsidR="009E3BE3">
        <w:rPr>
          <w:sz w:val="28"/>
          <w:szCs w:val="28"/>
        </w:rPr>
        <w:t>.03.</w:t>
      </w:r>
      <w:r w:rsidR="009E3BE3" w:rsidRPr="009E3BE3">
        <w:rPr>
          <w:sz w:val="28"/>
          <w:szCs w:val="28"/>
        </w:rPr>
        <w:t>2011</w:t>
      </w:r>
      <w:r w:rsidR="009E3BE3">
        <w:rPr>
          <w:sz w:val="28"/>
          <w:szCs w:val="28"/>
        </w:rPr>
        <w:t xml:space="preserve">, </w:t>
      </w:r>
      <w:r w:rsidR="00563E65" w:rsidRPr="00563E65">
        <w:rPr>
          <w:sz w:val="28"/>
          <w:szCs w:val="28"/>
        </w:rPr>
        <w:t>21</w:t>
      </w:r>
      <w:r w:rsidR="00563E65">
        <w:rPr>
          <w:sz w:val="28"/>
          <w:szCs w:val="28"/>
        </w:rPr>
        <w:t>.10.</w:t>
      </w:r>
      <w:r w:rsidR="00563E65" w:rsidRPr="00563E65">
        <w:rPr>
          <w:sz w:val="28"/>
          <w:szCs w:val="28"/>
        </w:rPr>
        <w:t>2011</w:t>
      </w:r>
      <w:r w:rsidR="00563E65">
        <w:rPr>
          <w:sz w:val="28"/>
          <w:szCs w:val="28"/>
        </w:rPr>
        <w:t xml:space="preserve">, 12.12.2011, </w:t>
      </w:r>
      <w:r w:rsidR="00563E65" w:rsidRPr="00563E65">
        <w:rPr>
          <w:sz w:val="28"/>
          <w:szCs w:val="28"/>
        </w:rPr>
        <w:t>15</w:t>
      </w:r>
      <w:r w:rsidR="00563E65">
        <w:rPr>
          <w:sz w:val="28"/>
          <w:szCs w:val="28"/>
        </w:rPr>
        <w:t>.12.</w:t>
      </w:r>
      <w:r w:rsidR="00563E65" w:rsidRPr="00563E65">
        <w:rPr>
          <w:sz w:val="28"/>
          <w:szCs w:val="28"/>
        </w:rPr>
        <w:t>2011</w:t>
      </w:r>
      <w:r w:rsidR="00563E65">
        <w:rPr>
          <w:sz w:val="28"/>
          <w:szCs w:val="28"/>
        </w:rPr>
        <w:t>,</w:t>
      </w:r>
      <w:r w:rsidR="00563E65" w:rsidRPr="00563E65">
        <w:rPr>
          <w:sz w:val="28"/>
          <w:szCs w:val="28"/>
        </w:rPr>
        <w:t xml:space="preserve"> 02</w:t>
      </w:r>
      <w:r w:rsidR="00563E65">
        <w:rPr>
          <w:sz w:val="28"/>
          <w:szCs w:val="28"/>
        </w:rPr>
        <w:t>.11.</w:t>
      </w:r>
      <w:r w:rsidR="00563E65" w:rsidRPr="00563E65">
        <w:rPr>
          <w:sz w:val="28"/>
          <w:szCs w:val="28"/>
        </w:rPr>
        <w:t>2012</w:t>
      </w:r>
      <w:r w:rsidR="00563E65">
        <w:rPr>
          <w:sz w:val="28"/>
          <w:szCs w:val="28"/>
        </w:rPr>
        <w:t>,</w:t>
      </w:r>
      <w:r w:rsidR="00563E65" w:rsidRPr="00563E65">
        <w:rPr>
          <w:sz w:val="28"/>
          <w:szCs w:val="28"/>
        </w:rPr>
        <w:t xml:space="preserve"> 05</w:t>
      </w:r>
      <w:r w:rsidR="00563E65">
        <w:rPr>
          <w:sz w:val="28"/>
          <w:szCs w:val="28"/>
        </w:rPr>
        <w:t>.12.2</w:t>
      </w:r>
      <w:r w:rsidR="00563E65" w:rsidRPr="00563E65">
        <w:rPr>
          <w:sz w:val="28"/>
          <w:szCs w:val="28"/>
        </w:rPr>
        <w:t>012</w:t>
      </w:r>
      <w:r w:rsidR="00563E65">
        <w:rPr>
          <w:sz w:val="28"/>
          <w:szCs w:val="28"/>
        </w:rPr>
        <w:t xml:space="preserve">, </w:t>
      </w:r>
      <w:r w:rsidR="00563E65" w:rsidRPr="00563E65">
        <w:rPr>
          <w:sz w:val="28"/>
          <w:szCs w:val="28"/>
        </w:rPr>
        <w:t>14</w:t>
      </w:r>
      <w:r w:rsidR="00563E65">
        <w:rPr>
          <w:sz w:val="28"/>
          <w:szCs w:val="28"/>
        </w:rPr>
        <w:t>.12.2</w:t>
      </w:r>
      <w:r w:rsidR="00563E65" w:rsidRPr="00563E65">
        <w:rPr>
          <w:sz w:val="28"/>
          <w:szCs w:val="28"/>
        </w:rPr>
        <w:t>012</w:t>
      </w:r>
      <w:r w:rsidR="00563E65">
        <w:rPr>
          <w:sz w:val="28"/>
          <w:szCs w:val="28"/>
        </w:rPr>
        <w:t xml:space="preserve">, </w:t>
      </w:r>
      <w:r w:rsidR="00563E65" w:rsidRPr="00563E65">
        <w:rPr>
          <w:sz w:val="28"/>
          <w:szCs w:val="28"/>
        </w:rPr>
        <w:t>18</w:t>
      </w:r>
      <w:r w:rsidR="00563E65">
        <w:rPr>
          <w:sz w:val="28"/>
          <w:szCs w:val="28"/>
        </w:rPr>
        <w:t>.01.</w:t>
      </w:r>
      <w:r w:rsidR="00563E65" w:rsidRPr="00563E65">
        <w:rPr>
          <w:sz w:val="28"/>
          <w:szCs w:val="28"/>
        </w:rPr>
        <w:t>2013</w:t>
      </w:r>
      <w:r w:rsidR="00563E65">
        <w:rPr>
          <w:sz w:val="28"/>
          <w:szCs w:val="28"/>
        </w:rPr>
        <w:t>, 0</w:t>
      </w:r>
      <w:r w:rsidR="00563E65" w:rsidRPr="00563E65">
        <w:rPr>
          <w:sz w:val="28"/>
          <w:szCs w:val="28"/>
        </w:rPr>
        <w:t>1</w:t>
      </w:r>
      <w:r w:rsidR="00563E65">
        <w:rPr>
          <w:sz w:val="28"/>
          <w:szCs w:val="28"/>
        </w:rPr>
        <w:t xml:space="preserve">.08.2013, </w:t>
      </w:r>
      <w:r w:rsidR="00563E65" w:rsidRPr="00563E65">
        <w:rPr>
          <w:sz w:val="28"/>
          <w:szCs w:val="28"/>
        </w:rPr>
        <w:t>11</w:t>
      </w:r>
      <w:r w:rsidR="00563E65">
        <w:rPr>
          <w:sz w:val="28"/>
          <w:szCs w:val="28"/>
        </w:rPr>
        <w:t>.09.</w:t>
      </w:r>
      <w:r w:rsidR="00563E65" w:rsidRPr="00563E65">
        <w:rPr>
          <w:sz w:val="28"/>
          <w:szCs w:val="28"/>
        </w:rPr>
        <w:t>2013</w:t>
      </w:r>
      <w:r w:rsidR="00563E65">
        <w:rPr>
          <w:sz w:val="28"/>
          <w:szCs w:val="28"/>
        </w:rPr>
        <w:t>, 0</w:t>
      </w:r>
      <w:r w:rsidR="00563E65" w:rsidRPr="00563E65">
        <w:rPr>
          <w:sz w:val="28"/>
          <w:szCs w:val="28"/>
        </w:rPr>
        <w:t>5</w:t>
      </w:r>
      <w:r w:rsidR="00563E65">
        <w:rPr>
          <w:sz w:val="28"/>
          <w:szCs w:val="28"/>
        </w:rPr>
        <w:t>.11.</w:t>
      </w:r>
      <w:r w:rsidR="00563E65" w:rsidRPr="00563E65">
        <w:rPr>
          <w:sz w:val="28"/>
          <w:szCs w:val="28"/>
        </w:rPr>
        <w:t>2013</w:t>
      </w:r>
      <w:r w:rsidR="00563E65">
        <w:rPr>
          <w:sz w:val="28"/>
          <w:szCs w:val="28"/>
        </w:rPr>
        <w:t>,</w:t>
      </w:r>
      <w:r w:rsidR="00563E65" w:rsidRPr="00563E65">
        <w:t xml:space="preserve"> </w:t>
      </w:r>
      <w:r w:rsidR="00563E65" w:rsidRPr="00563E65">
        <w:rPr>
          <w:sz w:val="28"/>
          <w:szCs w:val="28"/>
        </w:rPr>
        <w:t>21</w:t>
      </w:r>
      <w:r w:rsidR="00563E65">
        <w:rPr>
          <w:sz w:val="28"/>
          <w:szCs w:val="28"/>
        </w:rPr>
        <w:t>.11.</w:t>
      </w:r>
      <w:r w:rsidR="00563E65" w:rsidRPr="00563E65">
        <w:rPr>
          <w:sz w:val="28"/>
          <w:szCs w:val="28"/>
        </w:rPr>
        <w:t>2013</w:t>
      </w:r>
      <w:r w:rsidR="00563E65">
        <w:rPr>
          <w:sz w:val="28"/>
          <w:szCs w:val="28"/>
        </w:rPr>
        <w:t>,</w:t>
      </w:r>
      <w:r w:rsidR="00563E65" w:rsidRPr="00563E65">
        <w:t xml:space="preserve"> </w:t>
      </w:r>
      <w:r w:rsidR="00563E65" w:rsidRPr="00563E65">
        <w:rPr>
          <w:sz w:val="28"/>
          <w:szCs w:val="28"/>
        </w:rPr>
        <w:t>11</w:t>
      </w:r>
      <w:r w:rsidR="00563E65">
        <w:rPr>
          <w:sz w:val="28"/>
          <w:szCs w:val="28"/>
        </w:rPr>
        <w:t>.12.</w:t>
      </w:r>
      <w:r w:rsidR="00563E65" w:rsidRPr="00563E65">
        <w:rPr>
          <w:sz w:val="28"/>
          <w:szCs w:val="28"/>
        </w:rPr>
        <w:t>2013</w:t>
      </w:r>
      <w:r w:rsidR="00563E65">
        <w:rPr>
          <w:sz w:val="28"/>
          <w:szCs w:val="28"/>
        </w:rPr>
        <w:t>,</w:t>
      </w:r>
      <w:r w:rsidR="00563E65" w:rsidRPr="00563E65">
        <w:t xml:space="preserve"> </w:t>
      </w:r>
      <w:r w:rsidR="00563E65" w:rsidRPr="00563E65">
        <w:rPr>
          <w:sz w:val="28"/>
          <w:szCs w:val="28"/>
        </w:rPr>
        <w:t>11</w:t>
      </w:r>
      <w:r w:rsidR="00563E65">
        <w:rPr>
          <w:sz w:val="28"/>
          <w:szCs w:val="28"/>
        </w:rPr>
        <w:t>.02.</w:t>
      </w:r>
      <w:r w:rsidR="00563E65" w:rsidRPr="00563E65">
        <w:rPr>
          <w:sz w:val="28"/>
          <w:szCs w:val="28"/>
        </w:rPr>
        <w:t>2014</w:t>
      </w:r>
      <w:r w:rsidR="00563E65">
        <w:rPr>
          <w:sz w:val="28"/>
          <w:szCs w:val="28"/>
        </w:rPr>
        <w:t>,</w:t>
      </w:r>
      <w:r w:rsidR="009E3BE3" w:rsidRPr="009E3BE3">
        <w:rPr>
          <w:sz w:val="28"/>
          <w:szCs w:val="28"/>
        </w:rPr>
        <w:t>14</w:t>
      </w:r>
      <w:r w:rsidR="009E3BE3">
        <w:rPr>
          <w:sz w:val="28"/>
          <w:szCs w:val="28"/>
        </w:rPr>
        <w:t>.10.</w:t>
      </w:r>
      <w:r w:rsidR="009E3BE3" w:rsidRPr="009E3BE3">
        <w:rPr>
          <w:sz w:val="28"/>
          <w:szCs w:val="28"/>
        </w:rPr>
        <w:t>2014</w:t>
      </w:r>
      <w:r w:rsidR="009E3BE3">
        <w:rPr>
          <w:sz w:val="28"/>
          <w:szCs w:val="28"/>
        </w:rPr>
        <w:t xml:space="preserve">, </w:t>
      </w:r>
      <w:r w:rsidR="00563E65" w:rsidRPr="00563E65">
        <w:rPr>
          <w:sz w:val="28"/>
          <w:szCs w:val="28"/>
        </w:rPr>
        <w:t>17</w:t>
      </w:r>
      <w:r w:rsidR="00563E65">
        <w:rPr>
          <w:sz w:val="28"/>
          <w:szCs w:val="28"/>
        </w:rPr>
        <w:t>.11.</w:t>
      </w:r>
      <w:r w:rsidR="00563E65" w:rsidRPr="00563E65">
        <w:rPr>
          <w:sz w:val="28"/>
          <w:szCs w:val="28"/>
        </w:rPr>
        <w:t>2014,</w:t>
      </w:r>
      <w:r w:rsidRPr="00FE147C">
        <w:t xml:space="preserve"> </w:t>
      </w:r>
      <w:r w:rsidRPr="00FE147C">
        <w:rPr>
          <w:sz w:val="28"/>
          <w:szCs w:val="28"/>
        </w:rPr>
        <w:t>15</w:t>
      </w:r>
      <w:r>
        <w:rPr>
          <w:sz w:val="28"/>
          <w:szCs w:val="28"/>
        </w:rPr>
        <w:t>.07.</w:t>
      </w:r>
      <w:r w:rsidRPr="00FE147C">
        <w:rPr>
          <w:sz w:val="28"/>
          <w:szCs w:val="28"/>
        </w:rPr>
        <w:t>2015</w:t>
      </w:r>
      <w:r>
        <w:rPr>
          <w:sz w:val="28"/>
          <w:szCs w:val="28"/>
        </w:rPr>
        <w:t xml:space="preserve">, 09.12.2015, 03.02.2016, </w:t>
      </w:r>
      <w:r w:rsidRPr="00FE147C">
        <w:rPr>
          <w:sz w:val="28"/>
          <w:szCs w:val="28"/>
        </w:rPr>
        <w:t xml:space="preserve">05.07.2016, </w:t>
      </w:r>
      <w:r>
        <w:rPr>
          <w:sz w:val="28"/>
          <w:szCs w:val="28"/>
        </w:rPr>
        <w:t xml:space="preserve">09.06.2017, </w:t>
      </w:r>
      <w:r w:rsidRPr="00FE147C">
        <w:rPr>
          <w:sz w:val="28"/>
          <w:szCs w:val="28"/>
        </w:rPr>
        <w:t>26</w:t>
      </w:r>
      <w:r>
        <w:rPr>
          <w:sz w:val="28"/>
          <w:szCs w:val="28"/>
        </w:rPr>
        <w:t>.04.</w:t>
      </w:r>
      <w:r w:rsidRPr="00FE147C">
        <w:rPr>
          <w:sz w:val="28"/>
          <w:szCs w:val="28"/>
        </w:rPr>
        <w:t>2017</w:t>
      </w:r>
      <w:r>
        <w:rPr>
          <w:sz w:val="28"/>
          <w:szCs w:val="28"/>
        </w:rPr>
        <w:t xml:space="preserve">, </w:t>
      </w:r>
      <w:r w:rsidRPr="00FE147C">
        <w:rPr>
          <w:sz w:val="28"/>
          <w:szCs w:val="28"/>
        </w:rPr>
        <w:t>23</w:t>
      </w:r>
      <w:r>
        <w:rPr>
          <w:sz w:val="28"/>
          <w:szCs w:val="28"/>
        </w:rPr>
        <w:t>.05.</w:t>
      </w:r>
      <w:r w:rsidRPr="00FE147C">
        <w:rPr>
          <w:sz w:val="28"/>
          <w:szCs w:val="28"/>
        </w:rPr>
        <w:t>2017</w:t>
      </w:r>
      <w:r>
        <w:rPr>
          <w:sz w:val="28"/>
          <w:szCs w:val="28"/>
        </w:rPr>
        <w:t xml:space="preserve">, </w:t>
      </w:r>
      <w:r w:rsidRPr="00FE147C">
        <w:rPr>
          <w:sz w:val="28"/>
          <w:szCs w:val="28"/>
        </w:rPr>
        <w:t>31</w:t>
      </w:r>
      <w:r>
        <w:rPr>
          <w:sz w:val="28"/>
          <w:szCs w:val="28"/>
        </w:rPr>
        <w:t>.05.</w:t>
      </w:r>
      <w:r w:rsidRPr="00FE147C">
        <w:rPr>
          <w:sz w:val="28"/>
          <w:szCs w:val="28"/>
        </w:rPr>
        <w:t>2017</w:t>
      </w:r>
      <w:r>
        <w:rPr>
          <w:sz w:val="28"/>
          <w:szCs w:val="28"/>
        </w:rPr>
        <w:t>);</w:t>
      </w:r>
    </w:p>
    <w:p w:rsidR="00EC048B" w:rsidRPr="003B06EE" w:rsidRDefault="00180604" w:rsidP="00EC048B">
      <w:pPr>
        <w:autoSpaceDE w:val="0"/>
        <w:autoSpaceDN w:val="0"/>
        <w:adjustRightInd w:val="0"/>
        <w:ind w:firstLine="720"/>
        <w:jc w:val="both"/>
        <w:rPr>
          <w:sz w:val="28"/>
          <w:szCs w:val="28"/>
        </w:rPr>
      </w:pPr>
      <w:r w:rsidRPr="003B06EE">
        <w:rPr>
          <w:sz w:val="28"/>
          <w:szCs w:val="28"/>
        </w:rPr>
        <w:lastRenderedPageBreak/>
        <w:t xml:space="preserve">- </w:t>
      </w:r>
      <w:hyperlink r:id="rId24" w:history="1">
        <w:r w:rsidR="009D51A2" w:rsidRPr="003B06EE">
          <w:rPr>
            <w:sz w:val="28"/>
            <w:szCs w:val="28"/>
          </w:rPr>
          <w:t>п</w:t>
        </w:r>
        <w:r w:rsidRPr="003B06EE">
          <w:rPr>
            <w:sz w:val="28"/>
            <w:szCs w:val="28"/>
          </w:rPr>
          <w:t>риказом</w:t>
        </w:r>
      </w:hyperlink>
      <w:r w:rsidRPr="003B06EE">
        <w:rPr>
          <w:sz w:val="28"/>
          <w:szCs w:val="28"/>
        </w:rPr>
        <w:t xml:space="preserve"> Ген</w:t>
      </w:r>
      <w:r w:rsidR="00BC6EAF" w:rsidRPr="003B06EE">
        <w:rPr>
          <w:sz w:val="28"/>
          <w:szCs w:val="28"/>
        </w:rPr>
        <w:t xml:space="preserve">еральной </w:t>
      </w:r>
      <w:r w:rsidRPr="003B06EE">
        <w:rPr>
          <w:sz w:val="28"/>
          <w:szCs w:val="28"/>
        </w:rPr>
        <w:t>прокуратуры Российской Федерации от 27.03.2009 № 93 «О реализации Федерального закона от 26.12.2008 № 294-ФЗ «О защите прав юридических лиц и индивидуальных предпринимателей при осуществлении гос</w:t>
      </w:r>
      <w:r w:rsidRPr="003B06EE">
        <w:rPr>
          <w:sz w:val="28"/>
          <w:szCs w:val="28"/>
        </w:rPr>
        <w:t>у</w:t>
      </w:r>
      <w:r w:rsidRPr="003B06EE">
        <w:rPr>
          <w:sz w:val="28"/>
          <w:szCs w:val="28"/>
        </w:rPr>
        <w:t>дарственного контроля (надзора) и муниципального контроля» (Законность, 2009, № 7; 2010, № 8; 2013, № 1</w:t>
      </w:r>
      <w:r w:rsidR="0016516E">
        <w:rPr>
          <w:sz w:val="28"/>
          <w:szCs w:val="28"/>
        </w:rPr>
        <w:t xml:space="preserve">, </w:t>
      </w:r>
      <w:r w:rsidR="0016516E" w:rsidRPr="0016516E">
        <w:rPr>
          <w:sz w:val="28"/>
          <w:szCs w:val="28"/>
        </w:rPr>
        <w:t>2015</w:t>
      </w:r>
      <w:r w:rsidR="0016516E">
        <w:rPr>
          <w:sz w:val="28"/>
          <w:szCs w:val="28"/>
        </w:rPr>
        <w:t>, №</w:t>
      </w:r>
      <w:r w:rsidR="0016516E" w:rsidRPr="0016516E">
        <w:rPr>
          <w:sz w:val="28"/>
          <w:szCs w:val="28"/>
        </w:rPr>
        <w:t xml:space="preserve"> 9</w:t>
      </w:r>
      <w:r w:rsidRPr="003B06EE">
        <w:rPr>
          <w:sz w:val="28"/>
          <w:szCs w:val="28"/>
        </w:rPr>
        <w:t>);</w:t>
      </w:r>
      <w:r w:rsidR="00EC048B" w:rsidRPr="003B06EE">
        <w:rPr>
          <w:sz w:val="28"/>
          <w:szCs w:val="28"/>
        </w:rPr>
        <w:t xml:space="preserve"> </w:t>
      </w:r>
    </w:p>
    <w:p w:rsidR="009B144C" w:rsidRPr="003B06EE" w:rsidRDefault="009B144C" w:rsidP="00EC048B">
      <w:pPr>
        <w:autoSpaceDE w:val="0"/>
        <w:autoSpaceDN w:val="0"/>
        <w:adjustRightInd w:val="0"/>
        <w:ind w:firstLine="720"/>
        <w:jc w:val="both"/>
        <w:rPr>
          <w:sz w:val="28"/>
          <w:szCs w:val="28"/>
        </w:rPr>
      </w:pPr>
      <w:proofErr w:type="gramStart"/>
      <w:r w:rsidRPr="003B06EE">
        <w:rPr>
          <w:sz w:val="28"/>
          <w:szCs w:val="28"/>
        </w:rPr>
        <w:t xml:space="preserve">- </w:t>
      </w:r>
      <w:hyperlink r:id="rId25" w:history="1">
        <w:r w:rsidR="009D51A2" w:rsidRPr="003B06EE">
          <w:rPr>
            <w:sz w:val="28"/>
            <w:szCs w:val="28"/>
          </w:rPr>
          <w:t>п</w:t>
        </w:r>
        <w:r w:rsidRPr="003B06EE">
          <w:rPr>
            <w:sz w:val="28"/>
            <w:szCs w:val="28"/>
          </w:rPr>
          <w:t>риказом</w:t>
        </w:r>
      </w:hyperlink>
      <w:r w:rsidRPr="003B06EE">
        <w:rPr>
          <w:sz w:val="28"/>
          <w:szCs w:val="28"/>
        </w:rPr>
        <w:t xml:space="preserve"> Генеральной прокуратуры Российской Федерации от 21.04.2014 </w:t>
      </w:r>
      <w:r w:rsidR="00342169" w:rsidRPr="003B06EE">
        <w:rPr>
          <w:sz w:val="28"/>
          <w:szCs w:val="28"/>
        </w:rPr>
        <w:t>№</w:t>
      </w:r>
      <w:r w:rsidRPr="003B06EE">
        <w:rPr>
          <w:sz w:val="28"/>
          <w:szCs w:val="28"/>
        </w:rPr>
        <w:t xml:space="preserve"> 222 </w:t>
      </w:r>
      <w:r w:rsidR="00342169" w:rsidRPr="003B06EE">
        <w:rPr>
          <w:sz w:val="28"/>
          <w:szCs w:val="28"/>
        </w:rPr>
        <w:t>«</w:t>
      </w:r>
      <w:r w:rsidRPr="003B06EE">
        <w:rPr>
          <w:sz w:val="28"/>
          <w:szCs w:val="28"/>
        </w:rPr>
        <w:t>О порядке формирования и согласования в органах прокуратуры ежего</w:t>
      </w:r>
      <w:r w:rsidRPr="003B06EE">
        <w:rPr>
          <w:sz w:val="28"/>
          <w:szCs w:val="28"/>
        </w:rPr>
        <w:t>д</w:t>
      </w:r>
      <w:r w:rsidRPr="003B06EE">
        <w:rPr>
          <w:sz w:val="28"/>
          <w:szCs w:val="28"/>
        </w:rPr>
        <w:t>ного плана проведения государственными органами, уполномоченными на ос</w:t>
      </w:r>
      <w:r w:rsidRPr="003B06EE">
        <w:rPr>
          <w:sz w:val="28"/>
          <w:szCs w:val="28"/>
        </w:rPr>
        <w:t>у</w:t>
      </w:r>
      <w:r w:rsidRPr="003B06EE">
        <w:rPr>
          <w:sz w:val="28"/>
          <w:szCs w:val="28"/>
        </w:rPr>
        <w:t>ществление государственного контроля (надзора), проверок деятельности органов местного самоуправления и должностных лиц местного самоуправления и о п</w:t>
      </w:r>
      <w:r w:rsidRPr="003B06EE">
        <w:rPr>
          <w:sz w:val="28"/>
          <w:szCs w:val="28"/>
        </w:rPr>
        <w:t>о</w:t>
      </w:r>
      <w:r w:rsidRPr="003B06EE">
        <w:rPr>
          <w:sz w:val="28"/>
          <w:szCs w:val="28"/>
        </w:rPr>
        <w:t>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w:t>
      </w:r>
      <w:r w:rsidR="00342169" w:rsidRPr="003B06EE">
        <w:rPr>
          <w:sz w:val="28"/>
          <w:szCs w:val="28"/>
        </w:rPr>
        <w:t>»</w:t>
      </w:r>
      <w:r w:rsidR="00EC048B" w:rsidRPr="003B06EE">
        <w:rPr>
          <w:sz w:val="28"/>
          <w:szCs w:val="28"/>
        </w:rPr>
        <w:t xml:space="preserve"> (Законность, 2014</w:t>
      </w:r>
      <w:r w:rsidR="0016516E">
        <w:rPr>
          <w:sz w:val="28"/>
          <w:szCs w:val="28"/>
        </w:rPr>
        <w:t>, №7</w:t>
      </w:r>
      <w:r w:rsidR="00EC048B" w:rsidRPr="003B06EE">
        <w:rPr>
          <w:sz w:val="28"/>
          <w:szCs w:val="28"/>
        </w:rPr>
        <w:t>)</w:t>
      </w:r>
      <w:r w:rsidR="009D51A2" w:rsidRPr="003B06EE">
        <w:rPr>
          <w:sz w:val="28"/>
          <w:szCs w:val="28"/>
        </w:rPr>
        <w:t>;</w:t>
      </w:r>
      <w:r w:rsidRPr="003B06EE">
        <w:rPr>
          <w:sz w:val="28"/>
          <w:szCs w:val="28"/>
        </w:rPr>
        <w:t xml:space="preserve"> </w:t>
      </w:r>
      <w:proofErr w:type="gramEnd"/>
    </w:p>
    <w:p w:rsidR="00180604" w:rsidRPr="003B06EE" w:rsidRDefault="00180604" w:rsidP="009B144C">
      <w:pPr>
        <w:widowControl w:val="0"/>
        <w:autoSpaceDE w:val="0"/>
        <w:autoSpaceDN w:val="0"/>
        <w:ind w:firstLine="540"/>
        <w:jc w:val="both"/>
        <w:rPr>
          <w:sz w:val="28"/>
          <w:szCs w:val="28"/>
        </w:rPr>
      </w:pPr>
      <w:r w:rsidRPr="003B06EE">
        <w:rPr>
          <w:sz w:val="28"/>
          <w:szCs w:val="28"/>
        </w:rPr>
        <w:t xml:space="preserve">- </w:t>
      </w:r>
      <w:r w:rsidR="009D51A2" w:rsidRPr="003B06EE">
        <w:rPr>
          <w:sz w:val="28"/>
          <w:szCs w:val="28"/>
        </w:rPr>
        <w:t>п</w:t>
      </w:r>
      <w:r w:rsidRPr="003B06EE">
        <w:rPr>
          <w:sz w:val="28"/>
          <w:szCs w:val="28"/>
        </w:rPr>
        <w:t>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w:t>
      </w:r>
      <w:r w:rsidRPr="003B06EE">
        <w:rPr>
          <w:sz w:val="28"/>
          <w:szCs w:val="28"/>
        </w:rPr>
        <w:t>у</w:t>
      </w:r>
      <w:r w:rsidRPr="003B06EE">
        <w:rPr>
          <w:sz w:val="28"/>
          <w:szCs w:val="28"/>
        </w:rPr>
        <w:t xml:space="preserve">дарственного контроля (надзора) и муниципального контроля» </w:t>
      </w:r>
      <w:r w:rsidR="009718D1" w:rsidRPr="003B06EE">
        <w:rPr>
          <w:sz w:val="28"/>
          <w:szCs w:val="28"/>
        </w:rPr>
        <w:t xml:space="preserve">(далее – приказ Минэкономразвития России) </w:t>
      </w:r>
      <w:r w:rsidRPr="003B06EE">
        <w:rPr>
          <w:sz w:val="28"/>
          <w:szCs w:val="28"/>
        </w:rPr>
        <w:t>(«Российская газета», 2009, № 85; 2010, № 156; 2011, № 260</w:t>
      </w:r>
      <w:r w:rsidR="0016516E">
        <w:rPr>
          <w:sz w:val="28"/>
          <w:szCs w:val="28"/>
        </w:rPr>
        <w:t>,</w:t>
      </w:r>
      <w:r w:rsidR="0016516E" w:rsidRPr="00511F3A">
        <w:rPr>
          <w:sz w:val="28"/>
          <w:szCs w:val="28"/>
        </w:rPr>
        <w:t xml:space="preserve"> </w:t>
      </w:r>
      <w:r w:rsidR="00511F3A">
        <w:rPr>
          <w:sz w:val="28"/>
          <w:szCs w:val="28"/>
        </w:rPr>
        <w:t>О</w:t>
      </w:r>
      <w:r w:rsidR="0016516E" w:rsidRPr="0016516E">
        <w:rPr>
          <w:sz w:val="28"/>
          <w:szCs w:val="28"/>
        </w:rPr>
        <w:t>фициальн</w:t>
      </w:r>
      <w:r w:rsidR="00511F3A">
        <w:rPr>
          <w:sz w:val="28"/>
          <w:szCs w:val="28"/>
        </w:rPr>
        <w:t>ый</w:t>
      </w:r>
      <w:r w:rsidR="0016516E" w:rsidRPr="0016516E">
        <w:rPr>
          <w:sz w:val="28"/>
          <w:szCs w:val="28"/>
        </w:rPr>
        <w:t xml:space="preserve"> интернет-портал правовой информации</w:t>
      </w:r>
      <w:r w:rsidR="00511F3A">
        <w:rPr>
          <w:sz w:val="28"/>
          <w:szCs w:val="28"/>
        </w:rPr>
        <w:t>, 25.10.2016</w:t>
      </w:r>
      <w:r w:rsidRPr="003B06EE">
        <w:rPr>
          <w:sz w:val="28"/>
          <w:szCs w:val="28"/>
        </w:rPr>
        <w:t>)</w:t>
      </w:r>
      <w:r w:rsidR="009D51A2" w:rsidRPr="003B06EE">
        <w:rPr>
          <w:sz w:val="28"/>
          <w:szCs w:val="28"/>
        </w:rPr>
        <w:t>;</w:t>
      </w:r>
    </w:p>
    <w:p w:rsidR="00100C61" w:rsidRPr="003B06EE" w:rsidRDefault="00100C61" w:rsidP="00F938A5">
      <w:pPr>
        <w:autoSpaceDE w:val="0"/>
        <w:autoSpaceDN w:val="0"/>
        <w:adjustRightInd w:val="0"/>
        <w:ind w:firstLine="709"/>
        <w:jc w:val="both"/>
        <w:rPr>
          <w:sz w:val="28"/>
          <w:szCs w:val="28"/>
        </w:rPr>
      </w:pPr>
      <w:r w:rsidRPr="003B06EE">
        <w:rPr>
          <w:sz w:val="28"/>
          <w:szCs w:val="28"/>
        </w:rPr>
        <w:t xml:space="preserve">- </w:t>
      </w:r>
      <w:r w:rsidR="009D51A2" w:rsidRPr="003B06EE">
        <w:rPr>
          <w:sz w:val="28"/>
          <w:szCs w:val="28"/>
        </w:rPr>
        <w:t>п</w:t>
      </w:r>
      <w:r w:rsidRPr="003B06EE">
        <w:rPr>
          <w:sz w:val="28"/>
          <w:szCs w:val="28"/>
        </w:rPr>
        <w:t>риказ</w:t>
      </w:r>
      <w:r w:rsidR="00180604" w:rsidRPr="003B06EE">
        <w:rPr>
          <w:sz w:val="28"/>
          <w:szCs w:val="28"/>
        </w:rPr>
        <w:t>ом</w:t>
      </w:r>
      <w:r w:rsidRPr="003B06EE">
        <w:rPr>
          <w:sz w:val="28"/>
          <w:szCs w:val="28"/>
        </w:rPr>
        <w:t xml:space="preserve"> Министерства сельского хозяйства Р</w:t>
      </w:r>
      <w:r w:rsidR="009718D1" w:rsidRPr="003B06EE">
        <w:rPr>
          <w:sz w:val="28"/>
          <w:szCs w:val="28"/>
        </w:rPr>
        <w:t xml:space="preserve">оссийской </w:t>
      </w:r>
      <w:r w:rsidRPr="003B06EE">
        <w:rPr>
          <w:sz w:val="28"/>
          <w:szCs w:val="28"/>
        </w:rPr>
        <w:t>Ф</w:t>
      </w:r>
      <w:r w:rsidR="009718D1" w:rsidRPr="003B06EE">
        <w:rPr>
          <w:sz w:val="28"/>
          <w:szCs w:val="28"/>
        </w:rPr>
        <w:t>едерации</w:t>
      </w:r>
      <w:r w:rsidRPr="003B06EE">
        <w:rPr>
          <w:sz w:val="28"/>
          <w:szCs w:val="28"/>
        </w:rPr>
        <w:t xml:space="preserve"> от 27</w:t>
      </w:r>
      <w:r w:rsidR="00180604" w:rsidRPr="003B06EE">
        <w:rPr>
          <w:sz w:val="28"/>
          <w:szCs w:val="28"/>
        </w:rPr>
        <w:t>.12.</w:t>
      </w:r>
      <w:r w:rsidRPr="003B06EE">
        <w:rPr>
          <w:sz w:val="28"/>
          <w:szCs w:val="28"/>
        </w:rPr>
        <w:t>2016 </w:t>
      </w:r>
      <w:r w:rsidR="00342169" w:rsidRPr="003B06EE">
        <w:rPr>
          <w:sz w:val="28"/>
          <w:szCs w:val="28"/>
        </w:rPr>
        <w:t>№</w:t>
      </w:r>
      <w:r w:rsidRPr="003B06EE">
        <w:rPr>
          <w:sz w:val="28"/>
          <w:szCs w:val="28"/>
        </w:rPr>
        <w:t xml:space="preserve"> 589 </w:t>
      </w:r>
      <w:r w:rsidR="00342169" w:rsidRPr="003B06EE">
        <w:rPr>
          <w:sz w:val="28"/>
          <w:szCs w:val="28"/>
        </w:rPr>
        <w:t>«</w:t>
      </w:r>
      <w:r w:rsidRPr="003B06EE">
        <w:rPr>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w:t>
      </w:r>
      <w:r w:rsidRPr="003B06EE">
        <w:rPr>
          <w:sz w:val="28"/>
          <w:szCs w:val="28"/>
        </w:rPr>
        <w:t>е</w:t>
      </w:r>
      <w:r w:rsidRPr="003B06EE">
        <w:rPr>
          <w:sz w:val="28"/>
          <w:szCs w:val="28"/>
        </w:rPr>
        <w:t>лях</w:t>
      </w:r>
      <w:r w:rsidR="00342169" w:rsidRPr="003B06EE">
        <w:rPr>
          <w:sz w:val="28"/>
          <w:szCs w:val="28"/>
        </w:rPr>
        <w:t>»</w:t>
      </w:r>
      <w:r w:rsidR="009D51A2" w:rsidRPr="003B06EE">
        <w:rPr>
          <w:sz w:val="28"/>
          <w:szCs w:val="28"/>
        </w:rPr>
        <w:t xml:space="preserve"> (Официальный Интернет-портал правовой информации, </w:t>
      </w:r>
      <w:r w:rsidR="009718D1" w:rsidRPr="003B06EE">
        <w:rPr>
          <w:sz w:val="28"/>
          <w:szCs w:val="28"/>
        </w:rPr>
        <w:t>30.12.</w:t>
      </w:r>
      <w:r w:rsidR="009D51A2" w:rsidRPr="003B06EE">
        <w:rPr>
          <w:sz w:val="28"/>
          <w:szCs w:val="28"/>
        </w:rPr>
        <w:t>2016)</w:t>
      </w:r>
      <w:r w:rsidRPr="003B06EE">
        <w:rPr>
          <w:sz w:val="28"/>
          <w:szCs w:val="28"/>
        </w:rPr>
        <w:t>;</w:t>
      </w:r>
    </w:p>
    <w:p w:rsidR="005D7809" w:rsidRPr="003B06EE" w:rsidRDefault="005D7809" w:rsidP="005D7809">
      <w:pPr>
        <w:autoSpaceDE w:val="0"/>
        <w:autoSpaceDN w:val="0"/>
        <w:adjustRightInd w:val="0"/>
        <w:ind w:firstLine="720"/>
        <w:jc w:val="both"/>
        <w:rPr>
          <w:sz w:val="28"/>
          <w:szCs w:val="28"/>
        </w:rPr>
      </w:pPr>
      <w:r w:rsidRPr="003B06EE">
        <w:rPr>
          <w:sz w:val="28"/>
          <w:szCs w:val="28"/>
        </w:rPr>
        <w:t xml:space="preserve">- </w:t>
      </w:r>
      <w:r w:rsidR="00100C61" w:rsidRPr="003B06EE">
        <w:rPr>
          <w:sz w:val="28"/>
          <w:szCs w:val="28"/>
        </w:rPr>
        <w:t xml:space="preserve">Законом Астраханской области от 22.06.2016 № 41/2016-ОЗ </w:t>
      </w:r>
      <w:r w:rsidR="00342169" w:rsidRPr="003B06EE">
        <w:rPr>
          <w:sz w:val="28"/>
          <w:szCs w:val="28"/>
        </w:rPr>
        <w:t>«</w:t>
      </w:r>
      <w:r w:rsidR="00100C61" w:rsidRPr="003B06EE">
        <w:rPr>
          <w:sz w:val="28"/>
          <w:szCs w:val="28"/>
        </w:rPr>
        <w:t>Об админ</w:t>
      </w:r>
      <w:r w:rsidR="00100C61" w:rsidRPr="003B06EE">
        <w:rPr>
          <w:sz w:val="28"/>
          <w:szCs w:val="28"/>
        </w:rPr>
        <w:t>и</w:t>
      </w:r>
      <w:r w:rsidR="00100C61" w:rsidRPr="003B06EE">
        <w:rPr>
          <w:sz w:val="28"/>
          <w:szCs w:val="28"/>
        </w:rPr>
        <w:t>стративных правонарушениях</w:t>
      </w:r>
      <w:r w:rsidR="00342169" w:rsidRPr="003B06EE">
        <w:rPr>
          <w:sz w:val="28"/>
          <w:szCs w:val="28"/>
        </w:rPr>
        <w:t>»</w:t>
      </w:r>
      <w:r w:rsidRPr="003B06EE">
        <w:rPr>
          <w:sz w:val="28"/>
          <w:szCs w:val="28"/>
        </w:rPr>
        <w:t xml:space="preserve"> (Сборник законов и нормативных правовых актов Астраханской области, </w:t>
      </w:r>
      <w:r w:rsidR="00100C61" w:rsidRPr="003B06EE">
        <w:rPr>
          <w:sz w:val="28"/>
          <w:szCs w:val="28"/>
        </w:rPr>
        <w:t>2016</w:t>
      </w:r>
      <w:r w:rsidRPr="003B06EE">
        <w:rPr>
          <w:sz w:val="28"/>
          <w:szCs w:val="28"/>
        </w:rPr>
        <w:t xml:space="preserve">, </w:t>
      </w:r>
      <w:r w:rsidR="00342169" w:rsidRPr="003B06EE">
        <w:rPr>
          <w:sz w:val="28"/>
          <w:szCs w:val="28"/>
        </w:rPr>
        <w:t>№</w:t>
      </w:r>
      <w:r w:rsidRPr="003B06EE">
        <w:rPr>
          <w:sz w:val="28"/>
          <w:szCs w:val="28"/>
        </w:rPr>
        <w:t xml:space="preserve"> </w:t>
      </w:r>
      <w:r w:rsidR="00100C61" w:rsidRPr="003B06EE">
        <w:rPr>
          <w:sz w:val="28"/>
          <w:szCs w:val="28"/>
        </w:rPr>
        <w:t>25</w:t>
      </w:r>
      <w:r w:rsidRPr="003B06EE">
        <w:rPr>
          <w:sz w:val="28"/>
          <w:szCs w:val="28"/>
        </w:rPr>
        <w:t xml:space="preserve">, </w:t>
      </w:r>
      <w:r w:rsidR="00342169" w:rsidRPr="003B06EE">
        <w:rPr>
          <w:sz w:val="28"/>
          <w:szCs w:val="28"/>
        </w:rPr>
        <w:t>№</w:t>
      </w:r>
      <w:r w:rsidRPr="003B06EE">
        <w:rPr>
          <w:sz w:val="28"/>
          <w:szCs w:val="28"/>
        </w:rPr>
        <w:t xml:space="preserve"> </w:t>
      </w:r>
      <w:r w:rsidR="00100C61" w:rsidRPr="003B06EE">
        <w:rPr>
          <w:sz w:val="28"/>
          <w:szCs w:val="28"/>
        </w:rPr>
        <w:t>53</w:t>
      </w:r>
      <w:r w:rsidRPr="003B06EE">
        <w:rPr>
          <w:sz w:val="28"/>
          <w:szCs w:val="28"/>
        </w:rPr>
        <w:t>; 20</w:t>
      </w:r>
      <w:r w:rsidR="00342169" w:rsidRPr="003B06EE">
        <w:rPr>
          <w:sz w:val="28"/>
          <w:szCs w:val="28"/>
        </w:rPr>
        <w:t>17</w:t>
      </w:r>
      <w:r w:rsidRPr="003B06EE">
        <w:rPr>
          <w:sz w:val="28"/>
          <w:szCs w:val="28"/>
        </w:rPr>
        <w:t xml:space="preserve">, </w:t>
      </w:r>
      <w:r w:rsidR="00342169" w:rsidRPr="003B06EE">
        <w:rPr>
          <w:sz w:val="28"/>
          <w:szCs w:val="28"/>
        </w:rPr>
        <w:t>№</w:t>
      </w:r>
      <w:r w:rsidRPr="003B06EE">
        <w:rPr>
          <w:sz w:val="28"/>
          <w:szCs w:val="28"/>
        </w:rPr>
        <w:t xml:space="preserve"> </w:t>
      </w:r>
      <w:r w:rsidR="00342169" w:rsidRPr="003B06EE">
        <w:rPr>
          <w:sz w:val="28"/>
          <w:szCs w:val="28"/>
        </w:rPr>
        <w:t>25</w:t>
      </w:r>
      <w:r w:rsidRPr="003B06EE">
        <w:rPr>
          <w:sz w:val="28"/>
          <w:szCs w:val="28"/>
        </w:rPr>
        <w:t>);</w:t>
      </w:r>
    </w:p>
    <w:p w:rsidR="00180604" w:rsidRPr="003B06EE" w:rsidRDefault="00180604" w:rsidP="005D7809">
      <w:pPr>
        <w:autoSpaceDE w:val="0"/>
        <w:autoSpaceDN w:val="0"/>
        <w:adjustRightInd w:val="0"/>
        <w:ind w:firstLine="720"/>
        <w:jc w:val="both"/>
        <w:rPr>
          <w:sz w:val="28"/>
          <w:szCs w:val="28"/>
        </w:rPr>
      </w:pPr>
      <w:r w:rsidRPr="003B06EE">
        <w:rPr>
          <w:sz w:val="28"/>
          <w:szCs w:val="28"/>
        </w:rPr>
        <w:t xml:space="preserve">- </w:t>
      </w:r>
      <w:r w:rsidR="009D51A2" w:rsidRPr="003B06EE">
        <w:rPr>
          <w:sz w:val="28"/>
          <w:szCs w:val="28"/>
        </w:rPr>
        <w:t>п</w:t>
      </w:r>
      <w:r w:rsidRPr="003B06EE">
        <w:rPr>
          <w:sz w:val="28"/>
          <w:szCs w:val="28"/>
        </w:rPr>
        <w:t>остановлением Правительства Астраханской области от 09.06.2011 № 180-П «О Порядке разработки и утверждения административных регламентов и</w:t>
      </w:r>
      <w:r w:rsidRPr="003B06EE">
        <w:rPr>
          <w:sz w:val="28"/>
          <w:szCs w:val="28"/>
        </w:rPr>
        <w:t>с</w:t>
      </w:r>
      <w:r w:rsidRPr="003B06EE">
        <w:rPr>
          <w:sz w:val="28"/>
          <w:szCs w:val="28"/>
        </w:rPr>
        <w:t>полнения государственных функций» (Сборник законов и нормативных правовых актов Астраханской области 2011, № 25, 2012, № 21; 2014, № 17);</w:t>
      </w:r>
    </w:p>
    <w:p w:rsidR="009718D1" w:rsidRPr="003B06EE" w:rsidRDefault="005D7809" w:rsidP="009B144C">
      <w:pPr>
        <w:widowControl w:val="0"/>
        <w:autoSpaceDE w:val="0"/>
        <w:autoSpaceDN w:val="0"/>
        <w:ind w:firstLine="540"/>
        <w:jc w:val="both"/>
        <w:rPr>
          <w:sz w:val="28"/>
          <w:szCs w:val="28"/>
        </w:rPr>
      </w:pPr>
      <w:r w:rsidRPr="003B06EE">
        <w:rPr>
          <w:sz w:val="28"/>
          <w:szCs w:val="28"/>
        </w:rPr>
        <w:t xml:space="preserve">- постановлением Правительства Астраханской области от 27.12.2011 </w:t>
      </w:r>
      <w:r w:rsidR="00342169" w:rsidRPr="003B06EE">
        <w:rPr>
          <w:sz w:val="28"/>
          <w:szCs w:val="28"/>
        </w:rPr>
        <w:t>№</w:t>
      </w:r>
      <w:r w:rsidRPr="003B06EE">
        <w:rPr>
          <w:sz w:val="28"/>
          <w:szCs w:val="28"/>
        </w:rPr>
        <w:t xml:space="preserve"> 616-П </w:t>
      </w:r>
      <w:r w:rsidR="00342169" w:rsidRPr="003B06EE">
        <w:rPr>
          <w:sz w:val="28"/>
          <w:szCs w:val="28"/>
        </w:rPr>
        <w:t>«</w:t>
      </w:r>
      <w:r w:rsidRPr="003B06EE">
        <w:rPr>
          <w:sz w:val="28"/>
          <w:szCs w:val="28"/>
        </w:rPr>
        <w:t xml:space="preserve">О </w:t>
      </w:r>
      <w:proofErr w:type="gramStart"/>
      <w:r w:rsidRPr="003B06EE">
        <w:rPr>
          <w:sz w:val="28"/>
          <w:szCs w:val="28"/>
        </w:rPr>
        <w:t>Положении</w:t>
      </w:r>
      <w:proofErr w:type="gramEnd"/>
      <w:r w:rsidRPr="003B06EE">
        <w:rPr>
          <w:sz w:val="28"/>
          <w:szCs w:val="28"/>
        </w:rPr>
        <w:t xml:space="preserve"> о региональном государственном ветеринарном надзоре в Ас</w:t>
      </w:r>
      <w:r w:rsidRPr="003B06EE">
        <w:rPr>
          <w:sz w:val="28"/>
          <w:szCs w:val="28"/>
        </w:rPr>
        <w:t>т</w:t>
      </w:r>
      <w:r w:rsidRPr="003B06EE">
        <w:rPr>
          <w:sz w:val="28"/>
          <w:szCs w:val="28"/>
        </w:rPr>
        <w:t>раханской области</w:t>
      </w:r>
      <w:r w:rsidR="00342169" w:rsidRPr="003B06EE">
        <w:rPr>
          <w:sz w:val="28"/>
          <w:szCs w:val="28"/>
        </w:rPr>
        <w:t>»</w:t>
      </w:r>
      <w:r w:rsidRPr="003B06EE">
        <w:rPr>
          <w:sz w:val="28"/>
          <w:szCs w:val="28"/>
        </w:rPr>
        <w:t xml:space="preserve"> (Сборник законов и нормативных правовых актов Астраха</w:t>
      </w:r>
      <w:r w:rsidRPr="003B06EE">
        <w:rPr>
          <w:sz w:val="28"/>
          <w:szCs w:val="28"/>
        </w:rPr>
        <w:t>н</w:t>
      </w:r>
      <w:r w:rsidRPr="003B06EE">
        <w:rPr>
          <w:sz w:val="28"/>
          <w:szCs w:val="28"/>
        </w:rPr>
        <w:t xml:space="preserve">ской области, 2011, </w:t>
      </w:r>
      <w:r w:rsidR="00342169" w:rsidRPr="003B06EE">
        <w:rPr>
          <w:sz w:val="28"/>
          <w:szCs w:val="28"/>
        </w:rPr>
        <w:t>№</w:t>
      </w:r>
      <w:r w:rsidRPr="003B06EE">
        <w:rPr>
          <w:sz w:val="28"/>
          <w:szCs w:val="28"/>
        </w:rPr>
        <w:t xml:space="preserve"> 58; 2013, 45</w:t>
      </w:r>
      <w:r w:rsidR="00511F3A">
        <w:rPr>
          <w:sz w:val="28"/>
          <w:szCs w:val="28"/>
        </w:rPr>
        <w:t>, 2015, №21, 2016, №26</w:t>
      </w:r>
      <w:r w:rsidRPr="003B06EE">
        <w:rPr>
          <w:sz w:val="28"/>
          <w:szCs w:val="28"/>
        </w:rPr>
        <w:t>);</w:t>
      </w:r>
    </w:p>
    <w:p w:rsidR="009B144C" w:rsidRPr="003B06EE" w:rsidRDefault="009B144C" w:rsidP="009B144C">
      <w:pPr>
        <w:widowControl w:val="0"/>
        <w:autoSpaceDE w:val="0"/>
        <w:autoSpaceDN w:val="0"/>
        <w:ind w:firstLine="540"/>
        <w:jc w:val="both"/>
        <w:rPr>
          <w:sz w:val="28"/>
          <w:szCs w:val="28"/>
        </w:rPr>
      </w:pPr>
      <w:r w:rsidRPr="003B06EE">
        <w:rPr>
          <w:sz w:val="28"/>
          <w:szCs w:val="28"/>
        </w:rPr>
        <w:t xml:space="preserve">- </w:t>
      </w:r>
      <w:hyperlink r:id="rId26" w:history="1">
        <w:r w:rsidR="009D51A2" w:rsidRPr="003B06EE">
          <w:rPr>
            <w:sz w:val="28"/>
            <w:szCs w:val="28"/>
          </w:rPr>
          <w:t>р</w:t>
        </w:r>
        <w:r w:rsidRPr="003B06EE">
          <w:rPr>
            <w:sz w:val="28"/>
            <w:szCs w:val="28"/>
          </w:rPr>
          <w:t>аспоряжением</w:t>
        </w:r>
      </w:hyperlink>
      <w:r w:rsidRPr="003B06EE">
        <w:rPr>
          <w:sz w:val="28"/>
          <w:szCs w:val="28"/>
        </w:rPr>
        <w:t xml:space="preserve"> Правительства Астраханской области от 22.10.2014 </w:t>
      </w:r>
      <w:r w:rsidR="00342169" w:rsidRPr="003B06EE">
        <w:rPr>
          <w:sz w:val="28"/>
          <w:szCs w:val="28"/>
        </w:rPr>
        <w:t>№</w:t>
      </w:r>
      <w:r w:rsidRPr="003B06EE">
        <w:rPr>
          <w:sz w:val="28"/>
          <w:szCs w:val="28"/>
        </w:rPr>
        <w:t xml:space="preserve"> 449-Пр </w:t>
      </w:r>
      <w:r w:rsidR="00342169" w:rsidRPr="003B06EE">
        <w:rPr>
          <w:sz w:val="28"/>
          <w:szCs w:val="28"/>
        </w:rPr>
        <w:t>«</w:t>
      </w:r>
      <w:r w:rsidRPr="003B06EE">
        <w:rPr>
          <w:sz w:val="28"/>
          <w:szCs w:val="28"/>
        </w:rPr>
        <w:t>О форме решения органа государственного контроля (надзора) о проведении внеплановой проверки деятельности органов местного самоуправления и дол</w:t>
      </w:r>
      <w:r w:rsidRPr="003B06EE">
        <w:rPr>
          <w:sz w:val="28"/>
          <w:szCs w:val="28"/>
        </w:rPr>
        <w:t>ж</w:t>
      </w:r>
      <w:r w:rsidRPr="003B06EE">
        <w:rPr>
          <w:sz w:val="28"/>
          <w:szCs w:val="28"/>
        </w:rPr>
        <w:t>ностных лиц органов местного самоуправления</w:t>
      </w:r>
      <w:r w:rsidR="00342169" w:rsidRPr="003B06EE">
        <w:rPr>
          <w:sz w:val="28"/>
          <w:szCs w:val="28"/>
        </w:rPr>
        <w:t>»</w:t>
      </w:r>
      <w:r w:rsidR="009D51A2" w:rsidRPr="003B06EE">
        <w:rPr>
          <w:sz w:val="28"/>
          <w:szCs w:val="28"/>
        </w:rPr>
        <w:t>;</w:t>
      </w:r>
      <w:r w:rsidRPr="003B06EE">
        <w:rPr>
          <w:sz w:val="28"/>
          <w:szCs w:val="28"/>
        </w:rPr>
        <w:t xml:space="preserve"> </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w:t>
      </w:r>
      <w:hyperlink r:id="rId27" w:history="1">
        <w:r w:rsidRPr="003B06EE">
          <w:rPr>
            <w:sz w:val="28"/>
            <w:szCs w:val="28"/>
          </w:rPr>
          <w:t>постановлением</w:t>
        </w:r>
      </w:hyperlink>
      <w:r w:rsidRPr="003B06EE">
        <w:rPr>
          <w:sz w:val="28"/>
          <w:szCs w:val="28"/>
        </w:rPr>
        <w:t xml:space="preserve"> службы ветеринарии Астраханской области от 24.09.2012 </w:t>
      </w:r>
      <w:r w:rsidR="00342169" w:rsidRPr="003B06EE">
        <w:rPr>
          <w:sz w:val="28"/>
          <w:szCs w:val="28"/>
        </w:rPr>
        <w:t>№</w:t>
      </w:r>
      <w:r w:rsidRPr="003B06EE">
        <w:rPr>
          <w:sz w:val="28"/>
          <w:szCs w:val="28"/>
        </w:rPr>
        <w:t xml:space="preserve"> 10 </w:t>
      </w:r>
      <w:r w:rsidR="00342169" w:rsidRPr="003B06EE">
        <w:rPr>
          <w:sz w:val="28"/>
          <w:szCs w:val="28"/>
        </w:rPr>
        <w:t>«</w:t>
      </w:r>
      <w:r w:rsidRPr="003B06EE">
        <w:rPr>
          <w:sz w:val="28"/>
          <w:szCs w:val="28"/>
        </w:rPr>
        <w:t>О перечне должностных лиц, уполномоченных составлять протоколы об административных правонарушениях</w:t>
      </w:r>
      <w:r w:rsidR="00342169" w:rsidRPr="003B06EE">
        <w:rPr>
          <w:sz w:val="28"/>
          <w:szCs w:val="28"/>
        </w:rPr>
        <w:t>»</w:t>
      </w:r>
      <w:r w:rsidRPr="003B06EE">
        <w:rPr>
          <w:sz w:val="28"/>
          <w:szCs w:val="28"/>
        </w:rPr>
        <w:t xml:space="preserve"> (Сборник законов и нормативных правовых </w:t>
      </w:r>
      <w:r w:rsidRPr="003B06EE">
        <w:rPr>
          <w:sz w:val="28"/>
          <w:szCs w:val="28"/>
        </w:rPr>
        <w:lastRenderedPageBreak/>
        <w:t xml:space="preserve">актов Астраханской области, 2012, </w:t>
      </w:r>
      <w:r w:rsidR="00342169" w:rsidRPr="003B06EE">
        <w:rPr>
          <w:sz w:val="28"/>
          <w:szCs w:val="28"/>
        </w:rPr>
        <w:t>№</w:t>
      </w:r>
      <w:r w:rsidRPr="003B06EE">
        <w:rPr>
          <w:sz w:val="28"/>
          <w:szCs w:val="28"/>
        </w:rPr>
        <w:t xml:space="preserve"> 44, 2014, </w:t>
      </w:r>
      <w:r w:rsidR="00342169" w:rsidRPr="003B06EE">
        <w:rPr>
          <w:sz w:val="28"/>
          <w:szCs w:val="28"/>
        </w:rPr>
        <w:t>№</w:t>
      </w:r>
      <w:r w:rsidRPr="003B06EE">
        <w:rPr>
          <w:sz w:val="28"/>
          <w:szCs w:val="28"/>
        </w:rPr>
        <w:t xml:space="preserve"> 53</w:t>
      </w:r>
      <w:r w:rsidR="00023588">
        <w:rPr>
          <w:sz w:val="28"/>
          <w:szCs w:val="28"/>
        </w:rPr>
        <w:t xml:space="preserve">, </w:t>
      </w:r>
      <w:r w:rsidR="00023588" w:rsidRPr="00023588">
        <w:rPr>
          <w:sz w:val="28"/>
          <w:szCs w:val="28"/>
        </w:rPr>
        <w:t>2017</w:t>
      </w:r>
      <w:r w:rsidR="00023588">
        <w:rPr>
          <w:sz w:val="28"/>
          <w:szCs w:val="28"/>
        </w:rPr>
        <w:t>, №</w:t>
      </w:r>
      <w:r w:rsidR="00023588" w:rsidRPr="00023588">
        <w:rPr>
          <w:sz w:val="28"/>
          <w:szCs w:val="28"/>
        </w:rPr>
        <w:t>23</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bookmarkStart w:id="15" w:name="sub_1014"/>
      <w:r w:rsidRPr="003B06EE">
        <w:rPr>
          <w:sz w:val="28"/>
          <w:szCs w:val="28"/>
        </w:rPr>
        <w:t>1.</w:t>
      </w:r>
      <w:r w:rsidR="00B804DA" w:rsidRPr="003B06EE">
        <w:rPr>
          <w:sz w:val="28"/>
          <w:szCs w:val="28"/>
        </w:rPr>
        <w:t>5</w:t>
      </w:r>
      <w:r w:rsidRPr="003B06EE">
        <w:rPr>
          <w:sz w:val="28"/>
          <w:szCs w:val="28"/>
        </w:rPr>
        <w:t>. Предмет регионального государственного ветеринарного надзора.</w:t>
      </w:r>
    </w:p>
    <w:bookmarkEnd w:id="15"/>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Предметом регионального государственного ветеринарного надзора</w:t>
      </w:r>
      <w:r w:rsidR="00D4658B" w:rsidRPr="003B06EE">
        <w:rPr>
          <w:sz w:val="28"/>
          <w:szCs w:val="28"/>
        </w:rPr>
        <w:t xml:space="preserve"> в Ас</w:t>
      </w:r>
      <w:r w:rsidR="00D4658B" w:rsidRPr="003B06EE">
        <w:rPr>
          <w:sz w:val="28"/>
          <w:szCs w:val="28"/>
        </w:rPr>
        <w:t>т</w:t>
      </w:r>
      <w:r w:rsidR="00D4658B" w:rsidRPr="003B06EE">
        <w:rPr>
          <w:sz w:val="28"/>
          <w:szCs w:val="28"/>
        </w:rPr>
        <w:t>раханской области (далее – государственный надзор)</w:t>
      </w:r>
      <w:r w:rsidRPr="003B06EE">
        <w:rPr>
          <w:sz w:val="28"/>
          <w:szCs w:val="28"/>
        </w:rPr>
        <w:t xml:space="preserve"> является</w:t>
      </w:r>
      <w:r w:rsidR="007F0AA0" w:rsidRPr="003B06EE">
        <w:rPr>
          <w:sz w:val="28"/>
          <w:szCs w:val="28"/>
        </w:rPr>
        <w:t xml:space="preserve"> соблюдение след</w:t>
      </w:r>
      <w:r w:rsidR="007F0AA0" w:rsidRPr="003B06EE">
        <w:rPr>
          <w:sz w:val="28"/>
          <w:szCs w:val="28"/>
        </w:rPr>
        <w:t>у</w:t>
      </w:r>
      <w:r w:rsidR="007F0AA0" w:rsidRPr="003B06EE">
        <w:rPr>
          <w:sz w:val="28"/>
          <w:szCs w:val="28"/>
        </w:rPr>
        <w:t>ющих обязательных требований</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 соблюдение органами государственной власти Астраханской области, о</w:t>
      </w:r>
      <w:r w:rsidRPr="003B06EE">
        <w:rPr>
          <w:sz w:val="28"/>
          <w:szCs w:val="28"/>
        </w:rPr>
        <w:t>р</w:t>
      </w:r>
      <w:r w:rsidRPr="003B06EE">
        <w:rPr>
          <w:sz w:val="28"/>
          <w:szCs w:val="28"/>
        </w:rPr>
        <w:t>ганами местного самоуправления муниципальных образований Астраханской о</w:t>
      </w:r>
      <w:r w:rsidRPr="003B06EE">
        <w:rPr>
          <w:sz w:val="28"/>
          <w:szCs w:val="28"/>
        </w:rPr>
        <w:t>б</w:t>
      </w:r>
      <w:r w:rsidRPr="003B06EE">
        <w:rPr>
          <w:sz w:val="28"/>
          <w:szCs w:val="28"/>
        </w:rPr>
        <w:t>ласти</w:t>
      </w:r>
      <w:r w:rsidR="00D4658B" w:rsidRPr="003B06EE">
        <w:rPr>
          <w:sz w:val="28"/>
          <w:szCs w:val="28"/>
        </w:rPr>
        <w:t xml:space="preserve"> (далее – органы местного самоуправления)</w:t>
      </w:r>
      <w:r w:rsidRPr="003B06EE">
        <w:rPr>
          <w:sz w:val="28"/>
          <w:szCs w:val="28"/>
        </w:rPr>
        <w:t>, юридическими лицами, индив</w:t>
      </w:r>
      <w:r w:rsidRPr="003B06EE">
        <w:rPr>
          <w:sz w:val="28"/>
          <w:szCs w:val="28"/>
        </w:rPr>
        <w:t>и</w:t>
      </w:r>
      <w:r w:rsidRPr="003B06EE">
        <w:rPr>
          <w:sz w:val="28"/>
          <w:szCs w:val="28"/>
        </w:rPr>
        <w:t xml:space="preserve">дуальными предпринимателями и гражданами </w:t>
      </w:r>
      <w:r w:rsidR="00812059" w:rsidRPr="003B06EE">
        <w:rPr>
          <w:sz w:val="28"/>
          <w:szCs w:val="28"/>
        </w:rPr>
        <w:t xml:space="preserve">(далее – субъекты проверки) </w:t>
      </w:r>
      <w:r w:rsidRPr="003B06EE">
        <w:rPr>
          <w:sz w:val="28"/>
          <w:szCs w:val="28"/>
        </w:rPr>
        <w:t>в пр</w:t>
      </w:r>
      <w:r w:rsidRPr="003B06EE">
        <w:rPr>
          <w:sz w:val="28"/>
          <w:szCs w:val="28"/>
        </w:rPr>
        <w:t>о</w:t>
      </w:r>
      <w:r w:rsidRPr="003B06EE">
        <w:rPr>
          <w:sz w:val="28"/>
          <w:szCs w:val="28"/>
        </w:rPr>
        <w:t xml:space="preserve">цессе своей деятельности </w:t>
      </w:r>
      <w:hyperlink r:id="rId28" w:history="1">
        <w:r w:rsidRPr="003B06EE">
          <w:rPr>
            <w:sz w:val="28"/>
            <w:szCs w:val="28"/>
          </w:rPr>
          <w:t>Единых ветеринарных (ветеринарно-санитарных) треб</w:t>
        </w:r>
        <w:r w:rsidRPr="003B06EE">
          <w:rPr>
            <w:sz w:val="28"/>
            <w:szCs w:val="28"/>
          </w:rPr>
          <w:t>о</w:t>
        </w:r>
        <w:r w:rsidRPr="003B06EE">
          <w:rPr>
            <w:sz w:val="28"/>
            <w:szCs w:val="28"/>
          </w:rPr>
          <w:t>ваний</w:t>
        </w:r>
      </w:hyperlink>
      <w:r w:rsidRPr="003B06EE">
        <w:rPr>
          <w:sz w:val="28"/>
          <w:szCs w:val="28"/>
        </w:rPr>
        <w:t>, предъявляемых к товарам, подлежащим ветеринарному контролю (надз</w:t>
      </w:r>
      <w:r w:rsidRPr="003B06EE">
        <w:rPr>
          <w:sz w:val="28"/>
          <w:szCs w:val="28"/>
        </w:rPr>
        <w:t>о</w:t>
      </w:r>
      <w:r w:rsidRPr="003B06EE">
        <w:rPr>
          <w:sz w:val="28"/>
          <w:szCs w:val="28"/>
        </w:rPr>
        <w:t xml:space="preserve">ру), утвержденных </w:t>
      </w:r>
      <w:hyperlink r:id="rId29" w:history="1">
        <w:r w:rsidRPr="003B06EE">
          <w:rPr>
            <w:sz w:val="28"/>
            <w:szCs w:val="28"/>
          </w:rPr>
          <w:t>Решением</w:t>
        </w:r>
      </w:hyperlink>
      <w:r w:rsidRPr="003B06EE">
        <w:rPr>
          <w:sz w:val="28"/>
          <w:szCs w:val="28"/>
        </w:rPr>
        <w:t xml:space="preserve"> Комиссии Таможенного союза от 18.06.2010 </w:t>
      </w:r>
      <w:r w:rsidR="00342169" w:rsidRPr="003B06EE">
        <w:rPr>
          <w:sz w:val="28"/>
          <w:szCs w:val="28"/>
        </w:rPr>
        <w:t>№</w:t>
      </w:r>
      <w:r w:rsidRPr="003B06EE">
        <w:rPr>
          <w:sz w:val="28"/>
          <w:szCs w:val="28"/>
        </w:rPr>
        <w:t xml:space="preserve"> 317 </w:t>
      </w:r>
      <w:r w:rsidR="00342169" w:rsidRPr="003B06EE">
        <w:rPr>
          <w:sz w:val="28"/>
          <w:szCs w:val="28"/>
        </w:rPr>
        <w:t>«</w:t>
      </w:r>
      <w:r w:rsidRPr="003B06EE">
        <w:rPr>
          <w:sz w:val="28"/>
          <w:szCs w:val="28"/>
        </w:rPr>
        <w:t>О применении ветеринарно-санитарных мер в Таможенном союзе</w:t>
      </w:r>
      <w:r w:rsidR="00342169" w:rsidRPr="003B06EE">
        <w:rPr>
          <w:sz w:val="28"/>
          <w:szCs w:val="28"/>
        </w:rPr>
        <w:t>»</w:t>
      </w:r>
      <w:r w:rsidRPr="003B06EE">
        <w:rPr>
          <w:sz w:val="28"/>
          <w:szCs w:val="28"/>
        </w:rPr>
        <w:t>, междунаро</w:t>
      </w:r>
      <w:r w:rsidRPr="003B06EE">
        <w:rPr>
          <w:sz w:val="28"/>
          <w:szCs w:val="28"/>
        </w:rPr>
        <w:t>д</w:t>
      </w:r>
      <w:r w:rsidRPr="003B06EE">
        <w:rPr>
          <w:sz w:val="28"/>
          <w:szCs w:val="28"/>
        </w:rPr>
        <w:t>ных договоров Российской Федерации</w:t>
      </w:r>
      <w:proofErr w:type="gramEnd"/>
      <w:r w:rsidRPr="003B06EE">
        <w:rPr>
          <w:sz w:val="28"/>
          <w:szCs w:val="28"/>
        </w:rPr>
        <w:t xml:space="preserve">, технических регламентов, ветеринарных правил и норм, за исключением требований, </w:t>
      </w:r>
      <w:proofErr w:type="gramStart"/>
      <w:r w:rsidRPr="003B06EE">
        <w:rPr>
          <w:sz w:val="28"/>
          <w:szCs w:val="28"/>
        </w:rPr>
        <w:t>полномочия</w:t>
      </w:r>
      <w:proofErr w:type="gramEnd"/>
      <w:r w:rsidRPr="003B06EE">
        <w:rPr>
          <w:sz w:val="28"/>
          <w:szCs w:val="28"/>
        </w:rPr>
        <w:t xml:space="preserve"> по проверке соблюдения которых возложенных на Федеральную службу по ветеринарному и фитосанита</w:t>
      </w:r>
      <w:r w:rsidRPr="003B06EE">
        <w:rPr>
          <w:sz w:val="28"/>
          <w:szCs w:val="28"/>
        </w:rPr>
        <w:t>р</w:t>
      </w:r>
      <w:r w:rsidRPr="003B06EE">
        <w:rPr>
          <w:sz w:val="28"/>
          <w:szCs w:val="28"/>
        </w:rPr>
        <w:t>ному надзору и ее территориальные органы;</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выполнение ветеринарно-санитарных и противоэпизоотических меропри</w:t>
      </w:r>
      <w:r w:rsidRPr="003B06EE">
        <w:rPr>
          <w:sz w:val="28"/>
          <w:szCs w:val="28"/>
        </w:rPr>
        <w:t>я</w:t>
      </w:r>
      <w:r w:rsidRPr="003B06EE">
        <w:rPr>
          <w:sz w:val="28"/>
          <w:szCs w:val="28"/>
        </w:rPr>
        <w:t>тий, направленных на предупреждение и ликвидацию болезней, общих для чел</w:t>
      </w:r>
      <w:r w:rsidRPr="003B06EE">
        <w:rPr>
          <w:sz w:val="28"/>
          <w:szCs w:val="28"/>
        </w:rPr>
        <w:t>о</w:t>
      </w:r>
      <w:r w:rsidRPr="003B06EE">
        <w:rPr>
          <w:sz w:val="28"/>
          <w:szCs w:val="28"/>
        </w:rPr>
        <w:t>века и животных, заболеваний животных заразными и незаразными болезнями;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выполнение предписаний должностных лиц службы.</w:t>
      </w:r>
    </w:p>
    <w:p w:rsidR="00E92CB1" w:rsidRPr="003B06EE" w:rsidRDefault="00E92CB1" w:rsidP="00836816">
      <w:pPr>
        <w:widowControl w:val="0"/>
        <w:autoSpaceDE w:val="0"/>
        <w:autoSpaceDN w:val="0"/>
        <w:adjustRightInd w:val="0"/>
        <w:ind w:firstLine="720"/>
        <w:jc w:val="both"/>
        <w:rPr>
          <w:sz w:val="28"/>
          <w:szCs w:val="28"/>
        </w:rPr>
      </w:pPr>
      <w:r w:rsidRPr="003B06EE">
        <w:rPr>
          <w:sz w:val="28"/>
          <w:szCs w:val="28"/>
        </w:rPr>
        <w:t>1.6. Государственная функция осуществляется должностными лицами слу</w:t>
      </w:r>
      <w:r w:rsidRPr="003B06EE">
        <w:rPr>
          <w:sz w:val="28"/>
          <w:szCs w:val="28"/>
        </w:rPr>
        <w:t>ж</w:t>
      </w:r>
      <w:r w:rsidRPr="003B06EE">
        <w:rPr>
          <w:sz w:val="28"/>
          <w:szCs w:val="28"/>
        </w:rPr>
        <w:t>бы посредством:</w:t>
      </w:r>
    </w:p>
    <w:p w:rsidR="00E92CB1" w:rsidRPr="003B06EE" w:rsidRDefault="00E92CB1" w:rsidP="00836816">
      <w:pPr>
        <w:widowControl w:val="0"/>
        <w:autoSpaceDE w:val="0"/>
        <w:autoSpaceDN w:val="0"/>
        <w:adjustRightInd w:val="0"/>
        <w:ind w:firstLine="720"/>
        <w:jc w:val="both"/>
        <w:rPr>
          <w:sz w:val="28"/>
          <w:szCs w:val="28"/>
        </w:rPr>
      </w:pPr>
      <w:r w:rsidRPr="003B06EE">
        <w:rPr>
          <w:sz w:val="28"/>
          <w:szCs w:val="28"/>
        </w:rPr>
        <w:t>- организации и проведения документарных и выездных (плановых или вн</w:t>
      </w:r>
      <w:r w:rsidRPr="003B06EE">
        <w:rPr>
          <w:sz w:val="28"/>
          <w:szCs w:val="28"/>
        </w:rPr>
        <w:t>е</w:t>
      </w:r>
      <w:r w:rsidRPr="003B06EE">
        <w:rPr>
          <w:sz w:val="28"/>
          <w:szCs w:val="28"/>
        </w:rPr>
        <w:t>плановых) проверок субъектов проверки;</w:t>
      </w:r>
    </w:p>
    <w:p w:rsidR="00AD557F" w:rsidRPr="003B06EE" w:rsidRDefault="00E92CB1" w:rsidP="00AD557F">
      <w:pPr>
        <w:autoSpaceDE w:val="0"/>
        <w:autoSpaceDN w:val="0"/>
        <w:adjustRightInd w:val="0"/>
        <w:ind w:firstLine="540"/>
        <w:jc w:val="both"/>
        <w:rPr>
          <w:sz w:val="28"/>
          <w:szCs w:val="28"/>
        </w:rPr>
      </w:pPr>
      <w:r w:rsidRPr="003B06EE">
        <w:rPr>
          <w:sz w:val="28"/>
          <w:szCs w:val="28"/>
        </w:rPr>
        <w:t xml:space="preserve">- </w:t>
      </w:r>
      <w:r w:rsidR="00AD557F" w:rsidRPr="003B06EE">
        <w:rPr>
          <w:sz w:val="28"/>
          <w:szCs w:val="28"/>
        </w:rPr>
        <w:t>организации и проведения мер по пресечению и (или) устранению после</w:t>
      </w:r>
      <w:r w:rsidR="00AD557F" w:rsidRPr="003B06EE">
        <w:rPr>
          <w:sz w:val="28"/>
          <w:szCs w:val="28"/>
        </w:rPr>
        <w:t>д</w:t>
      </w:r>
      <w:r w:rsidR="00AD557F" w:rsidRPr="003B06EE">
        <w:rPr>
          <w:sz w:val="28"/>
          <w:szCs w:val="28"/>
        </w:rPr>
        <w:t>ствий выявленных нарушений;</w:t>
      </w:r>
    </w:p>
    <w:p w:rsidR="00AD557F" w:rsidRPr="003B06EE" w:rsidRDefault="00AD557F" w:rsidP="00AD557F">
      <w:pPr>
        <w:autoSpaceDE w:val="0"/>
        <w:autoSpaceDN w:val="0"/>
        <w:adjustRightInd w:val="0"/>
        <w:ind w:firstLine="540"/>
        <w:jc w:val="both"/>
        <w:rPr>
          <w:sz w:val="28"/>
          <w:szCs w:val="28"/>
        </w:rPr>
      </w:pPr>
      <w:r w:rsidRPr="003B06EE">
        <w:rPr>
          <w:sz w:val="28"/>
          <w:szCs w:val="28"/>
        </w:rPr>
        <w:t xml:space="preserve">- систематического наблюдения за исполнением требований законодательства Российской Федерации в области ветеринарии, анализу и прогнозированию </w:t>
      </w:r>
      <w:proofErr w:type="gramStart"/>
      <w:r w:rsidRPr="003B06EE">
        <w:rPr>
          <w:sz w:val="28"/>
          <w:szCs w:val="28"/>
        </w:rPr>
        <w:t>сост</w:t>
      </w:r>
      <w:r w:rsidRPr="003B06EE">
        <w:rPr>
          <w:sz w:val="28"/>
          <w:szCs w:val="28"/>
        </w:rPr>
        <w:t>о</w:t>
      </w:r>
      <w:r w:rsidRPr="003B06EE">
        <w:rPr>
          <w:sz w:val="28"/>
          <w:szCs w:val="28"/>
        </w:rPr>
        <w:t>яния исполнения требований законодательства Российской Федерации</w:t>
      </w:r>
      <w:proofErr w:type="gramEnd"/>
      <w:r w:rsidRPr="003B06EE">
        <w:rPr>
          <w:sz w:val="28"/>
          <w:szCs w:val="28"/>
        </w:rPr>
        <w:t xml:space="preserve"> в области ветеринарии при осуществлении субъектами проверки своей деятельности.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В случае</w:t>
      </w:r>
      <w:proofErr w:type="gramStart"/>
      <w:r w:rsidRPr="003B06EE">
        <w:rPr>
          <w:sz w:val="28"/>
          <w:szCs w:val="28"/>
        </w:rPr>
        <w:t>,</w:t>
      </w:r>
      <w:proofErr w:type="gramEnd"/>
      <w:r w:rsidRPr="003B06EE">
        <w:rPr>
          <w:sz w:val="28"/>
          <w:szCs w:val="28"/>
        </w:rPr>
        <w:t xml:space="preserve"> если основанием для проведения внеплановой проверки является истечение срока исполнения</w:t>
      </w:r>
      <w:r w:rsidR="006867D8" w:rsidRPr="003B06EE">
        <w:rPr>
          <w:sz w:val="28"/>
          <w:szCs w:val="28"/>
        </w:rPr>
        <w:t xml:space="preserve"> </w:t>
      </w:r>
      <w:r w:rsidRPr="003B06EE">
        <w:rPr>
          <w:sz w:val="28"/>
          <w:szCs w:val="28"/>
        </w:rPr>
        <w:t>субъект</w:t>
      </w:r>
      <w:r w:rsidR="006867D8" w:rsidRPr="003B06EE">
        <w:rPr>
          <w:sz w:val="28"/>
          <w:szCs w:val="28"/>
        </w:rPr>
        <w:t>ом</w:t>
      </w:r>
      <w:r w:rsidRPr="003B06EE">
        <w:rPr>
          <w:sz w:val="28"/>
          <w:szCs w:val="28"/>
        </w:rPr>
        <w:t xml:space="preserve"> проверки предписания об устранении в</w:t>
      </w:r>
      <w:r w:rsidRPr="003B06EE">
        <w:rPr>
          <w:sz w:val="28"/>
          <w:szCs w:val="28"/>
        </w:rPr>
        <w:t>ы</w:t>
      </w:r>
      <w:r w:rsidRPr="003B06EE">
        <w:rPr>
          <w:sz w:val="28"/>
          <w:szCs w:val="28"/>
        </w:rPr>
        <w:t>явленного нарушения обязательных требований, предметом такой проверки может являться только исполнение выданного службой предписания.</w:t>
      </w:r>
    </w:p>
    <w:p w:rsidR="00836816" w:rsidRPr="003B06EE" w:rsidRDefault="00836816" w:rsidP="00836816">
      <w:pPr>
        <w:widowControl w:val="0"/>
        <w:autoSpaceDE w:val="0"/>
        <w:autoSpaceDN w:val="0"/>
        <w:adjustRightInd w:val="0"/>
        <w:ind w:firstLine="720"/>
        <w:jc w:val="both"/>
        <w:rPr>
          <w:sz w:val="28"/>
          <w:szCs w:val="28"/>
        </w:rPr>
      </w:pPr>
      <w:bookmarkStart w:id="16" w:name="sub_1015"/>
      <w:r w:rsidRPr="003B06EE">
        <w:rPr>
          <w:sz w:val="28"/>
          <w:szCs w:val="28"/>
        </w:rPr>
        <w:t>1.</w:t>
      </w:r>
      <w:r w:rsidR="0045240C" w:rsidRPr="003B06EE">
        <w:rPr>
          <w:sz w:val="28"/>
          <w:szCs w:val="28"/>
        </w:rPr>
        <w:t>7</w:t>
      </w:r>
      <w:r w:rsidRPr="003B06EE">
        <w:rPr>
          <w:sz w:val="28"/>
          <w:szCs w:val="28"/>
        </w:rPr>
        <w:t>. Права и обязанности должностных лиц службы, ответственных за и</w:t>
      </w:r>
      <w:r w:rsidRPr="003B06EE">
        <w:rPr>
          <w:sz w:val="28"/>
          <w:szCs w:val="28"/>
        </w:rPr>
        <w:t>с</w:t>
      </w:r>
      <w:r w:rsidRPr="003B06EE">
        <w:rPr>
          <w:sz w:val="28"/>
          <w:szCs w:val="28"/>
        </w:rPr>
        <w:t>полнение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bookmarkStart w:id="17" w:name="sub_10151"/>
      <w:bookmarkEnd w:id="16"/>
      <w:r w:rsidRPr="003B06EE">
        <w:rPr>
          <w:sz w:val="28"/>
          <w:szCs w:val="28"/>
        </w:rPr>
        <w:t>1.</w:t>
      </w:r>
      <w:r w:rsidR="0045240C" w:rsidRPr="003B06EE">
        <w:rPr>
          <w:sz w:val="28"/>
          <w:szCs w:val="28"/>
        </w:rPr>
        <w:t>7</w:t>
      </w:r>
      <w:r w:rsidRPr="003B06EE">
        <w:rPr>
          <w:sz w:val="28"/>
          <w:szCs w:val="28"/>
        </w:rPr>
        <w:t>.1. Права должностных лиц службы:</w:t>
      </w:r>
    </w:p>
    <w:bookmarkEnd w:id="17"/>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знакомиться со всеми документами, имеющими отношение к предмету проверки, при необходимости получать заверенные печатью (при ее наличии) и соответственно подписью руководителя, иного должностного лица субъекта пр</w:t>
      </w:r>
      <w:r w:rsidR="00836816" w:rsidRPr="003B06EE">
        <w:rPr>
          <w:sz w:val="28"/>
          <w:szCs w:val="28"/>
        </w:rPr>
        <w:t>о</w:t>
      </w:r>
      <w:r w:rsidR="00836816" w:rsidRPr="003B06EE">
        <w:rPr>
          <w:sz w:val="28"/>
          <w:szCs w:val="28"/>
        </w:rPr>
        <w:t>верки копии документов;</w:t>
      </w:r>
    </w:p>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xml:space="preserve">- получать необходимые письменные объяснения от руководителя, иного </w:t>
      </w:r>
      <w:r w:rsidR="00836816" w:rsidRPr="003B06EE">
        <w:rPr>
          <w:sz w:val="28"/>
          <w:szCs w:val="28"/>
        </w:rPr>
        <w:lastRenderedPageBreak/>
        <w:t>должностного лица или уполномоченного представителя субъекта проверки справки и сведения по вопросам, возникающим в ходе проверки, и заверенные к</w:t>
      </w:r>
      <w:r w:rsidR="00836816" w:rsidRPr="003B06EE">
        <w:rPr>
          <w:sz w:val="28"/>
          <w:szCs w:val="28"/>
        </w:rPr>
        <w:t>о</w:t>
      </w:r>
      <w:r w:rsidR="00836816" w:rsidRPr="003B06EE">
        <w:rPr>
          <w:sz w:val="28"/>
          <w:szCs w:val="28"/>
        </w:rPr>
        <w:t>пии документов, необходимых для проведения проверки;</w:t>
      </w:r>
    </w:p>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запрашивать у субъекта проверки на основании мотивированного запроса в письменной форме и получать от него сведения и документы, необходимые в х</w:t>
      </w:r>
      <w:r w:rsidR="00836816" w:rsidRPr="003B06EE">
        <w:rPr>
          <w:sz w:val="28"/>
          <w:szCs w:val="28"/>
        </w:rPr>
        <w:t>о</w:t>
      </w:r>
      <w:r w:rsidR="00836816" w:rsidRPr="003B06EE">
        <w:rPr>
          <w:sz w:val="28"/>
          <w:szCs w:val="28"/>
        </w:rPr>
        <w:t>де проведения проверки;</w:t>
      </w:r>
    </w:p>
    <w:p w:rsidR="00AC0F40" w:rsidRPr="003B06EE" w:rsidRDefault="00836816" w:rsidP="00836816">
      <w:pPr>
        <w:widowControl w:val="0"/>
        <w:autoSpaceDE w:val="0"/>
        <w:autoSpaceDN w:val="0"/>
        <w:adjustRightInd w:val="0"/>
        <w:ind w:firstLine="720"/>
        <w:jc w:val="both"/>
        <w:rPr>
          <w:sz w:val="28"/>
          <w:szCs w:val="28"/>
        </w:rPr>
      </w:pPr>
      <w:r w:rsidRPr="003B06EE">
        <w:rPr>
          <w:sz w:val="28"/>
          <w:szCs w:val="28"/>
        </w:rPr>
        <w:t>- беспрепятственно по предъявлении служебного удостоверения и копии приказа службы о проведении проверки посещать относящиеся к предмету пр</w:t>
      </w:r>
      <w:r w:rsidRPr="003B06EE">
        <w:rPr>
          <w:sz w:val="28"/>
          <w:szCs w:val="28"/>
        </w:rPr>
        <w:t>о</w:t>
      </w:r>
      <w:r w:rsidRPr="003B06EE">
        <w:rPr>
          <w:sz w:val="28"/>
          <w:szCs w:val="28"/>
        </w:rPr>
        <w:t>верки территории, здания и помещения, занимаемые субъектом проверки, а также проводить необходимые исследования, испытания, экспертизы и другие меропр</w:t>
      </w:r>
      <w:r w:rsidRPr="003B06EE">
        <w:rPr>
          <w:sz w:val="28"/>
          <w:szCs w:val="28"/>
        </w:rPr>
        <w:t>и</w:t>
      </w:r>
      <w:r w:rsidRPr="003B06EE">
        <w:rPr>
          <w:sz w:val="28"/>
          <w:szCs w:val="28"/>
        </w:rPr>
        <w:t>ятия по контролю</w:t>
      </w:r>
      <w:r w:rsidR="00AC0F40" w:rsidRPr="003B06EE">
        <w:rPr>
          <w:sz w:val="28"/>
          <w:szCs w:val="28"/>
        </w:rPr>
        <w:t>;</w:t>
      </w:r>
    </w:p>
    <w:p w:rsidR="00BC14C2" w:rsidRPr="003B06EE" w:rsidRDefault="00AC0F40" w:rsidP="00BC14C2">
      <w:pPr>
        <w:pStyle w:val="ConsPlusNormal"/>
        <w:ind w:firstLine="540"/>
        <w:jc w:val="both"/>
        <w:rPr>
          <w:rFonts w:ascii="Times New Roman" w:hAnsi="Times New Roman"/>
          <w:sz w:val="28"/>
          <w:szCs w:val="28"/>
        </w:rPr>
      </w:pPr>
      <w:r w:rsidRPr="003B06EE">
        <w:rPr>
          <w:sz w:val="28"/>
          <w:szCs w:val="28"/>
        </w:rPr>
        <w:t xml:space="preserve"> </w:t>
      </w:r>
      <w:r w:rsidR="00BC14C2" w:rsidRPr="003B06EE">
        <w:rPr>
          <w:rFonts w:ascii="Times New Roman" w:hAnsi="Times New Roman"/>
          <w:sz w:val="28"/>
          <w:szCs w:val="28"/>
        </w:rPr>
        <w:t xml:space="preserve">- для оценки эффективности выполняемых субъектами </w:t>
      </w:r>
      <w:r w:rsidR="002207DD" w:rsidRPr="003B06EE">
        <w:rPr>
          <w:rFonts w:ascii="Times New Roman" w:hAnsi="Times New Roman"/>
          <w:sz w:val="28"/>
          <w:szCs w:val="28"/>
        </w:rPr>
        <w:t xml:space="preserve">проверки </w:t>
      </w:r>
      <w:r w:rsidR="00BC14C2" w:rsidRPr="003B06EE">
        <w:rPr>
          <w:rFonts w:ascii="Times New Roman" w:hAnsi="Times New Roman"/>
          <w:sz w:val="28"/>
          <w:szCs w:val="28"/>
        </w:rPr>
        <w:t>обязател</w:t>
      </w:r>
      <w:r w:rsidR="00BC14C2" w:rsidRPr="003B06EE">
        <w:rPr>
          <w:rFonts w:ascii="Times New Roman" w:hAnsi="Times New Roman"/>
          <w:sz w:val="28"/>
          <w:szCs w:val="28"/>
        </w:rPr>
        <w:t>ь</w:t>
      </w:r>
      <w:r w:rsidR="00BC14C2" w:rsidRPr="003B06EE">
        <w:rPr>
          <w:rFonts w:ascii="Times New Roman" w:hAnsi="Times New Roman"/>
          <w:sz w:val="28"/>
          <w:szCs w:val="28"/>
        </w:rPr>
        <w:t>ных требований, привлекать в установленном порядке к проведению выездной проверки аттестованных экспертов и аккредитованные в установленном порядке экспертные организации, не состоящие в гражданско-правовых и трудовых отн</w:t>
      </w:r>
      <w:r w:rsidR="00BC14C2" w:rsidRPr="003B06EE">
        <w:rPr>
          <w:rFonts w:ascii="Times New Roman" w:hAnsi="Times New Roman"/>
          <w:sz w:val="28"/>
          <w:szCs w:val="28"/>
        </w:rPr>
        <w:t>о</w:t>
      </w:r>
      <w:r w:rsidR="00BC14C2" w:rsidRPr="003B06EE">
        <w:rPr>
          <w:rFonts w:ascii="Times New Roman" w:hAnsi="Times New Roman"/>
          <w:sz w:val="28"/>
          <w:szCs w:val="28"/>
        </w:rPr>
        <w:t xml:space="preserve">шениях с субъектами </w:t>
      </w:r>
      <w:r w:rsidR="002207DD" w:rsidRPr="003B06EE">
        <w:rPr>
          <w:rFonts w:ascii="Times New Roman" w:hAnsi="Times New Roman"/>
          <w:sz w:val="28"/>
          <w:szCs w:val="28"/>
        </w:rPr>
        <w:t>проверки</w:t>
      </w:r>
      <w:r w:rsidR="00BC14C2" w:rsidRPr="003B06EE">
        <w:rPr>
          <w:rFonts w:ascii="Times New Roman" w:hAnsi="Times New Roman"/>
          <w:sz w:val="28"/>
          <w:szCs w:val="28"/>
        </w:rPr>
        <w:t xml:space="preserve">, в отношении которых проводится проверка, и не являющиеся аффилированными лицами проверяемых субъектов </w:t>
      </w:r>
      <w:r w:rsidR="002207DD" w:rsidRPr="003B06EE">
        <w:rPr>
          <w:rFonts w:ascii="Times New Roman" w:hAnsi="Times New Roman"/>
          <w:sz w:val="28"/>
          <w:szCs w:val="28"/>
        </w:rPr>
        <w:t>проверки</w:t>
      </w:r>
      <w:r w:rsidR="00BC14C2" w:rsidRPr="003B06EE">
        <w:rPr>
          <w:rFonts w:ascii="Times New Roman" w:hAnsi="Times New Roman"/>
          <w:sz w:val="28"/>
          <w:szCs w:val="28"/>
        </w:rPr>
        <w:t>;</w:t>
      </w:r>
    </w:p>
    <w:p w:rsidR="00836816" w:rsidRPr="003B06EE" w:rsidRDefault="00BC14C2" w:rsidP="00BC14C2">
      <w:pPr>
        <w:pStyle w:val="ConsPlusNormal"/>
        <w:ind w:firstLine="540"/>
        <w:jc w:val="both"/>
        <w:rPr>
          <w:sz w:val="28"/>
          <w:szCs w:val="28"/>
        </w:rPr>
      </w:pPr>
      <w:r w:rsidRPr="003B06EE">
        <w:rPr>
          <w:rFonts w:ascii="Times New Roman" w:hAnsi="Times New Roman"/>
          <w:sz w:val="28"/>
          <w:szCs w:val="28"/>
        </w:rPr>
        <w:t>- обращаться в суд с иском о взыскании с гражданина, в том числе с субъекта</w:t>
      </w:r>
      <w:r w:rsidR="002207DD" w:rsidRPr="003B06EE">
        <w:rPr>
          <w:rFonts w:ascii="Times New Roman" w:hAnsi="Times New Roman"/>
          <w:sz w:val="28"/>
          <w:szCs w:val="28"/>
        </w:rPr>
        <w:t xml:space="preserve"> проверки</w:t>
      </w:r>
      <w:r w:rsidRPr="003B06EE">
        <w:rPr>
          <w:rFonts w:ascii="Times New Roman" w:hAnsi="Times New Roman"/>
          <w:sz w:val="28"/>
          <w:szCs w:val="28"/>
        </w:rPr>
        <w:t>, расходов, понесенных службой в связи с рассмотрением поступивших заявлений, обращений указанных лиц, если в заявлениях, обращениях были указ</w:t>
      </w:r>
      <w:r w:rsidRPr="003B06EE">
        <w:rPr>
          <w:rFonts w:ascii="Times New Roman" w:hAnsi="Times New Roman"/>
          <w:sz w:val="28"/>
          <w:szCs w:val="28"/>
        </w:rPr>
        <w:t>а</w:t>
      </w:r>
      <w:r w:rsidRPr="003B06EE">
        <w:rPr>
          <w:rFonts w:ascii="Times New Roman" w:hAnsi="Times New Roman"/>
          <w:sz w:val="28"/>
          <w:szCs w:val="28"/>
        </w:rPr>
        <w:t>ны заведомо ложные сведения.</w:t>
      </w:r>
    </w:p>
    <w:p w:rsidR="00836816" w:rsidRPr="003B06EE" w:rsidRDefault="00836816" w:rsidP="00836816">
      <w:pPr>
        <w:widowControl w:val="0"/>
        <w:autoSpaceDE w:val="0"/>
        <w:autoSpaceDN w:val="0"/>
        <w:adjustRightInd w:val="0"/>
        <w:ind w:firstLine="720"/>
        <w:jc w:val="both"/>
        <w:rPr>
          <w:sz w:val="28"/>
          <w:szCs w:val="28"/>
        </w:rPr>
      </w:pPr>
      <w:bookmarkStart w:id="18" w:name="sub_10152"/>
      <w:r w:rsidRPr="003B06EE">
        <w:rPr>
          <w:sz w:val="28"/>
          <w:szCs w:val="28"/>
        </w:rPr>
        <w:t>1.</w:t>
      </w:r>
      <w:r w:rsidR="0045240C" w:rsidRPr="003B06EE">
        <w:rPr>
          <w:sz w:val="28"/>
          <w:szCs w:val="28"/>
        </w:rPr>
        <w:t>7</w:t>
      </w:r>
      <w:r w:rsidRPr="003B06EE">
        <w:rPr>
          <w:sz w:val="28"/>
          <w:szCs w:val="28"/>
        </w:rPr>
        <w:t>.2. Обязанности должностных лиц службы при проведении проверки:</w:t>
      </w:r>
    </w:p>
    <w:bookmarkEnd w:id="18"/>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w:t>
      </w:r>
      <w:r w:rsidR="00836816" w:rsidRPr="003B06EE">
        <w:rPr>
          <w:sz w:val="28"/>
          <w:szCs w:val="28"/>
        </w:rPr>
        <w:t>ы</w:t>
      </w:r>
      <w:r w:rsidR="00836816" w:rsidRPr="003B06EE">
        <w:rPr>
          <w:sz w:val="28"/>
          <w:szCs w:val="28"/>
        </w:rPr>
        <w:t>явлению и пресечению нарушений обязательных требований;</w:t>
      </w:r>
    </w:p>
    <w:p w:rsidR="00836816" w:rsidRPr="003B06EE" w:rsidRDefault="006B1B44" w:rsidP="00836816">
      <w:pPr>
        <w:widowControl w:val="0"/>
        <w:autoSpaceDE w:val="0"/>
        <w:autoSpaceDN w:val="0"/>
        <w:adjustRightInd w:val="0"/>
        <w:ind w:firstLine="720"/>
        <w:jc w:val="both"/>
        <w:rPr>
          <w:sz w:val="28"/>
          <w:szCs w:val="28"/>
        </w:rPr>
      </w:pPr>
      <w:r w:rsidRPr="003B06EE">
        <w:rPr>
          <w:sz w:val="28"/>
          <w:szCs w:val="28"/>
        </w:rPr>
        <w:t xml:space="preserve"> </w:t>
      </w:r>
      <w:r w:rsidR="00836816" w:rsidRPr="003B06EE">
        <w:rPr>
          <w:sz w:val="28"/>
          <w:szCs w:val="28"/>
        </w:rPr>
        <w:t>- соблюдать законодательство Российской Федерации, права и законные и</w:t>
      </w:r>
      <w:r w:rsidR="00836816" w:rsidRPr="003B06EE">
        <w:rPr>
          <w:sz w:val="28"/>
          <w:szCs w:val="28"/>
        </w:rPr>
        <w:t>н</w:t>
      </w:r>
      <w:r w:rsidR="00836816" w:rsidRPr="003B06EE">
        <w:rPr>
          <w:sz w:val="28"/>
          <w:szCs w:val="28"/>
        </w:rPr>
        <w:t>тересы субъекта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проводить проверку на основании приказа служб</w:t>
      </w:r>
      <w:proofErr w:type="gramStart"/>
      <w:r w:rsidRPr="003B06EE">
        <w:rPr>
          <w:sz w:val="28"/>
          <w:szCs w:val="28"/>
        </w:rPr>
        <w:t>ы о ее</w:t>
      </w:r>
      <w:proofErr w:type="gramEnd"/>
      <w:r w:rsidRPr="003B06EE">
        <w:rPr>
          <w:sz w:val="28"/>
          <w:szCs w:val="28"/>
        </w:rPr>
        <w:t xml:space="preserve"> проведении в соо</w:t>
      </w:r>
      <w:r w:rsidRPr="003B06EE">
        <w:rPr>
          <w:sz w:val="28"/>
          <w:szCs w:val="28"/>
        </w:rPr>
        <w:t>т</w:t>
      </w:r>
      <w:r w:rsidRPr="003B06EE">
        <w:rPr>
          <w:sz w:val="28"/>
          <w:szCs w:val="28"/>
        </w:rPr>
        <w:t>ветствие с ее назначением;</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службы, </w:t>
      </w:r>
      <w:r w:rsidR="00BC14C2" w:rsidRPr="003B06EE">
        <w:rPr>
          <w:sz w:val="28"/>
          <w:szCs w:val="28"/>
        </w:rPr>
        <w:t xml:space="preserve">и в случаях, предусмотренных </w:t>
      </w:r>
      <w:hyperlink w:anchor="sub_103144" w:history="1">
        <w:r w:rsidR="00BC14C2" w:rsidRPr="003B06EE">
          <w:rPr>
            <w:sz w:val="28"/>
            <w:szCs w:val="28"/>
          </w:rPr>
          <w:t>абзацами четвертым</w:t>
        </w:r>
      </w:hyperlink>
      <w:r w:rsidR="00BC14C2" w:rsidRPr="003B06EE">
        <w:rPr>
          <w:sz w:val="28"/>
          <w:szCs w:val="28"/>
        </w:rPr>
        <w:t xml:space="preserve">, </w:t>
      </w:r>
      <w:hyperlink w:anchor="sub_101345" w:history="1">
        <w:r w:rsidR="00BC14C2" w:rsidRPr="003B06EE">
          <w:rPr>
            <w:sz w:val="28"/>
            <w:szCs w:val="28"/>
          </w:rPr>
          <w:t>пятым по</w:t>
        </w:r>
        <w:r w:rsidR="00BC14C2" w:rsidRPr="003B06EE">
          <w:rPr>
            <w:sz w:val="28"/>
            <w:szCs w:val="28"/>
          </w:rPr>
          <w:t>д</w:t>
        </w:r>
        <w:r w:rsidR="00BC14C2" w:rsidRPr="003B06EE">
          <w:rPr>
            <w:sz w:val="28"/>
            <w:szCs w:val="28"/>
          </w:rPr>
          <w:t>пункта 3.</w:t>
        </w:r>
        <w:r w:rsidR="00B061B9" w:rsidRPr="003B06EE">
          <w:rPr>
            <w:sz w:val="28"/>
            <w:szCs w:val="28"/>
          </w:rPr>
          <w:t>2.3</w:t>
        </w:r>
        <w:r w:rsidR="00BC14C2" w:rsidRPr="003B06EE">
          <w:rPr>
            <w:sz w:val="28"/>
            <w:szCs w:val="28"/>
          </w:rPr>
          <w:t xml:space="preserve"> пункта 3.</w:t>
        </w:r>
        <w:r w:rsidR="00B061B9" w:rsidRPr="003B06EE">
          <w:rPr>
            <w:sz w:val="28"/>
            <w:szCs w:val="28"/>
          </w:rPr>
          <w:t>2</w:t>
        </w:r>
      </w:hyperlink>
      <w:r w:rsidR="00BC14C2" w:rsidRPr="003B06EE">
        <w:rPr>
          <w:sz w:val="28"/>
          <w:szCs w:val="28"/>
        </w:rPr>
        <w:t xml:space="preserve"> административного регламента, </w:t>
      </w:r>
      <w:r w:rsidRPr="003B06EE">
        <w:rPr>
          <w:sz w:val="28"/>
          <w:szCs w:val="28"/>
        </w:rPr>
        <w:t>копии документа о согл</w:t>
      </w:r>
      <w:r w:rsidRPr="003B06EE">
        <w:rPr>
          <w:sz w:val="28"/>
          <w:szCs w:val="28"/>
        </w:rPr>
        <w:t>а</w:t>
      </w:r>
      <w:r w:rsidRPr="003B06EE">
        <w:rPr>
          <w:sz w:val="28"/>
          <w:szCs w:val="28"/>
        </w:rPr>
        <w:t>совании проведения проверки с прокуратурой Астраханской области;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не препятствовать субъекту проверки присутствовать при проведении пр</w:t>
      </w:r>
      <w:r w:rsidRPr="003B06EE">
        <w:rPr>
          <w:sz w:val="28"/>
          <w:szCs w:val="28"/>
        </w:rPr>
        <w:t>о</w:t>
      </w:r>
      <w:r w:rsidRPr="003B06EE">
        <w:rPr>
          <w:sz w:val="28"/>
          <w:szCs w:val="28"/>
        </w:rPr>
        <w:t>верки и давать разъяснения по вопросам, относящимся к предмету проверки;</w:t>
      </w:r>
    </w:p>
    <w:p w:rsidR="009A4C46" w:rsidRPr="003B06EE" w:rsidRDefault="009A4C46" w:rsidP="009A4C46">
      <w:pPr>
        <w:widowControl w:val="0"/>
        <w:autoSpaceDE w:val="0"/>
        <w:autoSpaceDN w:val="0"/>
        <w:adjustRightInd w:val="0"/>
        <w:ind w:firstLine="720"/>
        <w:jc w:val="both"/>
        <w:rPr>
          <w:sz w:val="28"/>
          <w:szCs w:val="28"/>
        </w:rPr>
      </w:pPr>
      <w:r w:rsidRPr="003B06EE">
        <w:rPr>
          <w:sz w:val="28"/>
          <w:szCs w:val="28"/>
        </w:rPr>
        <w:t>- знакомить руководителя, иное должностное лицо или уполномоченного представителя субъекта проверки с документами и (или) информацией, получе</w:t>
      </w:r>
      <w:r w:rsidRPr="003B06EE">
        <w:rPr>
          <w:sz w:val="28"/>
          <w:szCs w:val="28"/>
        </w:rPr>
        <w:t>н</w:t>
      </w:r>
      <w:r w:rsidRPr="003B06EE">
        <w:rPr>
          <w:sz w:val="28"/>
          <w:szCs w:val="28"/>
        </w:rPr>
        <w:t>ными в рамках межведомственного информационного взаимодействия;</w:t>
      </w:r>
    </w:p>
    <w:p w:rsidR="009A4C46" w:rsidRPr="003B06EE" w:rsidRDefault="009A4C46" w:rsidP="009A4C46">
      <w:pPr>
        <w:widowControl w:val="0"/>
        <w:autoSpaceDE w:val="0"/>
        <w:autoSpaceDN w:val="0"/>
        <w:adjustRightInd w:val="0"/>
        <w:ind w:firstLine="720"/>
        <w:jc w:val="both"/>
        <w:rPr>
          <w:sz w:val="28"/>
          <w:szCs w:val="28"/>
        </w:rPr>
      </w:pPr>
      <w:r w:rsidRPr="003B06EE">
        <w:rPr>
          <w:sz w:val="28"/>
          <w:szCs w:val="28"/>
        </w:rPr>
        <w:t xml:space="preserve"> - осуществлять внесение информации в единый реестр проверок в соот</w:t>
      </w:r>
      <w:r w:rsidR="00BC14C2" w:rsidRPr="003B06EE">
        <w:rPr>
          <w:sz w:val="28"/>
          <w:szCs w:val="28"/>
        </w:rPr>
        <w:t>ве</w:t>
      </w:r>
      <w:r w:rsidR="00BC14C2" w:rsidRPr="003B06EE">
        <w:rPr>
          <w:sz w:val="28"/>
          <w:szCs w:val="28"/>
        </w:rPr>
        <w:t>т</w:t>
      </w:r>
      <w:r w:rsidR="00BC14C2" w:rsidRPr="003B06EE">
        <w:rPr>
          <w:sz w:val="28"/>
          <w:szCs w:val="28"/>
        </w:rPr>
        <w:t>ствии с разделом IV Правил</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предоставлять руководителю, иному должностному лицу или уполном</w:t>
      </w:r>
      <w:r w:rsidRPr="003B06EE">
        <w:rPr>
          <w:sz w:val="28"/>
          <w:szCs w:val="28"/>
        </w:rPr>
        <w:t>о</w:t>
      </w:r>
      <w:r w:rsidRPr="003B06EE">
        <w:rPr>
          <w:sz w:val="28"/>
          <w:szCs w:val="28"/>
        </w:rPr>
        <w:t xml:space="preserve">ченному представителю субъекта проверки, присутствующим при проведении </w:t>
      </w:r>
      <w:r w:rsidRPr="003B06EE">
        <w:rPr>
          <w:sz w:val="28"/>
          <w:szCs w:val="28"/>
        </w:rPr>
        <w:lastRenderedPageBreak/>
        <w:t>проверки, информацию и документы, относящиеся к предмету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знакомить руководителя, иное должностное лицо или уполномоченного представителя субъекта проверки с результатами проверки;</w:t>
      </w:r>
    </w:p>
    <w:p w:rsidR="00BC14C2" w:rsidRPr="003B06EE" w:rsidRDefault="00BC14C2" w:rsidP="00BC14C2">
      <w:pPr>
        <w:pStyle w:val="ConsPlusNormal"/>
        <w:ind w:firstLine="540"/>
        <w:jc w:val="both"/>
        <w:rPr>
          <w:rFonts w:ascii="Times New Roman" w:hAnsi="Times New Roman"/>
          <w:sz w:val="28"/>
          <w:szCs w:val="28"/>
        </w:rPr>
      </w:pPr>
      <w:r w:rsidRPr="003B06EE">
        <w:rPr>
          <w:rFonts w:ascii="Times New Roman" w:hAnsi="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w:t>
      </w:r>
      <w:r w:rsidRPr="003B06EE">
        <w:rPr>
          <w:rFonts w:ascii="Times New Roman" w:hAnsi="Times New Roman"/>
          <w:sz w:val="28"/>
          <w:szCs w:val="28"/>
        </w:rPr>
        <w:t>е</w:t>
      </w:r>
      <w:r w:rsidRPr="003B06EE">
        <w:rPr>
          <w:rFonts w:ascii="Times New Roman" w:hAnsi="Times New Roman"/>
          <w:sz w:val="28"/>
          <w:szCs w:val="28"/>
        </w:rPr>
        <w:t>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w:t>
      </w:r>
      <w:r w:rsidRPr="003B06EE">
        <w:rPr>
          <w:rFonts w:ascii="Times New Roman" w:hAnsi="Times New Roman"/>
          <w:sz w:val="28"/>
          <w:szCs w:val="28"/>
        </w:rPr>
        <w:t>е</w:t>
      </w:r>
      <w:r w:rsidRPr="003B06EE">
        <w:rPr>
          <w:rFonts w:ascii="Times New Roman" w:hAnsi="Times New Roman"/>
          <w:sz w:val="28"/>
          <w:szCs w:val="28"/>
        </w:rPr>
        <w:t>ния чрезвычайных ситуаций природного и техногенного характера, а также не д</w:t>
      </w:r>
      <w:r w:rsidRPr="003B06EE">
        <w:rPr>
          <w:rFonts w:ascii="Times New Roman" w:hAnsi="Times New Roman"/>
          <w:sz w:val="28"/>
          <w:szCs w:val="28"/>
        </w:rPr>
        <w:t>о</w:t>
      </w:r>
      <w:r w:rsidRPr="003B06EE">
        <w:rPr>
          <w:rFonts w:ascii="Times New Roman" w:hAnsi="Times New Roman"/>
          <w:sz w:val="28"/>
          <w:szCs w:val="28"/>
        </w:rPr>
        <w:t>пускать необоснованное ограничение прав и законных интересов граждан, в том числе индивидуальных предпринимателей, юридических лиц;</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соблюдать сроки проведения проверки, установленные </w:t>
      </w:r>
      <w:hyperlink r:id="rId30" w:history="1">
        <w:r w:rsidRPr="003B06EE">
          <w:rPr>
            <w:sz w:val="28"/>
            <w:szCs w:val="28"/>
          </w:rPr>
          <w:t>Федеральным зак</w:t>
        </w:r>
        <w:r w:rsidRPr="003B06EE">
          <w:rPr>
            <w:sz w:val="28"/>
            <w:szCs w:val="28"/>
          </w:rPr>
          <w:t>о</w:t>
        </w:r>
        <w:r w:rsidRPr="003B06EE">
          <w:rPr>
            <w:sz w:val="28"/>
            <w:szCs w:val="28"/>
          </w:rPr>
          <w:t>ном</w:t>
        </w:r>
      </w:hyperlink>
      <w:r w:rsidR="008031A3" w:rsidRPr="003B06EE">
        <w:rPr>
          <w:sz w:val="28"/>
          <w:szCs w:val="28"/>
        </w:rPr>
        <w:t xml:space="preserve"> № 294-ФЗ</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не требовать от субъекта проверки документы и иные сведения, предста</w:t>
      </w:r>
      <w:r w:rsidRPr="003B06EE">
        <w:rPr>
          <w:sz w:val="28"/>
          <w:szCs w:val="28"/>
        </w:rPr>
        <w:t>в</w:t>
      </w:r>
      <w:r w:rsidRPr="003B06EE">
        <w:rPr>
          <w:sz w:val="28"/>
          <w:szCs w:val="28"/>
        </w:rPr>
        <w:t>ление которых не предусмотрено предметом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 в соответствии с которым проводится проверка;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осуществлять запись о проведенной проверке в журнале учета проверок</w:t>
      </w:r>
      <w:r w:rsidR="009A186C" w:rsidRPr="003B06EE">
        <w:rPr>
          <w:sz w:val="28"/>
          <w:szCs w:val="28"/>
        </w:rPr>
        <w:t xml:space="preserve"> в случае его наличия у субъекта проверки</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выдавать субъекту проверки предписания об устранении выявленных нарушений;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составлять протоколы об административных правонарушениях, связанных с нарушениями обязательных требований и предпринимать меры по предотвращ</w:t>
      </w:r>
      <w:r w:rsidRPr="003B06EE">
        <w:rPr>
          <w:sz w:val="28"/>
          <w:szCs w:val="28"/>
        </w:rPr>
        <w:t>е</w:t>
      </w:r>
      <w:r w:rsidRPr="003B06EE">
        <w:rPr>
          <w:sz w:val="28"/>
          <w:szCs w:val="28"/>
        </w:rPr>
        <w:t>нию таких нарушений;</w:t>
      </w:r>
    </w:p>
    <w:p w:rsidR="005939E2" w:rsidRPr="003B06EE" w:rsidRDefault="00836816" w:rsidP="00836816">
      <w:pPr>
        <w:widowControl w:val="0"/>
        <w:autoSpaceDE w:val="0"/>
        <w:autoSpaceDN w:val="0"/>
        <w:adjustRightInd w:val="0"/>
        <w:ind w:firstLine="720"/>
        <w:jc w:val="both"/>
        <w:rPr>
          <w:sz w:val="28"/>
          <w:szCs w:val="28"/>
        </w:rPr>
      </w:pPr>
      <w:r w:rsidRPr="003B06EE">
        <w:rPr>
          <w:sz w:val="28"/>
          <w:szCs w:val="28"/>
        </w:rPr>
        <w:t>-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r w:rsidR="005939E2" w:rsidRPr="003B06EE">
        <w:rPr>
          <w:sz w:val="28"/>
          <w:szCs w:val="28"/>
        </w:rPr>
        <w:t>;</w:t>
      </w:r>
    </w:p>
    <w:p w:rsidR="005939E2" w:rsidRPr="003B06EE" w:rsidRDefault="005939E2" w:rsidP="005939E2">
      <w:pPr>
        <w:pStyle w:val="Standard"/>
        <w:shd w:val="clear" w:color="auto" w:fill="FFFFFF"/>
        <w:ind w:firstLine="567"/>
        <w:jc w:val="both"/>
        <w:rPr>
          <w:lang w:eastAsia="ru-RU"/>
        </w:rPr>
      </w:pPr>
      <w:r w:rsidRPr="003B06EE">
        <w:rPr>
          <w:szCs w:val="28"/>
        </w:rPr>
        <w:t xml:space="preserve">- </w:t>
      </w:r>
      <w:r w:rsidRPr="003B06EE">
        <w:rPr>
          <w:lang w:eastAsia="ru-RU"/>
        </w:rPr>
        <w:t>осуществлять мероприятия по профилактике нарушений обязательных требований в соответствии с ежегодно утверждаемой службой программой профилактики нарушений;</w:t>
      </w:r>
    </w:p>
    <w:p w:rsidR="005939E2" w:rsidRPr="003B06EE" w:rsidRDefault="005939E2" w:rsidP="005939E2">
      <w:pPr>
        <w:pStyle w:val="Standard"/>
        <w:shd w:val="clear" w:color="auto" w:fill="FFFFFF"/>
        <w:ind w:firstLine="567"/>
        <w:jc w:val="both"/>
        <w:rPr>
          <w:color w:val="000000"/>
          <w:lang w:eastAsia="ru-RU"/>
        </w:rPr>
      </w:pPr>
      <w:r w:rsidRPr="003B06EE">
        <w:rPr>
          <w:color w:val="000000"/>
          <w:lang w:eastAsia="ru-RU"/>
        </w:rPr>
        <w:t xml:space="preserve">- обеспечивать размещение в сети «Интернет» на официальном сайте службы </w:t>
      </w:r>
      <w:r w:rsidRPr="003B06EE">
        <w:rPr>
          <w:szCs w:val="28"/>
        </w:rPr>
        <w:t>http://vet.astrobl.ru/</w:t>
      </w:r>
      <w:r w:rsidRPr="003B06EE">
        <w:rPr>
          <w:color w:val="000000"/>
          <w:lang w:eastAsia="ru-RU"/>
        </w:rPr>
        <w:t xml:space="preserve"> перечень нормативных правовых актов или его отдельной части, содержащего обязательные требования, оценка соблюдения которых является предметом государственного надзора, а также текстов соответствующих нормативных правовых актов;</w:t>
      </w:r>
    </w:p>
    <w:p w:rsidR="005939E2" w:rsidRPr="003B06EE" w:rsidRDefault="005939E2" w:rsidP="005939E2">
      <w:pPr>
        <w:pStyle w:val="Standard"/>
        <w:shd w:val="clear" w:color="auto" w:fill="FFFFFF"/>
        <w:ind w:firstLine="567"/>
        <w:jc w:val="both"/>
        <w:rPr>
          <w:color w:val="000000"/>
          <w:lang w:eastAsia="ru-RU"/>
        </w:rPr>
      </w:pPr>
      <w:r w:rsidRPr="003B06EE">
        <w:rPr>
          <w:color w:val="000000"/>
          <w:lang w:eastAsia="ru-RU"/>
        </w:rPr>
        <w:lastRenderedPageBreak/>
        <w:t xml:space="preserve">- осуществлять информирование субъектов проверки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rsidR="005939E2" w:rsidRPr="003B06EE" w:rsidRDefault="005939E2" w:rsidP="005939E2">
      <w:pPr>
        <w:pStyle w:val="Standard"/>
        <w:shd w:val="clear" w:color="auto" w:fill="FFFFFF"/>
        <w:ind w:firstLine="567"/>
        <w:jc w:val="both"/>
        <w:rPr>
          <w:color w:val="000000"/>
          <w:lang w:eastAsia="ru-RU"/>
        </w:rPr>
      </w:pPr>
      <w:proofErr w:type="gramStart"/>
      <w:r w:rsidRPr="003B06EE">
        <w:rPr>
          <w:color w:val="000000"/>
          <w:lang w:eastAsia="ru-RU"/>
        </w:rPr>
        <w:t xml:space="preserve">- обеспечивать регулярное (ежегодно до 25 декабря) обобщение практики государственного надзора и размещение в сети «Интернет» на официальном сайте службы </w:t>
      </w:r>
      <w:r w:rsidRPr="003B06EE">
        <w:rPr>
          <w:szCs w:val="28"/>
        </w:rPr>
        <w:t>http://vet.astrobl.ru/</w:t>
      </w:r>
      <w:r w:rsidRPr="003B06EE">
        <w:rPr>
          <w:color w:val="000000"/>
          <w:lang w:eastAsia="ru-RU"/>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w:t>
      </w:r>
      <w:r w:rsidR="002207DD" w:rsidRPr="003B06EE">
        <w:rPr>
          <w:color w:val="000000"/>
          <w:lang w:eastAsia="ru-RU"/>
        </w:rPr>
        <w:t xml:space="preserve"> проверки</w:t>
      </w:r>
      <w:r w:rsidRPr="003B06EE">
        <w:rPr>
          <w:color w:val="000000"/>
          <w:lang w:eastAsia="ru-RU"/>
        </w:rPr>
        <w:t xml:space="preserve"> в целях недопущения таких нарушений;</w:t>
      </w:r>
      <w:proofErr w:type="gramEnd"/>
    </w:p>
    <w:p w:rsidR="005939E2" w:rsidRPr="003B06EE" w:rsidRDefault="005939E2" w:rsidP="005939E2">
      <w:pPr>
        <w:pStyle w:val="Standard"/>
        <w:shd w:val="clear" w:color="auto" w:fill="FFFFFF"/>
        <w:ind w:firstLine="567"/>
        <w:jc w:val="both"/>
        <w:rPr>
          <w:color w:val="000000"/>
          <w:lang w:eastAsia="ru-RU"/>
        </w:rPr>
      </w:pPr>
      <w:r w:rsidRPr="003B06EE">
        <w:rPr>
          <w:color w:val="000000"/>
          <w:lang w:eastAsia="ru-RU"/>
        </w:rPr>
        <w:t>- выдавать предостережения о недопустимости нарушения обязательных требований.</w:t>
      </w:r>
    </w:p>
    <w:p w:rsidR="00836816" w:rsidRPr="003B06EE" w:rsidRDefault="00836816" w:rsidP="00836816">
      <w:pPr>
        <w:widowControl w:val="0"/>
        <w:autoSpaceDE w:val="0"/>
        <w:autoSpaceDN w:val="0"/>
        <w:adjustRightInd w:val="0"/>
        <w:ind w:firstLine="720"/>
        <w:jc w:val="both"/>
        <w:rPr>
          <w:sz w:val="28"/>
          <w:szCs w:val="28"/>
        </w:rPr>
      </w:pPr>
      <w:bookmarkStart w:id="19" w:name="sub_10153"/>
      <w:r w:rsidRPr="003B06EE">
        <w:rPr>
          <w:sz w:val="28"/>
          <w:szCs w:val="28"/>
        </w:rPr>
        <w:t>1.</w:t>
      </w:r>
      <w:r w:rsidR="0045240C" w:rsidRPr="003B06EE">
        <w:rPr>
          <w:sz w:val="28"/>
          <w:szCs w:val="28"/>
        </w:rPr>
        <w:t>7</w:t>
      </w:r>
      <w:r w:rsidRPr="003B06EE">
        <w:rPr>
          <w:sz w:val="28"/>
          <w:szCs w:val="28"/>
        </w:rPr>
        <w:t>.3. При проведении проверки должностное лицо службы не вправе:</w:t>
      </w:r>
    </w:p>
    <w:p w:rsidR="009A48F2" w:rsidRPr="003B06EE" w:rsidRDefault="009A48F2" w:rsidP="009A48F2">
      <w:pPr>
        <w:pStyle w:val="ConsPlusNormal"/>
        <w:ind w:firstLine="540"/>
        <w:jc w:val="both"/>
        <w:rPr>
          <w:rFonts w:ascii="Times New Roman" w:hAnsi="Times New Roman"/>
          <w:sz w:val="28"/>
          <w:szCs w:val="28"/>
        </w:rPr>
      </w:pPr>
      <w:r w:rsidRPr="003B06EE">
        <w:rPr>
          <w:rFonts w:ascii="Times New Roman" w:hAnsi="Times New Roman"/>
          <w:sz w:val="28"/>
          <w:szCs w:val="28"/>
        </w:rPr>
        <w:t>- проверять выполнение обязательных требований и требований, установле</w:t>
      </w:r>
      <w:r w:rsidRPr="003B06EE">
        <w:rPr>
          <w:rFonts w:ascii="Times New Roman" w:hAnsi="Times New Roman"/>
          <w:sz w:val="28"/>
          <w:szCs w:val="28"/>
        </w:rPr>
        <w:t>н</w:t>
      </w:r>
      <w:r w:rsidRPr="003B06EE">
        <w:rPr>
          <w:rFonts w:ascii="Times New Roman" w:hAnsi="Times New Roman"/>
          <w:sz w:val="28"/>
          <w:szCs w:val="28"/>
        </w:rPr>
        <w:t>ных муниципальными правовыми актами, если такие требования не относятся к полномочиям службы;</w:t>
      </w:r>
    </w:p>
    <w:p w:rsidR="009A48F2" w:rsidRPr="003B06EE" w:rsidRDefault="009A48F2" w:rsidP="009A48F2">
      <w:pPr>
        <w:pStyle w:val="ConsPlusNormal"/>
        <w:ind w:firstLine="540"/>
        <w:jc w:val="both"/>
        <w:rPr>
          <w:rFonts w:ascii="Times New Roman" w:hAnsi="Times New Roman"/>
          <w:sz w:val="28"/>
          <w:szCs w:val="28"/>
        </w:rPr>
      </w:pPr>
      <w:r w:rsidRPr="003B06EE">
        <w:rPr>
          <w:rFonts w:ascii="Times New Roman" w:hAnsi="Times New Roman"/>
          <w:sz w:val="28"/>
          <w:szCs w:val="28"/>
        </w:rPr>
        <w:t>- проверять выполнение требований, установленных нормативными правов</w:t>
      </w:r>
      <w:r w:rsidRPr="003B06EE">
        <w:rPr>
          <w:rFonts w:ascii="Times New Roman" w:hAnsi="Times New Roman"/>
          <w:sz w:val="28"/>
          <w:szCs w:val="28"/>
        </w:rPr>
        <w:t>ы</w:t>
      </w:r>
      <w:r w:rsidRPr="003B06EE">
        <w:rPr>
          <w:rFonts w:ascii="Times New Roman" w:hAnsi="Times New Roman"/>
          <w:sz w:val="28"/>
          <w:szCs w:val="28"/>
        </w:rPr>
        <w:t>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52497" w:rsidRPr="003B06EE" w:rsidRDefault="00A52497" w:rsidP="009A48F2">
      <w:pPr>
        <w:pStyle w:val="ConsPlusNormal"/>
        <w:ind w:firstLine="540"/>
        <w:jc w:val="both"/>
        <w:rPr>
          <w:rFonts w:ascii="Times New Roman" w:hAnsi="Times New Roman"/>
          <w:sz w:val="28"/>
          <w:szCs w:val="28"/>
        </w:rPr>
      </w:pPr>
      <w:r w:rsidRPr="003B06EE">
        <w:rPr>
          <w:rFonts w:ascii="Times New Roman" w:hAnsi="Times New Roman"/>
          <w:sz w:val="28"/>
          <w:szCs w:val="28"/>
        </w:rPr>
        <w:t>- проверять выполнение обязательных требований и требований, установле</w:t>
      </w:r>
      <w:r w:rsidRPr="003B06EE">
        <w:rPr>
          <w:rFonts w:ascii="Times New Roman" w:hAnsi="Times New Roman"/>
          <w:sz w:val="28"/>
          <w:szCs w:val="28"/>
        </w:rPr>
        <w:t>н</w:t>
      </w:r>
      <w:r w:rsidRPr="003B06EE">
        <w:rPr>
          <w:rFonts w:ascii="Times New Roman" w:hAnsi="Times New Roman"/>
          <w:sz w:val="28"/>
          <w:szCs w:val="28"/>
        </w:rPr>
        <w:t>ных муниципальными правовыми актами, не опубликованными в установленном законодательством Российской Федерации порядке;</w:t>
      </w:r>
    </w:p>
    <w:bookmarkEnd w:id="19"/>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осуществлять плановую или внеплановую выездную проверку в случае о</w:t>
      </w:r>
      <w:r w:rsidRPr="003B06EE">
        <w:rPr>
          <w:sz w:val="28"/>
          <w:szCs w:val="28"/>
        </w:rPr>
        <w:t>т</w:t>
      </w:r>
      <w:r w:rsidRPr="003B06EE">
        <w:rPr>
          <w:sz w:val="28"/>
          <w:szCs w:val="28"/>
        </w:rPr>
        <w:t>сутствия при ее проведении руководителя, иного должностного лица или уполн</w:t>
      </w:r>
      <w:r w:rsidRPr="003B06EE">
        <w:rPr>
          <w:sz w:val="28"/>
          <w:szCs w:val="28"/>
        </w:rPr>
        <w:t>о</w:t>
      </w:r>
      <w:r w:rsidRPr="003B06EE">
        <w:rPr>
          <w:sz w:val="28"/>
          <w:szCs w:val="28"/>
        </w:rPr>
        <w:t xml:space="preserve">моченного представителя субъекта проверки, за исключением случая проведения проверки </w:t>
      </w:r>
      <w:r w:rsidR="005939E2" w:rsidRPr="003B06EE">
        <w:rPr>
          <w:sz w:val="28"/>
          <w:szCs w:val="28"/>
        </w:rPr>
        <w:t>по основанию, предусмотренному абзацем пятым подпункта 3.</w:t>
      </w:r>
      <w:r w:rsidR="00B061B9" w:rsidRPr="003B06EE">
        <w:rPr>
          <w:sz w:val="28"/>
          <w:szCs w:val="28"/>
        </w:rPr>
        <w:t>2.3</w:t>
      </w:r>
      <w:r w:rsidR="005939E2" w:rsidRPr="003B06EE">
        <w:rPr>
          <w:sz w:val="28"/>
          <w:szCs w:val="28"/>
        </w:rPr>
        <w:t xml:space="preserve"> пункта 3.</w:t>
      </w:r>
      <w:r w:rsidR="00B061B9" w:rsidRPr="003B06EE">
        <w:rPr>
          <w:sz w:val="28"/>
          <w:szCs w:val="28"/>
        </w:rPr>
        <w:t>2</w:t>
      </w:r>
      <w:r w:rsidR="005939E2" w:rsidRPr="003B06EE">
        <w:rPr>
          <w:sz w:val="28"/>
          <w:szCs w:val="28"/>
        </w:rPr>
        <w:t xml:space="preserve"> административного регламента</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w:t>
      </w:r>
      <w:r w:rsidRPr="003B06EE">
        <w:rPr>
          <w:sz w:val="28"/>
          <w:szCs w:val="28"/>
        </w:rPr>
        <w:t>и</w:t>
      </w:r>
      <w:r w:rsidRPr="003B06EE">
        <w:rPr>
          <w:sz w:val="28"/>
          <w:szCs w:val="28"/>
        </w:rPr>
        <w:t>гиналы таких документов;</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осуществлять выдачу субъекту проверки предписаний или предложений о проведении за их счет мероприятий по контролю;</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распространять информацию, полученную в результате проведения пр</w:t>
      </w:r>
      <w:r w:rsidRPr="003B06EE">
        <w:rPr>
          <w:sz w:val="28"/>
          <w:szCs w:val="28"/>
        </w:rPr>
        <w:t>о</w:t>
      </w:r>
      <w:r w:rsidRPr="003B06EE">
        <w:rPr>
          <w:sz w:val="28"/>
          <w:szCs w:val="28"/>
        </w:rPr>
        <w:t>верки и составляющую государственную, коммерческую, служебную, иную охр</w:t>
      </w:r>
      <w:r w:rsidRPr="003B06EE">
        <w:rPr>
          <w:sz w:val="28"/>
          <w:szCs w:val="28"/>
        </w:rPr>
        <w:t>а</w:t>
      </w:r>
      <w:r w:rsidRPr="003B06EE">
        <w:rPr>
          <w:sz w:val="28"/>
          <w:szCs w:val="28"/>
        </w:rPr>
        <w:t>няемую законом тайну, за исключением случаев, предусмотренных законодател</w:t>
      </w:r>
      <w:r w:rsidRPr="003B06EE">
        <w:rPr>
          <w:sz w:val="28"/>
          <w:szCs w:val="28"/>
        </w:rPr>
        <w:t>ь</w:t>
      </w:r>
      <w:r w:rsidRPr="003B06EE">
        <w:rPr>
          <w:sz w:val="28"/>
          <w:szCs w:val="28"/>
        </w:rPr>
        <w:t>ством Российской Федерации;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превышать установленные сроки проведения проверки;</w:t>
      </w:r>
    </w:p>
    <w:p w:rsidR="009A48F2" w:rsidRPr="003B06EE" w:rsidRDefault="009A48F2" w:rsidP="009A48F2">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требовать от субъектов проверки представления документов и (или) инфо</w:t>
      </w:r>
      <w:r w:rsidRPr="003B06EE">
        <w:rPr>
          <w:rFonts w:ascii="Times New Roman" w:hAnsi="Times New Roman"/>
          <w:sz w:val="28"/>
          <w:szCs w:val="28"/>
        </w:rPr>
        <w:t>р</w:t>
      </w:r>
      <w:r w:rsidRPr="003B06EE">
        <w:rPr>
          <w:rFonts w:ascii="Times New Roman" w:hAnsi="Times New Roman"/>
          <w:sz w:val="28"/>
          <w:szCs w:val="28"/>
        </w:rPr>
        <w:t>мации, включая разрешительные документы, имеющиеся в распоряжении иных государственных органов, органов местного самоуправления либо подведомстве</w:t>
      </w:r>
      <w:r w:rsidRPr="003B06EE">
        <w:rPr>
          <w:rFonts w:ascii="Times New Roman" w:hAnsi="Times New Roman"/>
          <w:sz w:val="28"/>
          <w:szCs w:val="28"/>
        </w:rPr>
        <w:t>н</w:t>
      </w:r>
      <w:r w:rsidRPr="003B06EE">
        <w:rPr>
          <w:rFonts w:ascii="Times New Roman" w:hAnsi="Times New Roman"/>
          <w:sz w:val="28"/>
          <w:szCs w:val="28"/>
        </w:rPr>
        <w:t>ных государственным органам или органам местного самоуправления организ</w:t>
      </w:r>
      <w:r w:rsidRPr="003B06EE">
        <w:rPr>
          <w:rFonts w:ascii="Times New Roman" w:hAnsi="Times New Roman"/>
          <w:sz w:val="28"/>
          <w:szCs w:val="28"/>
        </w:rPr>
        <w:t>а</w:t>
      </w:r>
      <w:r w:rsidRPr="003B06EE">
        <w:rPr>
          <w:rFonts w:ascii="Times New Roman" w:hAnsi="Times New Roman"/>
          <w:sz w:val="28"/>
          <w:szCs w:val="28"/>
        </w:rPr>
        <w:lastRenderedPageBreak/>
        <w:t>ций, включенные в определенный Правительством Российской Федерации пер</w:t>
      </w:r>
      <w:r w:rsidRPr="003B06EE">
        <w:rPr>
          <w:rFonts w:ascii="Times New Roman" w:hAnsi="Times New Roman"/>
          <w:sz w:val="28"/>
          <w:szCs w:val="28"/>
        </w:rPr>
        <w:t>е</w:t>
      </w:r>
      <w:r w:rsidRPr="003B06EE">
        <w:rPr>
          <w:rFonts w:ascii="Times New Roman" w:hAnsi="Times New Roman"/>
          <w:sz w:val="28"/>
          <w:szCs w:val="28"/>
        </w:rPr>
        <w:t>чень;</w:t>
      </w:r>
      <w:proofErr w:type="gramEnd"/>
    </w:p>
    <w:p w:rsidR="009A48F2" w:rsidRPr="003B06EE" w:rsidRDefault="009A48F2" w:rsidP="009A48F2">
      <w:pPr>
        <w:pStyle w:val="ConsPlusNormal"/>
        <w:ind w:firstLine="540"/>
        <w:jc w:val="both"/>
        <w:rPr>
          <w:rFonts w:ascii="Times New Roman" w:hAnsi="Times New Roman"/>
          <w:sz w:val="28"/>
          <w:szCs w:val="28"/>
        </w:rPr>
      </w:pPr>
      <w:bookmarkStart w:id="20" w:name="P158"/>
      <w:bookmarkEnd w:id="20"/>
      <w:r w:rsidRPr="003B06EE">
        <w:rPr>
          <w:rFonts w:ascii="Times New Roman" w:hAnsi="Times New Roman"/>
          <w:sz w:val="28"/>
          <w:szCs w:val="28"/>
        </w:rPr>
        <w:t>- требовать от субъекта проверки представления документов, информации до даты начала проведения проверки. Служба после принятия распоряжения о пров</w:t>
      </w:r>
      <w:r w:rsidRPr="003B06EE">
        <w:rPr>
          <w:rFonts w:ascii="Times New Roman" w:hAnsi="Times New Roman"/>
          <w:sz w:val="28"/>
          <w:szCs w:val="28"/>
        </w:rPr>
        <w:t>е</w:t>
      </w:r>
      <w:r w:rsidRPr="003B06EE">
        <w:rPr>
          <w:rFonts w:ascii="Times New Roman" w:hAnsi="Times New Roman"/>
          <w:sz w:val="28"/>
          <w:szCs w:val="28"/>
        </w:rPr>
        <w:t>дении проверки вправе запрашивать необходимые документы и (или) информацию в рамках межведомственного информационного взаимодействия.</w:t>
      </w:r>
    </w:p>
    <w:p w:rsidR="00836816" w:rsidRPr="003B06EE" w:rsidRDefault="00836816" w:rsidP="00836816">
      <w:pPr>
        <w:widowControl w:val="0"/>
        <w:autoSpaceDE w:val="0"/>
        <w:autoSpaceDN w:val="0"/>
        <w:adjustRightInd w:val="0"/>
        <w:ind w:firstLine="720"/>
        <w:jc w:val="both"/>
        <w:rPr>
          <w:sz w:val="28"/>
          <w:szCs w:val="28"/>
        </w:rPr>
      </w:pPr>
      <w:bookmarkStart w:id="21" w:name="sub_1016"/>
      <w:r w:rsidRPr="003B06EE">
        <w:rPr>
          <w:sz w:val="28"/>
          <w:szCs w:val="28"/>
        </w:rPr>
        <w:t>1.</w:t>
      </w:r>
      <w:r w:rsidR="0045240C" w:rsidRPr="003B06EE">
        <w:rPr>
          <w:sz w:val="28"/>
          <w:szCs w:val="28"/>
        </w:rPr>
        <w:t>8</w:t>
      </w:r>
      <w:r w:rsidRPr="003B06EE">
        <w:rPr>
          <w:sz w:val="28"/>
          <w:szCs w:val="28"/>
        </w:rPr>
        <w:t>. Права и обязанности лиц, в отношении которых осуществляется гос</w:t>
      </w:r>
      <w:r w:rsidRPr="003B06EE">
        <w:rPr>
          <w:sz w:val="28"/>
          <w:szCs w:val="28"/>
        </w:rPr>
        <w:t>у</w:t>
      </w:r>
      <w:r w:rsidRPr="003B06EE">
        <w:rPr>
          <w:sz w:val="28"/>
          <w:szCs w:val="28"/>
        </w:rPr>
        <w:t>дарственная функция.</w:t>
      </w:r>
    </w:p>
    <w:p w:rsidR="00836816" w:rsidRPr="003B06EE" w:rsidRDefault="00836816" w:rsidP="00836816">
      <w:pPr>
        <w:widowControl w:val="0"/>
        <w:autoSpaceDE w:val="0"/>
        <w:autoSpaceDN w:val="0"/>
        <w:adjustRightInd w:val="0"/>
        <w:ind w:firstLine="720"/>
        <w:jc w:val="both"/>
        <w:rPr>
          <w:sz w:val="28"/>
          <w:szCs w:val="28"/>
        </w:rPr>
      </w:pPr>
      <w:bookmarkStart w:id="22" w:name="sub_10161"/>
      <w:bookmarkEnd w:id="21"/>
      <w:r w:rsidRPr="003B06EE">
        <w:rPr>
          <w:sz w:val="28"/>
          <w:szCs w:val="28"/>
        </w:rPr>
        <w:t>1.</w:t>
      </w:r>
      <w:r w:rsidR="0045240C" w:rsidRPr="003B06EE">
        <w:rPr>
          <w:sz w:val="28"/>
          <w:szCs w:val="28"/>
        </w:rPr>
        <w:t>8</w:t>
      </w:r>
      <w:r w:rsidRPr="003B06EE">
        <w:rPr>
          <w:sz w:val="28"/>
          <w:szCs w:val="28"/>
        </w:rPr>
        <w:t>.1. Руководитель, иное должностное лицо или уполномоченный предст</w:t>
      </w:r>
      <w:r w:rsidRPr="003B06EE">
        <w:rPr>
          <w:sz w:val="28"/>
          <w:szCs w:val="28"/>
        </w:rPr>
        <w:t>а</w:t>
      </w:r>
      <w:r w:rsidRPr="003B06EE">
        <w:rPr>
          <w:sz w:val="28"/>
          <w:szCs w:val="28"/>
        </w:rPr>
        <w:t>витель субъекта проверки при проведении проверки имеют право:</w:t>
      </w:r>
    </w:p>
    <w:bookmarkEnd w:id="22"/>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непосредственно присутствовать при проведении проверки, давать объя</w:t>
      </w:r>
      <w:r w:rsidRPr="003B06EE">
        <w:rPr>
          <w:sz w:val="28"/>
          <w:szCs w:val="28"/>
        </w:rPr>
        <w:t>с</w:t>
      </w:r>
      <w:r w:rsidRPr="003B06EE">
        <w:rPr>
          <w:sz w:val="28"/>
          <w:szCs w:val="28"/>
        </w:rPr>
        <w:t>нения по вопросам, относящимся к предмету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получать от </w:t>
      </w:r>
      <w:r w:rsidR="009A48F2" w:rsidRPr="003B06EE">
        <w:rPr>
          <w:sz w:val="28"/>
          <w:szCs w:val="28"/>
        </w:rPr>
        <w:t xml:space="preserve">службы, </w:t>
      </w:r>
      <w:r w:rsidRPr="003B06EE">
        <w:rPr>
          <w:sz w:val="28"/>
          <w:szCs w:val="28"/>
        </w:rPr>
        <w:t>должностных лиц службы информацию, которая о</w:t>
      </w:r>
      <w:r w:rsidRPr="003B06EE">
        <w:rPr>
          <w:sz w:val="28"/>
          <w:szCs w:val="28"/>
        </w:rPr>
        <w:t>т</w:t>
      </w:r>
      <w:r w:rsidRPr="003B06EE">
        <w:rPr>
          <w:sz w:val="28"/>
          <w:szCs w:val="28"/>
        </w:rPr>
        <w:t xml:space="preserve">носится к предмету проверки и предоставление которой предусмотрено </w:t>
      </w:r>
      <w:r w:rsidR="009A48F2" w:rsidRPr="003B06EE">
        <w:rPr>
          <w:sz w:val="28"/>
          <w:szCs w:val="28"/>
        </w:rPr>
        <w:t>федерал</w:t>
      </w:r>
      <w:r w:rsidR="009A48F2" w:rsidRPr="003B06EE">
        <w:rPr>
          <w:sz w:val="28"/>
          <w:szCs w:val="28"/>
        </w:rPr>
        <w:t>ь</w:t>
      </w:r>
      <w:r w:rsidR="009A48F2" w:rsidRPr="003B06EE">
        <w:rPr>
          <w:sz w:val="28"/>
          <w:szCs w:val="28"/>
        </w:rPr>
        <w:t>ными законами № 294-ФЗ, № 131-ФЗ, № 184-ФЗ</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службы;</w:t>
      </w:r>
    </w:p>
    <w:p w:rsidR="000E1C45" w:rsidRPr="003B06EE" w:rsidRDefault="000E1C45" w:rsidP="000E1C45">
      <w:pPr>
        <w:widowControl w:val="0"/>
        <w:autoSpaceDE w:val="0"/>
        <w:autoSpaceDN w:val="0"/>
        <w:adjustRightInd w:val="0"/>
        <w:ind w:firstLine="720"/>
        <w:jc w:val="both"/>
        <w:rPr>
          <w:sz w:val="28"/>
          <w:szCs w:val="28"/>
        </w:rPr>
      </w:pPr>
      <w:r w:rsidRPr="003B06EE">
        <w:rPr>
          <w:sz w:val="28"/>
          <w:szCs w:val="28"/>
        </w:rPr>
        <w:t>-знакомиться с документами и (или) информацией, полученными службой  в рамках межведомственного информационного взаимодействия от иных госуда</w:t>
      </w:r>
      <w:r w:rsidRPr="003B06EE">
        <w:rPr>
          <w:sz w:val="28"/>
          <w:szCs w:val="28"/>
        </w:rPr>
        <w:t>р</w:t>
      </w:r>
      <w:r w:rsidRPr="003B06EE">
        <w:rPr>
          <w:sz w:val="28"/>
          <w:szCs w:val="28"/>
        </w:rPr>
        <w:t>ственных органов, органов местного самоуправления либо подведомственных го</w:t>
      </w:r>
      <w:r w:rsidRPr="003B06EE">
        <w:rPr>
          <w:sz w:val="28"/>
          <w:szCs w:val="28"/>
        </w:rPr>
        <w:t>с</w:t>
      </w:r>
      <w:r w:rsidRPr="003B06EE">
        <w:rPr>
          <w:sz w:val="28"/>
          <w:szCs w:val="28"/>
        </w:rPr>
        <w:t>ударственным органам или органам местного самоуправления организаций, в ра</w:t>
      </w:r>
      <w:r w:rsidRPr="003B06EE">
        <w:rPr>
          <w:sz w:val="28"/>
          <w:szCs w:val="28"/>
        </w:rPr>
        <w:t>с</w:t>
      </w:r>
      <w:r w:rsidRPr="003B06EE">
        <w:rPr>
          <w:sz w:val="28"/>
          <w:szCs w:val="28"/>
        </w:rPr>
        <w:t>поряжении которых находятся эти документы и (или) информация;</w:t>
      </w:r>
    </w:p>
    <w:p w:rsidR="000E1C45" w:rsidRPr="003B06EE" w:rsidRDefault="000E1C45" w:rsidP="000E1C45">
      <w:pPr>
        <w:widowControl w:val="0"/>
        <w:autoSpaceDE w:val="0"/>
        <w:autoSpaceDN w:val="0"/>
        <w:adjustRightInd w:val="0"/>
        <w:ind w:firstLine="720"/>
        <w:jc w:val="both"/>
        <w:rPr>
          <w:sz w:val="28"/>
          <w:szCs w:val="28"/>
        </w:rPr>
      </w:pPr>
      <w:r w:rsidRPr="003B06EE">
        <w:rPr>
          <w:sz w:val="28"/>
          <w:szCs w:val="28"/>
        </w:rPr>
        <w:t>- представлять документы и (или) информацию, запрашиваемые в рамках межведомственного информационного взаимодействия, в службу по собственной инициативе;</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обжаловать действия (бездействие) должностных лиц службы, повлекшие за собой нарушение прав субъекта проверки при проведении проверки, в админ</w:t>
      </w:r>
      <w:r w:rsidRPr="003B06EE">
        <w:rPr>
          <w:sz w:val="28"/>
          <w:szCs w:val="28"/>
        </w:rPr>
        <w:t>и</w:t>
      </w:r>
      <w:r w:rsidRPr="003B06EE">
        <w:rPr>
          <w:sz w:val="28"/>
          <w:szCs w:val="28"/>
        </w:rPr>
        <w:t>стративном и (или) судебном порядке в соответствии с законодательством Росси</w:t>
      </w:r>
      <w:r w:rsidRPr="003B06EE">
        <w:rPr>
          <w:sz w:val="28"/>
          <w:szCs w:val="28"/>
        </w:rPr>
        <w:t>й</w:t>
      </w:r>
      <w:r w:rsidRPr="003B06EE">
        <w:rPr>
          <w:sz w:val="28"/>
          <w:szCs w:val="28"/>
        </w:rPr>
        <w:t>ской Федерации;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вести журнал учета проверок;</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на возмещение вреда, причиненного субъекту проверки вследствие де</w:t>
      </w:r>
      <w:r w:rsidRPr="003B06EE">
        <w:rPr>
          <w:sz w:val="28"/>
          <w:szCs w:val="28"/>
        </w:rPr>
        <w:t>й</w:t>
      </w:r>
      <w:r w:rsidRPr="003B06EE">
        <w:rPr>
          <w:sz w:val="28"/>
          <w:szCs w:val="28"/>
        </w:rPr>
        <w:t>ствий (бездействия) должностных лиц службы, признанных в установленном з</w:t>
      </w:r>
      <w:r w:rsidRPr="003B06EE">
        <w:rPr>
          <w:sz w:val="28"/>
          <w:szCs w:val="28"/>
        </w:rPr>
        <w:t>а</w:t>
      </w:r>
      <w:r w:rsidRPr="003B06EE">
        <w:rPr>
          <w:sz w:val="28"/>
          <w:szCs w:val="28"/>
        </w:rPr>
        <w:t xml:space="preserve">конодательством </w:t>
      </w:r>
      <w:r w:rsidR="009A48F2" w:rsidRPr="003B06EE">
        <w:rPr>
          <w:sz w:val="28"/>
          <w:szCs w:val="28"/>
        </w:rPr>
        <w:t xml:space="preserve">Российской Федерации </w:t>
      </w:r>
      <w:r w:rsidRPr="003B06EE">
        <w:rPr>
          <w:sz w:val="28"/>
          <w:szCs w:val="28"/>
        </w:rPr>
        <w:t>порядке неправомерными, включая уп</w:t>
      </w:r>
      <w:r w:rsidRPr="003B06EE">
        <w:rPr>
          <w:sz w:val="28"/>
          <w:szCs w:val="28"/>
        </w:rPr>
        <w:t>у</w:t>
      </w:r>
      <w:r w:rsidRPr="003B06EE">
        <w:rPr>
          <w:sz w:val="28"/>
          <w:szCs w:val="28"/>
        </w:rPr>
        <w:t>щенную выгоду (неполученный доход), за счет средств бюджета Астраханской о</w:t>
      </w:r>
      <w:r w:rsidRPr="003B06EE">
        <w:rPr>
          <w:sz w:val="28"/>
          <w:szCs w:val="28"/>
        </w:rPr>
        <w:t>б</w:t>
      </w:r>
      <w:r w:rsidRPr="003B06EE">
        <w:rPr>
          <w:sz w:val="28"/>
          <w:szCs w:val="28"/>
        </w:rPr>
        <w:t xml:space="preserve">ласти, в соответствии с </w:t>
      </w:r>
      <w:hyperlink r:id="rId31" w:history="1">
        <w:r w:rsidRPr="003B06EE">
          <w:rPr>
            <w:sz w:val="28"/>
            <w:szCs w:val="28"/>
          </w:rPr>
          <w:t>гражданским законодательством</w:t>
        </w:r>
      </w:hyperlink>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привлекать Уполномоченного при Президенте Российской Федерации по защите предпринимателей либо уполномоченного по защите прав предпринимат</w:t>
      </w:r>
      <w:r w:rsidRPr="003B06EE">
        <w:rPr>
          <w:sz w:val="28"/>
          <w:szCs w:val="28"/>
        </w:rPr>
        <w:t>е</w:t>
      </w:r>
      <w:r w:rsidRPr="003B06EE">
        <w:rPr>
          <w:sz w:val="28"/>
          <w:szCs w:val="28"/>
        </w:rPr>
        <w:t>лей в Астраханской области к участию в проверке;</w:t>
      </w:r>
    </w:p>
    <w:p w:rsidR="009A48F2" w:rsidRPr="003B06EE" w:rsidRDefault="009A48F2" w:rsidP="009A48F2">
      <w:pPr>
        <w:pStyle w:val="ConsPlusNormal"/>
        <w:ind w:firstLine="540"/>
        <w:jc w:val="both"/>
        <w:rPr>
          <w:rFonts w:ascii="Times New Roman" w:hAnsi="Times New Roman"/>
          <w:sz w:val="28"/>
          <w:szCs w:val="28"/>
        </w:rPr>
      </w:pPr>
      <w:r w:rsidRPr="003B06EE">
        <w:rPr>
          <w:rFonts w:ascii="Times New Roman" w:hAnsi="Times New Roman"/>
          <w:sz w:val="28"/>
          <w:szCs w:val="28"/>
        </w:rPr>
        <w:t>- органы местного самоуправления и должностные лица органов местного с</w:t>
      </w:r>
      <w:r w:rsidRPr="003B06EE">
        <w:rPr>
          <w:rFonts w:ascii="Times New Roman" w:hAnsi="Times New Roman"/>
          <w:sz w:val="28"/>
          <w:szCs w:val="28"/>
        </w:rPr>
        <w:t>а</w:t>
      </w:r>
      <w:r w:rsidRPr="003B06EE">
        <w:rPr>
          <w:rFonts w:ascii="Times New Roman" w:hAnsi="Times New Roman"/>
          <w:sz w:val="28"/>
          <w:szCs w:val="28"/>
        </w:rPr>
        <w:t>моуправления вправе не предоставлять информацию по запросу службы, если эта информация ранее была предоставлена либо официально опубликована в сре</w:t>
      </w:r>
      <w:r w:rsidRPr="003B06EE">
        <w:rPr>
          <w:rFonts w:ascii="Times New Roman" w:hAnsi="Times New Roman"/>
          <w:sz w:val="28"/>
          <w:szCs w:val="28"/>
        </w:rPr>
        <w:t>д</w:t>
      </w:r>
      <w:r w:rsidRPr="003B06EE">
        <w:rPr>
          <w:rFonts w:ascii="Times New Roman" w:hAnsi="Times New Roman"/>
          <w:sz w:val="28"/>
          <w:szCs w:val="28"/>
        </w:rPr>
        <w:t>ствах массовой информации или размещена на официальном сайте органа местн</w:t>
      </w:r>
      <w:r w:rsidRPr="003B06EE">
        <w:rPr>
          <w:rFonts w:ascii="Times New Roman" w:hAnsi="Times New Roman"/>
          <w:sz w:val="28"/>
          <w:szCs w:val="28"/>
        </w:rPr>
        <w:t>о</w:t>
      </w:r>
      <w:r w:rsidRPr="003B06EE">
        <w:rPr>
          <w:rFonts w:ascii="Times New Roman" w:hAnsi="Times New Roman"/>
          <w:sz w:val="28"/>
          <w:szCs w:val="28"/>
        </w:rPr>
        <w:lastRenderedPageBreak/>
        <w:t>го самоуправления в сети «Интернет». При этом орган местного самоуправления и должностные лица местного самоуправления в ответе на запрос сообщает исто</w:t>
      </w:r>
      <w:r w:rsidRPr="003B06EE">
        <w:rPr>
          <w:rFonts w:ascii="Times New Roman" w:hAnsi="Times New Roman"/>
          <w:sz w:val="28"/>
          <w:szCs w:val="28"/>
        </w:rPr>
        <w:t>ч</w:t>
      </w:r>
      <w:r w:rsidRPr="003B06EE">
        <w:rPr>
          <w:rFonts w:ascii="Times New Roman" w:hAnsi="Times New Roman"/>
          <w:sz w:val="28"/>
          <w:szCs w:val="28"/>
        </w:rPr>
        <w:t>ник официального опубликования или размещения соответствующей информации;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w:t>
      </w:r>
      <w:r w:rsidR="009A48F2" w:rsidRPr="003B06EE">
        <w:rPr>
          <w:sz w:val="28"/>
          <w:szCs w:val="28"/>
        </w:rPr>
        <w:t xml:space="preserve">осуществлять </w:t>
      </w:r>
      <w:r w:rsidRPr="003B06EE">
        <w:rPr>
          <w:sz w:val="28"/>
          <w:szCs w:val="28"/>
        </w:rPr>
        <w:t xml:space="preserve">иные права, предусмотренные </w:t>
      </w:r>
      <w:proofErr w:type="gramStart"/>
      <w:r w:rsidR="00B061B9" w:rsidRPr="003B06EE">
        <w:rPr>
          <w:sz w:val="28"/>
          <w:szCs w:val="28"/>
        </w:rPr>
        <w:t>ф</w:t>
      </w:r>
      <w:hyperlink r:id="rId32" w:history="1">
        <w:r w:rsidR="00B061B9" w:rsidRPr="003B06EE">
          <w:rPr>
            <w:sz w:val="28"/>
            <w:szCs w:val="28"/>
          </w:rPr>
          <w:t>едеральными</w:t>
        </w:r>
        <w:proofErr w:type="gramEnd"/>
      </w:hyperlink>
      <w:r w:rsidR="00B061B9" w:rsidRPr="003B06EE">
        <w:rPr>
          <w:sz w:val="28"/>
          <w:szCs w:val="28"/>
        </w:rPr>
        <w:t xml:space="preserve"> законами</w:t>
      </w:r>
      <w:r w:rsidR="009A48F2" w:rsidRPr="003B06EE">
        <w:rPr>
          <w:sz w:val="28"/>
          <w:szCs w:val="28"/>
        </w:rPr>
        <w:t xml:space="preserve"> № 294-ФЗ, № 131-ФЗ, № 184-ФЗ</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bookmarkStart w:id="23" w:name="sub_10162"/>
      <w:r w:rsidRPr="003B06EE">
        <w:rPr>
          <w:sz w:val="28"/>
          <w:szCs w:val="28"/>
        </w:rPr>
        <w:t>1.</w:t>
      </w:r>
      <w:r w:rsidR="0045240C" w:rsidRPr="003B06EE">
        <w:rPr>
          <w:sz w:val="28"/>
          <w:szCs w:val="28"/>
        </w:rPr>
        <w:t>8</w:t>
      </w:r>
      <w:r w:rsidRPr="003B06EE">
        <w:rPr>
          <w:sz w:val="28"/>
          <w:szCs w:val="28"/>
        </w:rPr>
        <w:t>.2. Руководитель, иное должностное лицо или уполномоченный предст</w:t>
      </w:r>
      <w:r w:rsidRPr="003B06EE">
        <w:rPr>
          <w:sz w:val="28"/>
          <w:szCs w:val="28"/>
        </w:rPr>
        <w:t>а</w:t>
      </w:r>
      <w:r w:rsidRPr="003B06EE">
        <w:rPr>
          <w:sz w:val="28"/>
          <w:szCs w:val="28"/>
        </w:rPr>
        <w:t>витель субъекта проверки при проведении проверки обязаны:</w:t>
      </w:r>
    </w:p>
    <w:bookmarkEnd w:id="23"/>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не препятствовать проведению проверки;</w:t>
      </w:r>
    </w:p>
    <w:p w:rsidR="009A48F2" w:rsidRPr="003B06EE" w:rsidRDefault="009A48F2" w:rsidP="009A48F2">
      <w:pPr>
        <w:pStyle w:val="ConsPlusNormal"/>
        <w:ind w:firstLine="709"/>
        <w:jc w:val="both"/>
        <w:rPr>
          <w:rFonts w:ascii="Times New Roman" w:hAnsi="Times New Roman"/>
          <w:sz w:val="28"/>
          <w:szCs w:val="28"/>
        </w:rPr>
      </w:pPr>
      <w:r w:rsidRPr="003B06EE">
        <w:rPr>
          <w:rFonts w:ascii="Times New Roman" w:hAnsi="Times New Roman"/>
          <w:sz w:val="28"/>
          <w:szCs w:val="28"/>
        </w:rPr>
        <w:t>- по мотивированному запросу должностных лиц службы направлять (пре</w:t>
      </w:r>
      <w:r w:rsidRPr="003B06EE">
        <w:rPr>
          <w:rFonts w:ascii="Times New Roman" w:hAnsi="Times New Roman"/>
          <w:sz w:val="28"/>
          <w:szCs w:val="28"/>
        </w:rPr>
        <w:t>д</w:t>
      </w:r>
      <w:r w:rsidRPr="003B06EE">
        <w:rPr>
          <w:rFonts w:ascii="Times New Roman" w:hAnsi="Times New Roman"/>
          <w:sz w:val="28"/>
          <w:szCs w:val="28"/>
        </w:rPr>
        <w:t>ставлять) в службу указанные в запросе документы;</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предоставить возможность должностным лицам службы, проводящим пр</w:t>
      </w:r>
      <w:r w:rsidRPr="003B06EE">
        <w:rPr>
          <w:sz w:val="28"/>
          <w:szCs w:val="28"/>
        </w:rPr>
        <w:t>о</w:t>
      </w:r>
      <w:r w:rsidRPr="003B06EE">
        <w:rPr>
          <w:sz w:val="28"/>
          <w:szCs w:val="28"/>
        </w:rPr>
        <w:t>верку, ознакомиться с документами, связанными с целями, задачами и предметом проверки, посещать территории, здания и помещения, занимаемые субъектом пр</w:t>
      </w:r>
      <w:r w:rsidRPr="003B06EE">
        <w:rPr>
          <w:sz w:val="28"/>
          <w:szCs w:val="28"/>
        </w:rPr>
        <w:t>о</w:t>
      </w:r>
      <w:r w:rsidRPr="003B06EE">
        <w:rPr>
          <w:sz w:val="28"/>
          <w:szCs w:val="28"/>
        </w:rPr>
        <w:t>верки, а также проводить необходимые исследования, испытания, экспертизы и другие мероприятия по контролю;</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присутствовать при проведении проверки или обеспечить присутствие уполномоченных представителей, ответственных за выполнение обязательных требований;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исполнять в установленный срок предписания службы об устранении в</w:t>
      </w:r>
      <w:r w:rsidRPr="003B06EE">
        <w:rPr>
          <w:sz w:val="28"/>
          <w:szCs w:val="28"/>
        </w:rPr>
        <w:t>ы</w:t>
      </w:r>
      <w:r w:rsidRPr="003B06EE">
        <w:rPr>
          <w:sz w:val="28"/>
          <w:szCs w:val="28"/>
        </w:rPr>
        <w:t>явленных нарушений обязательных требований.</w:t>
      </w:r>
    </w:p>
    <w:p w:rsidR="009A48F2" w:rsidRPr="003B06EE" w:rsidRDefault="00836816" w:rsidP="00836816">
      <w:pPr>
        <w:widowControl w:val="0"/>
        <w:autoSpaceDE w:val="0"/>
        <w:autoSpaceDN w:val="0"/>
        <w:adjustRightInd w:val="0"/>
        <w:ind w:firstLine="720"/>
        <w:jc w:val="both"/>
        <w:rPr>
          <w:sz w:val="28"/>
          <w:szCs w:val="28"/>
        </w:rPr>
      </w:pPr>
      <w:bookmarkStart w:id="24" w:name="sub_1017"/>
      <w:r w:rsidRPr="003B06EE">
        <w:rPr>
          <w:sz w:val="28"/>
          <w:szCs w:val="28"/>
        </w:rPr>
        <w:t>1.</w:t>
      </w:r>
      <w:r w:rsidR="0045240C" w:rsidRPr="003B06EE">
        <w:rPr>
          <w:sz w:val="28"/>
          <w:szCs w:val="28"/>
        </w:rPr>
        <w:t>9</w:t>
      </w:r>
      <w:r w:rsidRPr="003B06EE">
        <w:rPr>
          <w:sz w:val="28"/>
          <w:szCs w:val="28"/>
        </w:rPr>
        <w:t>. Результатом исполнения государственной функции является</w:t>
      </w:r>
      <w:r w:rsidR="009A48F2" w:rsidRPr="003B06EE">
        <w:rPr>
          <w:sz w:val="28"/>
          <w:szCs w:val="28"/>
        </w:rPr>
        <w:t>:</w:t>
      </w:r>
    </w:p>
    <w:p w:rsidR="00B56390" w:rsidRPr="003B06EE" w:rsidRDefault="009A48F2" w:rsidP="00836816">
      <w:pPr>
        <w:widowControl w:val="0"/>
        <w:autoSpaceDE w:val="0"/>
        <w:autoSpaceDN w:val="0"/>
        <w:adjustRightInd w:val="0"/>
        <w:ind w:firstLine="720"/>
        <w:jc w:val="both"/>
        <w:rPr>
          <w:sz w:val="28"/>
          <w:szCs w:val="28"/>
        </w:rPr>
      </w:pPr>
      <w:r w:rsidRPr="003B06EE">
        <w:rPr>
          <w:sz w:val="28"/>
          <w:szCs w:val="28"/>
        </w:rPr>
        <w:t>-</w:t>
      </w:r>
      <w:r w:rsidR="00836816" w:rsidRPr="003B06EE">
        <w:rPr>
          <w:sz w:val="28"/>
          <w:szCs w:val="28"/>
        </w:rPr>
        <w:t xml:space="preserve"> </w:t>
      </w:r>
      <w:r w:rsidRPr="003B06EE">
        <w:rPr>
          <w:sz w:val="28"/>
          <w:szCs w:val="28"/>
        </w:rPr>
        <w:t xml:space="preserve">составление </w:t>
      </w:r>
      <w:r w:rsidR="00836816" w:rsidRPr="003B06EE">
        <w:rPr>
          <w:sz w:val="28"/>
          <w:szCs w:val="28"/>
        </w:rPr>
        <w:t>акт</w:t>
      </w:r>
      <w:r w:rsidRPr="003B06EE">
        <w:rPr>
          <w:sz w:val="28"/>
          <w:szCs w:val="28"/>
        </w:rPr>
        <w:t>а</w:t>
      </w:r>
      <w:r w:rsidR="00836816" w:rsidRPr="003B06EE">
        <w:rPr>
          <w:sz w:val="28"/>
          <w:szCs w:val="28"/>
        </w:rPr>
        <w:t xml:space="preserve"> проверки</w:t>
      </w:r>
      <w:r w:rsidRPr="003B06EE">
        <w:rPr>
          <w:sz w:val="28"/>
          <w:szCs w:val="28"/>
        </w:rPr>
        <w:t xml:space="preserve"> по типовой форме, утвержденной приказом Минэкономразвития России</w:t>
      </w:r>
      <w:r w:rsidR="00836816" w:rsidRPr="003B06EE">
        <w:rPr>
          <w:sz w:val="28"/>
          <w:szCs w:val="28"/>
        </w:rPr>
        <w:t xml:space="preserve"> (</w:t>
      </w:r>
      <w:hyperlink w:anchor="sub_1300" w:history="1">
        <w:r w:rsidR="00836816" w:rsidRPr="003B06EE">
          <w:rPr>
            <w:sz w:val="28"/>
            <w:szCs w:val="28"/>
          </w:rPr>
          <w:t xml:space="preserve">приложение </w:t>
        </w:r>
        <w:r w:rsidR="00342169" w:rsidRPr="003B06EE">
          <w:rPr>
            <w:sz w:val="28"/>
            <w:szCs w:val="28"/>
          </w:rPr>
          <w:t>№</w:t>
        </w:r>
        <w:r w:rsidR="00836816" w:rsidRPr="003B06EE">
          <w:rPr>
            <w:sz w:val="28"/>
            <w:szCs w:val="28"/>
          </w:rPr>
          <w:t xml:space="preserve"> </w:t>
        </w:r>
        <w:r w:rsidR="004F5854" w:rsidRPr="003B06EE">
          <w:rPr>
            <w:sz w:val="28"/>
            <w:szCs w:val="28"/>
          </w:rPr>
          <w:t>1</w:t>
        </w:r>
      </w:hyperlink>
      <w:r w:rsidR="00836816" w:rsidRPr="003B06EE">
        <w:rPr>
          <w:sz w:val="28"/>
          <w:szCs w:val="28"/>
        </w:rPr>
        <w:t xml:space="preserve"> к административному регламенту)</w:t>
      </w:r>
      <w:r w:rsidR="00B56390" w:rsidRPr="003B06EE">
        <w:rPr>
          <w:sz w:val="28"/>
          <w:szCs w:val="28"/>
        </w:rPr>
        <w:t>;</w:t>
      </w:r>
    </w:p>
    <w:p w:rsidR="00B56390" w:rsidRPr="003B06EE" w:rsidRDefault="00B56390" w:rsidP="00B56390">
      <w:pPr>
        <w:pStyle w:val="ConsPlusNormal"/>
        <w:ind w:firstLine="540"/>
        <w:jc w:val="both"/>
        <w:rPr>
          <w:rFonts w:ascii="Times New Roman" w:hAnsi="Times New Roman"/>
          <w:sz w:val="28"/>
          <w:szCs w:val="28"/>
        </w:rPr>
      </w:pPr>
      <w:r w:rsidRPr="003B06EE">
        <w:rPr>
          <w:rFonts w:ascii="Times New Roman" w:hAnsi="Times New Roman"/>
          <w:sz w:val="28"/>
          <w:szCs w:val="28"/>
        </w:rPr>
        <w:t>- выдача предостережения о недопустимости нарушения обязательных треб</w:t>
      </w:r>
      <w:r w:rsidRPr="003B06EE">
        <w:rPr>
          <w:rFonts w:ascii="Times New Roman" w:hAnsi="Times New Roman"/>
          <w:sz w:val="28"/>
          <w:szCs w:val="28"/>
        </w:rPr>
        <w:t>о</w:t>
      </w:r>
      <w:r w:rsidRPr="003B06EE">
        <w:rPr>
          <w:rFonts w:ascii="Times New Roman" w:hAnsi="Times New Roman"/>
          <w:sz w:val="28"/>
          <w:szCs w:val="28"/>
        </w:rPr>
        <w:t>ваний, в случае предусмотренным подпунктом 3.</w:t>
      </w:r>
      <w:r w:rsidR="00F070F9" w:rsidRPr="003B06EE">
        <w:rPr>
          <w:rFonts w:ascii="Times New Roman" w:hAnsi="Times New Roman"/>
          <w:sz w:val="28"/>
          <w:szCs w:val="28"/>
        </w:rPr>
        <w:t>8</w:t>
      </w:r>
      <w:r w:rsidRPr="003B06EE">
        <w:rPr>
          <w:rFonts w:ascii="Times New Roman" w:hAnsi="Times New Roman"/>
          <w:sz w:val="28"/>
          <w:szCs w:val="28"/>
        </w:rPr>
        <w:t>.1 пункта 3.</w:t>
      </w:r>
      <w:r w:rsidR="00F070F9" w:rsidRPr="003B06EE">
        <w:rPr>
          <w:rFonts w:ascii="Times New Roman" w:hAnsi="Times New Roman"/>
          <w:sz w:val="28"/>
          <w:szCs w:val="28"/>
        </w:rPr>
        <w:t>8</w:t>
      </w:r>
      <w:r w:rsidRPr="003B06EE">
        <w:rPr>
          <w:rFonts w:ascii="Times New Roman" w:hAnsi="Times New Roman"/>
          <w:sz w:val="28"/>
          <w:szCs w:val="28"/>
        </w:rPr>
        <w:t xml:space="preserve"> административного регламента;</w:t>
      </w:r>
    </w:p>
    <w:p w:rsidR="00B56390" w:rsidRPr="003B06EE" w:rsidRDefault="00B56390" w:rsidP="00B56390">
      <w:pPr>
        <w:pStyle w:val="ConsPlusNormal"/>
        <w:ind w:firstLine="540"/>
        <w:jc w:val="both"/>
        <w:rPr>
          <w:rFonts w:ascii="Times New Roman" w:hAnsi="Times New Roman"/>
          <w:sz w:val="28"/>
          <w:szCs w:val="28"/>
        </w:rPr>
      </w:pPr>
      <w:r w:rsidRPr="003B06EE">
        <w:rPr>
          <w:rFonts w:ascii="Times New Roman" w:hAnsi="Times New Roman"/>
          <w:sz w:val="28"/>
          <w:szCs w:val="28"/>
        </w:rPr>
        <w:t>- в случае выявления нарушений субъектами проверки обязательных требов</w:t>
      </w:r>
      <w:r w:rsidRPr="003B06EE">
        <w:rPr>
          <w:rFonts w:ascii="Times New Roman" w:hAnsi="Times New Roman"/>
          <w:sz w:val="28"/>
          <w:szCs w:val="28"/>
        </w:rPr>
        <w:t>а</w:t>
      </w:r>
      <w:r w:rsidRPr="003B06EE">
        <w:rPr>
          <w:rFonts w:ascii="Times New Roman" w:hAnsi="Times New Roman"/>
          <w:sz w:val="28"/>
          <w:szCs w:val="28"/>
        </w:rPr>
        <w:t>ний:</w:t>
      </w:r>
    </w:p>
    <w:bookmarkEnd w:id="24"/>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выдача предписания об устранении нарушений;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составление протокола об административном правонарушении;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вынесение постановления по делу об административном правонарушении.</w:t>
      </w:r>
    </w:p>
    <w:p w:rsidR="00836816" w:rsidRPr="003B06EE" w:rsidRDefault="00836816" w:rsidP="00836816">
      <w:pPr>
        <w:widowControl w:val="0"/>
        <w:autoSpaceDE w:val="0"/>
        <w:autoSpaceDN w:val="0"/>
        <w:adjustRightInd w:val="0"/>
        <w:ind w:firstLine="720"/>
        <w:jc w:val="both"/>
        <w:rPr>
          <w:sz w:val="28"/>
          <w:szCs w:val="28"/>
        </w:rPr>
      </w:pPr>
    </w:p>
    <w:p w:rsidR="00836816" w:rsidRPr="003B06EE" w:rsidRDefault="00836816" w:rsidP="00836816">
      <w:pPr>
        <w:widowControl w:val="0"/>
        <w:autoSpaceDE w:val="0"/>
        <w:autoSpaceDN w:val="0"/>
        <w:adjustRightInd w:val="0"/>
        <w:spacing w:before="108" w:after="108"/>
        <w:jc w:val="center"/>
        <w:outlineLvl w:val="0"/>
        <w:rPr>
          <w:sz w:val="28"/>
          <w:szCs w:val="28"/>
        </w:rPr>
      </w:pPr>
      <w:bookmarkStart w:id="25" w:name="sub_1002"/>
      <w:r w:rsidRPr="003B06EE">
        <w:rPr>
          <w:sz w:val="28"/>
          <w:szCs w:val="28"/>
        </w:rPr>
        <w:t>2. Требования к порядку исполнения государственной функции</w:t>
      </w:r>
    </w:p>
    <w:bookmarkEnd w:id="25"/>
    <w:p w:rsidR="00836816" w:rsidRPr="003B06EE" w:rsidRDefault="00836816" w:rsidP="00836816">
      <w:pPr>
        <w:widowControl w:val="0"/>
        <w:autoSpaceDE w:val="0"/>
        <w:autoSpaceDN w:val="0"/>
        <w:adjustRightInd w:val="0"/>
        <w:ind w:firstLine="720"/>
        <w:jc w:val="both"/>
        <w:rPr>
          <w:sz w:val="28"/>
          <w:szCs w:val="28"/>
        </w:rPr>
      </w:pPr>
    </w:p>
    <w:p w:rsidR="00836816" w:rsidRPr="003B06EE" w:rsidRDefault="00836816" w:rsidP="00836816">
      <w:pPr>
        <w:widowControl w:val="0"/>
        <w:autoSpaceDE w:val="0"/>
        <w:autoSpaceDN w:val="0"/>
        <w:adjustRightInd w:val="0"/>
        <w:ind w:firstLine="720"/>
        <w:jc w:val="both"/>
        <w:rPr>
          <w:sz w:val="28"/>
          <w:szCs w:val="28"/>
        </w:rPr>
      </w:pPr>
      <w:bookmarkStart w:id="26" w:name="sub_1021"/>
      <w:r w:rsidRPr="003B06EE">
        <w:rPr>
          <w:sz w:val="28"/>
          <w:szCs w:val="28"/>
        </w:rPr>
        <w:t xml:space="preserve">2.1. </w:t>
      </w:r>
      <w:proofErr w:type="gramStart"/>
      <w:r w:rsidRPr="003B06EE">
        <w:rPr>
          <w:sz w:val="28"/>
          <w:szCs w:val="28"/>
        </w:rPr>
        <w:t>Порядок информирования об исполнении государственной функции граждан, юридических лиц, индивидуальных предпринимателей, органов госуда</w:t>
      </w:r>
      <w:r w:rsidRPr="003B06EE">
        <w:rPr>
          <w:sz w:val="28"/>
          <w:szCs w:val="28"/>
        </w:rPr>
        <w:t>р</w:t>
      </w:r>
      <w:r w:rsidRPr="003B06EE">
        <w:rPr>
          <w:sz w:val="28"/>
          <w:szCs w:val="28"/>
        </w:rPr>
        <w:t>ственной власти, органов местного самоуправления, средств массовой информ</w:t>
      </w:r>
      <w:r w:rsidRPr="003B06EE">
        <w:rPr>
          <w:sz w:val="28"/>
          <w:szCs w:val="28"/>
        </w:rPr>
        <w:t>а</w:t>
      </w:r>
      <w:r w:rsidRPr="003B06EE">
        <w:rPr>
          <w:sz w:val="28"/>
          <w:szCs w:val="28"/>
        </w:rPr>
        <w:t>ции (далее - заявители), субъектов проверки (далее - заинтересованные лица).</w:t>
      </w:r>
      <w:proofErr w:type="gramEnd"/>
    </w:p>
    <w:p w:rsidR="00836816" w:rsidRPr="003B06EE" w:rsidRDefault="00836816" w:rsidP="00836816">
      <w:pPr>
        <w:widowControl w:val="0"/>
        <w:autoSpaceDE w:val="0"/>
        <w:autoSpaceDN w:val="0"/>
        <w:adjustRightInd w:val="0"/>
        <w:ind w:firstLine="720"/>
        <w:jc w:val="both"/>
        <w:rPr>
          <w:sz w:val="28"/>
          <w:szCs w:val="28"/>
        </w:rPr>
      </w:pPr>
      <w:bookmarkStart w:id="27" w:name="sub_10211"/>
      <w:bookmarkEnd w:id="26"/>
      <w:r w:rsidRPr="003B06EE">
        <w:rPr>
          <w:sz w:val="28"/>
          <w:szCs w:val="28"/>
        </w:rPr>
        <w:t>2.1.1. Информация о месте нахождения и графике работы службы.</w:t>
      </w:r>
    </w:p>
    <w:bookmarkEnd w:id="27"/>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Адрес: 414000, г. Астрахань, ул. Набережная 1 Мая, 143.</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График работы: понедельник - четверг с 8.30 до 17.30, пятница с 8.30 до 17.15, перерыв - с 12.00 </w:t>
      </w:r>
      <w:proofErr w:type="gramStart"/>
      <w:r w:rsidRPr="003B06EE">
        <w:rPr>
          <w:sz w:val="28"/>
          <w:szCs w:val="28"/>
        </w:rPr>
        <w:t>до</w:t>
      </w:r>
      <w:proofErr w:type="gramEnd"/>
      <w:r w:rsidRPr="003B06EE">
        <w:rPr>
          <w:sz w:val="28"/>
          <w:szCs w:val="28"/>
        </w:rPr>
        <w:t xml:space="preserve"> 13.00, выходные - суббота, воскресенье.</w:t>
      </w:r>
    </w:p>
    <w:p w:rsidR="00836816" w:rsidRPr="003B06EE" w:rsidRDefault="00836816" w:rsidP="00836816">
      <w:pPr>
        <w:widowControl w:val="0"/>
        <w:autoSpaceDE w:val="0"/>
        <w:autoSpaceDN w:val="0"/>
        <w:adjustRightInd w:val="0"/>
        <w:ind w:firstLine="720"/>
        <w:jc w:val="both"/>
        <w:rPr>
          <w:sz w:val="28"/>
          <w:szCs w:val="28"/>
        </w:rPr>
      </w:pPr>
      <w:bookmarkStart w:id="28" w:name="sub_10212"/>
      <w:r w:rsidRPr="003B06EE">
        <w:rPr>
          <w:sz w:val="28"/>
          <w:szCs w:val="28"/>
        </w:rPr>
        <w:lastRenderedPageBreak/>
        <w:t>2.1.2. Справочные телефоны службы:</w:t>
      </w:r>
    </w:p>
    <w:bookmarkEnd w:id="28"/>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телефон приемной службы 8 (8512) 51-77-57;</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телефон отдела </w:t>
      </w:r>
      <w:proofErr w:type="spellStart"/>
      <w:r w:rsidRPr="003B06EE">
        <w:rPr>
          <w:sz w:val="28"/>
          <w:szCs w:val="28"/>
        </w:rPr>
        <w:t>госветнадзора</w:t>
      </w:r>
      <w:proofErr w:type="spellEnd"/>
      <w:r w:rsidRPr="003B06EE">
        <w:rPr>
          <w:sz w:val="28"/>
          <w:szCs w:val="28"/>
        </w:rPr>
        <w:t xml:space="preserve"> и безопасности продукции животноводства службы 8 (8512) 51-27-82.</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Информацию по процедуре исполнения государственной функции можно получить у государственных ветеринарных инспекторов, должностного лица, о</w:t>
      </w:r>
      <w:r w:rsidRPr="003B06EE">
        <w:rPr>
          <w:sz w:val="28"/>
          <w:szCs w:val="28"/>
        </w:rPr>
        <w:t>т</w:t>
      </w:r>
      <w:r w:rsidRPr="003B06EE">
        <w:rPr>
          <w:sz w:val="28"/>
          <w:szCs w:val="28"/>
        </w:rPr>
        <w:t>ветственного за прием и регистрацию документов, по телефону, на официальном сайте службы http://vet.astrobl.ru/, через региональный и единый порталы.</w:t>
      </w:r>
      <w:proofErr w:type="gramEnd"/>
    </w:p>
    <w:p w:rsidR="00836816" w:rsidRPr="003B06EE" w:rsidRDefault="00836816" w:rsidP="00836816">
      <w:pPr>
        <w:widowControl w:val="0"/>
        <w:autoSpaceDE w:val="0"/>
        <w:autoSpaceDN w:val="0"/>
        <w:adjustRightInd w:val="0"/>
        <w:ind w:firstLine="720"/>
        <w:jc w:val="both"/>
        <w:rPr>
          <w:sz w:val="28"/>
          <w:szCs w:val="28"/>
        </w:rPr>
      </w:pPr>
      <w:bookmarkStart w:id="29" w:name="sub_10213"/>
      <w:r w:rsidRPr="003B06EE">
        <w:rPr>
          <w:sz w:val="28"/>
          <w:szCs w:val="28"/>
        </w:rPr>
        <w:t xml:space="preserve">2.1.3. Адрес официального сайта службы в сети </w:t>
      </w:r>
      <w:r w:rsidR="00342169" w:rsidRPr="003B06EE">
        <w:rPr>
          <w:sz w:val="28"/>
          <w:szCs w:val="28"/>
        </w:rPr>
        <w:t>«</w:t>
      </w:r>
      <w:r w:rsidRPr="003B06EE">
        <w:rPr>
          <w:sz w:val="28"/>
          <w:szCs w:val="28"/>
        </w:rPr>
        <w:t>Интернет</w:t>
      </w:r>
      <w:r w:rsidR="00342169" w:rsidRPr="003B06EE">
        <w:rPr>
          <w:sz w:val="28"/>
          <w:szCs w:val="28"/>
        </w:rPr>
        <w:t>»</w:t>
      </w:r>
      <w:r w:rsidRPr="003B06EE">
        <w:rPr>
          <w:sz w:val="28"/>
          <w:szCs w:val="28"/>
        </w:rPr>
        <w:t>: http://vet.astrobl.ru/.</w:t>
      </w:r>
    </w:p>
    <w:bookmarkEnd w:id="29"/>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Адрес электронной почты: astrvet@mail.ru.</w:t>
      </w:r>
    </w:p>
    <w:p w:rsidR="00836816" w:rsidRPr="003B06EE" w:rsidRDefault="00836816" w:rsidP="00836816">
      <w:pPr>
        <w:widowControl w:val="0"/>
        <w:autoSpaceDE w:val="0"/>
        <w:autoSpaceDN w:val="0"/>
        <w:adjustRightInd w:val="0"/>
        <w:ind w:firstLine="720"/>
        <w:jc w:val="both"/>
        <w:rPr>
          <w:sz w:val="28"/>
          <w:szCs w:val="28"/>
        </w:rPr>
      </w:pPr>
      <w:bookmarkStart w:id="30" w:name="sub_10214"/>
      <w:r w:rsidRPr="003B06EE">
        <w:rPr>
          <w:sz w:val="28"/>
          <w:szCs w:val="28"/>
        </w:rPr>
        <w:t>2.1.4. Порядок получения информации заинтересованными лицами по в</w:t>
      </w:r>
      <w:r w:rsidRPr="003B06EE">
        <w:rPr>
          <w:sz w:val="28"/>
          <w:szCs w:val="28"/>
        </w:rPr>
        <w:t>о</w:t>
      </w:r>
      <w:r w:rsidRPr="003B06EE">
        <w:rPr>
          <w:sz w:val="28"/>
          <w:szCs w:val="28"/>
        </w:rPr>
        <w:t>просам исполнения государственной функции.</w:t>
      </w:r>
    </w:p>
    <w:bookmarkEnd w:id="30"/>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Информирование об исполнении государственной функции в службе ос</w:t>
      </w:r>
      <w:r w:rsidRPr="003B06EE">
        <w:rPr>
          <w:sz w:val="28"/>
          <w:szCs w:val="28"/>
        </w:rPr>
        <w:t>у</w:t>
      </w:r>
      <w:r w:rsidRPr="003B06EE">
        <w:rPr>
          <w:sz w:val="28"/>
          <w:szCs w:val="28"/>
        </w:rPr>
        <w:t>ществляется должностными лицами</w:t>
      </w:r>
      <w:r w:rsidR="007F3411" w:rsidRPr="003B06EE">
        <w:rPr>
          <w:sz w:val="28"/>
          <w:szCs w:val="28"/>
        </w:rPr>
        <w:t xml:space="preserve"> службы</w:t>
      </w:r>
      <w:r w:rsidRPr="003B06EE">
        <w:rPr>
          <w:sz w:val="28"/>
          <w:szCs w:val="28"/>
        </w:rPr>
        <w:t>, ответственными за исполнение гос</w:t>
      </w:r>
      <w:r w:rsidRPr="003B06EE">
        <w:rPr>
          <w:sz w:val="28"/>
          <w:szCs w:val="28"/>
        </w:rPr>
        <w:t>у</w:t>
      </w:r>
      <w:r w:rsidRPr="003B06EE">
        <w:rPr>
          <w:sz w:val="28"/>
          <w:szCs w:val="28"/>
        </w:rPr>
        <w:t>дарственной функции.</w:t>
      </w:r>
    </w:p>
    <w:p w:rsidR="00836816" w:rsidRPr="003B06EE" w:rsidRDefault="00836816" w:rsidP="00836816">
      <w:pPr>
        <w:widowControl w:val="0"/>
        <w:autoSpaceDE w:val="0"/>
        <w:autoSpaceDN w:val="0"/>
        <w:adjustRightInd w:val="0"/>
        <w:ind w:firstLine="720"/>
        <w:jc w:val="both"/>
        <w:rPr>
          <w:sz w:val="28"/>
          <w:szCs w:val="28"/>
        </w:rPr>
      </w:pPr>
      <w:bookmarkStart w:id="31" w:name="sub_10215"/>
      <w:r w:rsidRPr="003B06EE">
        <w:rPr>
          <w:sz w:val="28"/>
          <w:szCs w:val="28"/>
        </w:rPr>
        <w:t xml:space="preserve">2.1.5. </w:t>
      </w:r>
      <w:proofErr w:type="gramStart"/>
      <w:r w:rsidRPr="003B06EE">
        <w:rPr>
          <w:sz w:val="28"/>
          <w:szCs w:val="28"/>
        </w:rPr>
        <w:t>Информацию по исполнению государственной функции можно пол</w:t>
      </w:r>
      <w:r w:rsidRPr="003B06EE">
        <w:rPr>
          <w:sz w:val="28"/>
          <w:szCs w:val="28"/>
        </w:rPr>
        <w:t>у</w:t>
      </w:r>
      <w:r w:rsidRPr="003B06EE">
        <w:rPr>
          <w:sz w:val="28"/>
          <w:szCs w:val="28"/>
        </w:rPr>
        <w:t>чить у государственных ветеринарных инспекторов, должностного лица</w:t>
      </w:r>
      <w:r w:rsidR="007F3411" w:rsidRPr="003B06EE">
        <w:rPr>
          <w:sz w:val="28"/>
          <w:szCs w:val="28"/>
        </w:rPr>
        <w:t xml:space="preserve"> службы</w:t>
      </w:r>
      <w:r w:rsidRPr="003B06EE">
        <w:rPr>
          <w:sz w:val="28"/>
          <w:szCs w:val="28"/>
        </w:rPr>
        <w:t>, ответственного за прием и регистрацию документов, по телефону, при личном о</w:t>
      </w:r>
      <w:r w:rsidRPr="003B06EE">
        <w:rPr>
          <w:sz w:val="28"/>
          <w:szCs w:val="28"/>
        </w:rPr>
        <w:t>б</w:t>
      </w:r>
      <w:r w:rsidRPr="003B06EE">
        <w:rPr>
          <w:sz w:val="28"/>
          <w:szCs w:val="28"/>
        </w:rPr>
        <w:t xml:space="preserve">ращении, а также </w:t>
      </w:r>
      <w:r w:rsidR="007F3411" w:rsidRPr="003B06EE">
        <w:rPr>
          <w:sz w:val="28"/>
          <w:szCs w:val="28"/>
        </w:rPr>
        <w:t>в сети «Интернет» на официальном сайте службы</w:t>
      </w:r>
      <w:r w:rsidRPr="003B06EE">
        <w:rPr>
          <w:sz w:val="28"/>
          <w:szCs w:val="28"/>
        </w:rPr>
        <w:t>: http://vet.astrobl.ru/, региональном портале http://gosuslugi.astrobl.ru, едином порт</w:t>
      </w:r>
      <w:r w:rsidRPr="003B06EE">
        <w:rPr>
          <w:sz w:val="28"/>
          <w:szCs w:val="28"/>
        </w:rPr>
        <w:t>а</w:t>
      </w:r>
      <w:r w:rsidRPr="003B06EE">
        <w:rPr>
          <w:sz w:val="28"/>
          <w:szCs w:val="28"/>
        </w:rPr>
        <w:t>ле http://www.gosuslugi.ru и на информационных стендах, размещенных в помещ</w:t>
      </w:r>
      <w:r w:rsidRPr="003B06EE">
        <w:rPr>
          <w:sz w:val="28"/>
          <w:szCs w:val="28"/>
        </w:rPr>
        <w:t>е</w:t>
      </w:r>
      <w:r w:rsidRPr="003B06EE">
        <w:rPr>
          <w:sz w:val="28"/>
          <w:szCs w:val="28"/>
        </w:rPr>
        <w:t>нии службы.</w:t>
      </w:r>
      <w:proofErr w:type="gramEnd"/>
    </w:p>
    <w:bookmarkEnd w:id="31"/>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Информирование об исполнении государственной функции в службе ос</w:t>
      </w:r>
      <w:r w:rsidRPr="003B06EE">
        <w:rPr>
          <w:sz w:val="28"/>
          <w:szCs w:val="28"/>
        </w:rPr>
        <w:t>у</w:t>
      </w:r>
      <w:r w:rsidRPr="003B06EE">
        <w:rPr>
          <w:sz w:val="28"/>
          <w:szCs w:val="28"/>
        </w:rPr>
        <w:t>ществляется должностными лицами</w:t>
      </w:r>
      <w:r w:rsidR="007F3411" w:rsidRPr="003B06EE">
        <w:rPr>
          <w:sz w:val="28"/>
          <w:szCs w:val="28"/>
        </w:rPr>
        <w:t xml:space="preserve"> службы</w:t>
      </w:r>
      <w:r w:rsidRPr="003B06EE">
        <w:rPr>
          <w:sz w:val="28"/>
          <w:szCs w:val="28"/>
        </w:rPr>
        <w:t>, ответственными за исполнение гос</w:t>
      </w:r>
      <w:r w:rsidRPr="003B06EE">
        <w:rPr>
          <w:sz w:val="28"/>
          <w:szCs w:val="28"/>
        </w:rPr>
        <w:t>у</w:t>
      </w:r>
      <w:r w:rsidRPr="003B06EE">
        <w:rPr>
          <w:sz w:val="28"/>
          <w:szCs w:val="28"/>
        </w:rPr>
        <w:t>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Должностные лица</w:t>
      </w:r>
      <w:r w:rsidR="007F3411" w:rsidRPr="003B06EE">
        <w:rPr>
          <w:sz w:val="28"/>
          <w:szCs w:val="28"/>
        </w:rPr>
        <w:t xml:space="preserve"> службы</w:t>
      </w:r>
      <w:r w:rsidRPr="003B06EE">
        <w:rPr>
          <w:sz w:val="28"/>
          <w:szCs w:val="28"/>
        </w:rPr>
        <w:t>, ответственные за исполнение государственной функции осуществляют информирование по следующим направлениям:</w:t>
      </w:r>
    </w:p>
    <w:p w:rsidR="00836816" w:rsidRPr="003B06EE" w:rsidRDefault="00836816" w:rsidP="00836816">
      <w:pPr>
        <w:widowControl w:val="0"/>
        <w:autoSpaceDE w:val="0"/>
        <w:autoSpaceDN w:val="0"/>
        <w:adjustRightInd w:val="0"/>
        <w:ind w:firstLine="720"/>
        <w:jc w:val="both"/>
        <w:rPr>
          <w:sz w:val="28"/>
          <w:szCs w:val="28"/>
        </w:rPr>
      </w:pPr>
      <w:bookmarkStart w:id="32" w:name="sub_102154"/>
      <w:r w:rsidRPr="003B06EE">
        <w:rPr>
          <w:sz w:val="28"/>
          <w:szCs w:val="28"/>
        </w:rPr>
        <w:t>- о местонахождении и графике работы службы;</w:t>
      </w:r>
    </w:p>
    <w:bookmarkEnd w:id="32"/>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 справочных телефонах службы;</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об адресе официального сайта службы в сети </w:t>
      </w:r>
      <w:r w:rsidR="00342169" w:rsidRPr="003B06EE">
        <w:rPr>
          <w:sz w:val="28"/>
          <w:szCs w:val="28"/>
        </w:rPr>
        <w:t>«</w:t>
      </w:r>
      <w:r w:rsidRPr="003B06EE">
        <w:rPr>
          <w:sz w:val="28"/>
          <w:szCs w:val="28"/>
        </w:rPr>
        <w:t>Интернет</w:t>
      </w:r>
      <w:r w:rsidR="00342169" w:rsidRPr="003B06EE">
        <w:rPr>
          <w:sz w:val="28"/>
          <w:szCs w:val="28"/>
        </w:rPr>
        <w:t>»</w:t>
      </w:r>
      <w:r w:rsidRPr="003B06EE">
        <w:rPr>
          <w:sz w:val="28"/>
          <w:szCs w:val="28"/>
        </w:rPr>
        <w:t>, адресе электро</w:t>
      </w:r>
      <w:r w:rsidRPr="003B06EE">
        <w:rPr>
          <w:sz w:val="28"/>
          <w:szCs w:val="28"/>
        </w:rPr>
        <w:t>н</w:t>
      </w:r>
      <w:r w:rsidRPr="003B06EE">
        <w:rPr>
          <w:sz w:val="28"/>
          <w:szCs w:val="28"/>
        </w:rPr>
        <w:t>ной почты службы;</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о порядке получения информации </w:t>
      </w:r>
      <w:r w:rsidR="007F3411" w:rsidRPr="003B06EE">
        <w:rPr>
          <w:sz w:val="28"/>
          <w:szCs w:val="28"/>
        </w:rPr>
        <w:t>заинтересованными лицами</w:t>
      </w:r>
      <w:r w:rsidRPr="003B06EE">
        <w:rPr>
          <w:sz w:val="28"/>
          <w:szCs w:val="28"/>
        </w:rPr>
        <w:t xml:space="preserve"> по вопросам исполнения государственной функции, в том числе о ходе исполнения госуда</w:t>
      </w:r>
      <w:r w:rsidRPr="003B06EE">
        <w:rPr>
          <w:sz w:val="28"/>
          <w:szCs w:val="28"/>
        </w:rPr>
        <w:t>р</w:t>
      </w:r>
      <w:r w:rsidRPr="003B06EE">
        <w:rPr>
          <w:sz w:val="28"/>
          <w:szCs w:val="28"/>
        </w:rPr>
        <w:t>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о порядке, форме и месте размещения указанной в </w:t>
      </w:r>
      <w:hyperlink w:anchor="sub_102154" w:history="1">
        <w:r w:rsidRPr="003B06EE">
          <w:rPr>
            <w:sz w:val="28"/>
            <w:szCs w:val="28"/>
          </w:rPr>
          <w:t>абзацах четвертом - седьмом</w:t>
        </w:r>
      </w:hyperlink>
      <w:r w:rsidRPr="003B06EE">
        <w:rPr>
          <w:sz w:val="28"/>
          <w:szCs w:val="28"/>
        </w:rPr>
        <w:t xml:space="preserve"> настоящего подпункта информации.</w:t>
      </w:r>
    </w:p>
    <w:p w:rsidR="00836816" w:rsidRPr="003B06EE" w:rsidRDefault="00836816" w:rsidP="00836816">
      <w:pPr>
        <w:widowControl w:val="0"/>
        <w:autoSpaceDE w:val="0"/>
        <w:autoSpaceDN w:val="0"/>
        <w:adjustRightInd w:val="0"/>
        <w:ind w:firstLine="720"/>
        <w:jc w:val="both"/>
        <w:rPr>
          <w:sz w:val="28"/>
          <w:szCs w:val="28"/>
        </w:rPr>
      </w:pPr>
      <w:bookmarkStart w:id="33" w:name="sub_10216"/>
      <w:r w:rsidRPr="003B06EE">
        <w:rPr>
          <w:sz w:val="28"/>
          <w:szCs w:val="28"/>
        </w:rPr>
        <w:t>2.1.6. Основными требованиями к информированию по вопросам исполн</w:t>
      </w:r>
      <w:r w:rsidRPr="003B06EE">
        <w:rPr>
          <w:sz w:val="28"/>
          <w:szCs w:val="28"/>
        </w:rPr>
        <w:t>е</w:t>
      </w:r>
      <w:r w:rsidRPr="003B06EE">
        <w:rPr>
          <w:sz w:val="28"/>
          <w:szCs w:val="28"/>
        </w:rPr>
        <w:t>ния государственной функции являются:</w:t>
      </w:r>
    </w:p>
    <w:bookmarkEnd w:id="33"/>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полнота, актуальность и достоверность информации о порядке исполнения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своевременность;</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четкость в изложении материалов;</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lastRenderedPageBreak/>
        <w:t>- полнота информирования;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наглядность форм подачи материала;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удобство и доступность.</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Информирование осуществляется как в устной, так и в письменной форме, в том числе электронной форме. Время получения ответа при индивидуальном ус</w:t>
      </w:r>
      <w:r w:rsidRPr="003B06EE">
        <w:rPr>
          <w:sz w:val="28"/>
          <w:szCs w:val="28"/>
        </w:rPr>
        <w:t>т</w:t>
      </w:r>
      <w:r w:rsidRPr="003B06EE">
        <w:rPr>
          <w:sz w:val="28"/>
          <w:szCs w:val="28"/>
        </w:rPr>
        <w:t>ном информировании не должно превышать 30 минут. Письменное информиров</w:t>
      </w:r>
      <w:r w:rsidRPr="003B06EE">
        <w:rPr>
          <w:sz w:val="28"/>
          <w:szCs w:val="28"/>
        </w:rPr>
        <w:t>а</w:t>
      </w:r>
      <w:r w:rsidRPr="003B06EE">
        <w:rPr>
          <w:sz w:val="28"/>
          <w:szCs w:val="28"/>
        </w:rPr>
        <w:t>ние осуществляется по устному либо письменному запросу заинтересованного л</w:t>
      </w:r>
      <w:r w:rsidRPr="003B06EE">
        <w:rPr>
          <w:sz w:val="28"/>
          <w:szCs w:val="28"/>
        </w:rPr>
        <w:t>и</w:t>
      </w:r>
      <w:r w:rsidRPr="003B06EE">
        <w:rPr>
          <w:sz w:val="28"/>
          <w:szCs w:val="28"/>
        </w:rPr>
        <w:t>ца, в том числе в электронной форме.</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Информирование заинтересованного лица о порядке исполнения госуда</w:t>
      </w:r>
      <w:r w:rsidRPr="003B06EE">
        <w:rPr>
          <w:sz w:val="28"/>
          <w:szCs w:val="28"/>
        </w:rPr>
        <w:t>р</w:t>
      </w:r>
      <w:r w:rsidRPr="003B06EE">
        <w:rPr>
          <w:sz w:val="28"/>
          <w:szCs w:val="28"/>
        </w:rPr>
        <w:t>ственной функции в службе осуществляется в форме:</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непосредственного общения заинтересованного лица (при личном обращ</w:t>
      </w:r>
      <w:r w:rsidRPr="003B06EE">
        <w:rPr>
          <w:sz w:val="28"/>
          <w:szCs w:val="28"/>
        </w:rPr>
        <w:t>е</w:t>
      </w:r>
      <w:r w:rsidRPr="003B06EE">
        <w:rPr>
          <w:sz w:val="28"/>
          <w:szCs w:val="28"/>
        </w:rPr>
        <w:t>нии либо по телефону) с должностными лицами службы, ответственными за ко</w:t>
      </w:r>
      <w:r w:rsidRPr="003B06EE">
        <w:rPr>
          <w:sz w:val="28"/>
          <w:szCs w:val="28"/>
        </w:rPr>
        <w:t>н</w:t>
      </w:r>
      <w:r w:rsidRPr="003B06EE">
        <w:rPr>
          <w:sz w:val="28"/>
          <w:szCs w:val="28"/>
        </w:rPr>
        <w:t xml:space="preserve">сультирование, по направлениям, предусмотренным </w:t>
      </w:r>
      <w:hyperlink w:anchor="sub_10215" w:history="1">
        <w:r w:rsidRPr="003B06EE">
          <w:rPr>
            <w:sz w:val="28"/>
            <w:szCs w:val="28"/>
          </w:rPr>
          <w:t>подпунктом 2.1.5 пункта 2.1</w:t>
        </w:r>
      </w:hyperlink>
      <w:r w:rsidRPr="003B06EE">
        <w:rPr>
          <w:sz w:val="28"/>
          <w:szCs w:val="28"/>
        </w:rPr>
        <w:t xml:space="preserve"> административного регламента;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взаимодействия должностных лиц службы с заинтересованным лицом п</w:t>
      </w:r>
      <w:r w:rsidRPr="003B06EE">
        <w:rPr>
          <w:sz w:val="28"/>
          <w:szCs w:val="28"/>
        </w:rPr>
        <w:t>о</w:t>
      </w:r>
      <w:r w:rsidRPr="003B06EE">
        <w:rPr>
          <w:sz w:val="28"/>
          <w:szCs w:val="28"/>
        </w:rPr>
        <w:t>средством почтовой связи либо электронной почты;</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размещения информационных материалов на официальном сайте службы в сети </w:t>
      </w:r>
      <w:r w:rsidR="007F3411" w:rsidRPr="003B06EE">
        <w:rPr>
          <w:sz w:val="28"/>
          <w:szCs w:val="28"/>
        </w:rPr>
        <w:t>«</w:t>
      </w:r>
      <w:r w:rsidRPr="003B06EE">
        <w:rPr>
          <w:sz w:val="28"/>
          <w:szCs w:val="28"/>
        </w:rPr>
        <w:t>Интернет</w:t>
      </w:r>
      <w:r w:rsidR="007F3411" w:rsidRPr="003B06EE">
        <w:rPr>
          <w:sz w:val="28"/>
          <w:szCs w:val="28"/>
        </w:rPr>
        <w:t>»</w:t>
      </w:r>
      <w:r w:rsidRPr="003B06EE">
        <w:rPr>
          <w:sz w:val="28"/>
          <w:szCs w:val="28"/>
        </w:rPr>
        <w:t xml:space="preserve"> http://vet.astrobl.ru/, региональном портале http://gosuslugi.astrobl.ru, едином портале </w:t>
      </w:r>
      <w:r w:rsidR="007F3411" w:rsidRPr="003B06EE">
        <w:rPr>
          <w:sz w:val="28"/>
          <w:szCs w:val="28"/>
        </w:rPr>
        <w:t>http://</w:t>
      </w:r>
      <w:r w:rsidRPr="003B06EE">
        <w:rPr>
          <w:sz w:val="28"/>
          <w:szCs w:val="28"/>
        </w:rPr>
        <w:t>www.gosuslugi.ru.</w:t>
      </w:r>
    </w:p>
    <w:p w:rsidR="00836816" w:rsidRPr="003B06EE" w:rsidRDefault="00836816" w:rsidP="00836816">
      <w:pPr>
        <w:widowControl w:val="0"/>
        <w:autoSpaceDE w:val="0"/>
        <w:autoSpaceDN w:val="0"/>
        <w:adjustRightInd w:val="0"/>
        <w:ind w:firstLine="720"/>
        <w:jc w:val="both"/>
        <w:rPr>
          <w:sz w:val="28"/>
          <w:szCs w:val="28"/>
        </w:rPr>
      </w:pPr>
      <w:bookmarkStart w:id="34" w:name="sub_10217"/>
      <w:r w:rsidRPr="003B06EE">
        <w:rPr>
          <w:sz w:val="28"/>
          <w:szCs w:val="28"/>
        </w:rPr>
        <w:t>2.1.7. Требования к форме и характеру взаимодействия должностных лиц</w:t>
      </w:r>
      <w:r w:rsidR="007F3411" w:rsidRPr="003B06EE">
        <w:rPr>
          <w:sz w:val="28"/>
          <w:szCs w:val="28"/>
        </w:rPr>
        <w:t xml:space="preserve"> службы</w:t>
      </w:r>
      <w:r w:rsidRPr="003B06EE">
        <w:rPr>
          <w:sz w:val="28"/>
          <w:szCs w:val="28"/>
        </w:rPr>
        <w:t>, ответственных за исполнение государственной функции с заинтересова</w:t>
      </w:r>
      <w:r w:rsidRPr="003B06EE">
        <w:rPr>
          <w:sz w:val="28"/>
          <w:szCs w:val="28"/>
        </w:rPr>
        <w:t>н</w:t>
      </w:r>
      <w:r w:rsidRPr="003B06EE">
        <w:rPr>
          <w:sz w:val="28"/>
          <w:szCs w:val="28"/>
        </w:rPr>
        <w:t>ными лицами:</w:t>
      </w:r>
    </w:p>
    <w:bookmarkEnd w:id="34"/>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при ответе на телефонные звонки должностное лицо</w:t>
      </w:r>
      <w:r w:rsidR="007F3411" w:rsidRPr="003B06EE">
        <w:rPr>
          <w:sz w:val="28"/>
          <w:szCs w:val="28"/>
        </w:rPr>
        <w:t xml:space="preserve"> службы</w:t>
      </w:r>
      <w:r w:rsidRPr="003B06EE">
        <w:rPr>
          <w:sz w:val="28"/>
          <w:szCs w:val="28"/>
        </w:rPr>
        <w:t>, ответстве</w:t>
      </w:r>
      <w:r w:rsidRPr="003B06EE">
        <w:rPr>
          <w:sz w:val="28"/>
          <w:szCs w:val="28"/>
        </w:rPr>
        <w:t>н</w:t>
      </w:r>
      <w:r w:rsidRPr="003B06EE">
        <w:rPr>
          <w:sz w:val="28"/>
          <w:szCs w:val="28"/>
        </w:rPr>
        <w:t>ное за исполнение государственной функции</w:t>
      </w:r>
      <w:r w:rsidR="007F3411" w:rsidRPr="003B06EE">
        <w:rPr>
          <w:sz w:val="28"/>
          <w:szCs w:val="28"/>
        </w:rPr>
        <w:t>,</w:t>
      </w:r>
      <w:r w:rsidRPr="003B06EE">
        <w:rPr>
          <w:sz w:val="28"/>
          <w:szCs w:val="28"/>
        </w:rPr>
        <w:t xml:space="preserve"> представляется, назвав свою фам</w:t>
      </w:r>
      <w:r w:rsidRPr="003B06EE">
        <w:rPr>
          <w:sz w:val="28"/>
          <w:szCs w:val="28"/>
        </w:rPr>
        <w:t>и</w:t>
      </w:r>
      <w:r w:rsidRPr="003B06EE">
        <w:rPr>
          <w:sz w:val="28"/>
          <w:szCs w:val="28"/>
        </w:rPr>
        <w:t>лию, имя, отчество</w:t>
      </w:r>
      <w:r w:rsidR="007F3411" w:rsidRPr="003B06EE">
        <w:rPr>
          <w:sz w:val="28"/>
          <w:szCs w:val="28"/>
        </w:rPr>
        <w:t xml:space="preserve"> (при наличии)</w:t>
      </w:r>
      <w:r w:rsidRPr="003B06EE">
        <w:rPr>
          <w:sz w:val="28"/>
          <w:szCs w:val="28"/>
        </w:rPr>
        <w:t>, должность, наименование службы, предлагает представиться собеседнику, выслушивает и уточняет суть вопроса. Во время ра</w:t>
      </w:r>
      <w:r w:rsidRPr="003B06EE">
        <w:rPr>
          <w:sz w:val="28"/>
          <w:szCs w:val="28"/>
        </w:rPr>
        <w:t>з</w:t>
      </w:r>
      <w:r w:rsidRPr="003B06EE">
        <w:rPr>
          <w:sz w:val="28"/>
          <w:szCs w:val="28"/>
        </w:rPr>
        <w:t>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при личном обращении</w:t>
      </w:r>
      <w:r w:rsidR="007F3411" w:rsidRPr="003B06EE">
        <w:rPr>
          <w:sz w:val="28"/>
          <w:szCs w:val="28"/>
        </w:rPr>
        <w:t xml:space="preserve"> заинтересованного лица </w:t>
      </w:r>
      <w:r w:rsidRPr="003B06EE">
        <w:rPr>
          <w:sz w:val="28"/>
          <w:szCs w:val="28"/>
        </w:rPr>
        <w:t>должностное лицо</w:t>
      </w:r>
      <w:r w:rsidR="007F3411" w:rsidRPr="003B06EE">
        <w:rPr>
          <w:sz w:val="28"/>
          <w:szCs w:val="28"/>
        </w:rPr>
        <w:t xml:space="preserve"> слу</w:t>
      </w:r>
      <w:r w:rsidR="007F3411" w:rsidRPr="003B06EE">
        <w:rPr>
          <w:sz w:val="28"/>
          <w:szCs w:val="28"/>
        </w:rPr>
        <w:t>ж</w:t>
      </w:r>
      <w:r w:rsidR="007F3411" w:rsidRPr="003B06EE">
        <w:rPr>
          <w:sz w:val="28"/>
          <w:szCs w:val="28"/>
        </w:rPr>
        <w:t>бы</w:t>
      </w:r>
      <w:r w:rsidRPr="003B06EE">
        <w:rPr>
          <w:sz w:val="28"/>
          <w:szCs w:val="28"/>
        </w:rPr>
        <w:t>, ответственное за исполнение государственной функции должно представиться, указать фамилию, имя и отчество</w:t>
      </w:r>
      <w:r w:rsidR="007F3411" w:rsidRPr="003B06EE">
        <w:rPr>
          <w:sz w:val="28"/>
          <w:szCs w:val="28"/>
        </w:rPr>
        <w:t xml:space="preserve"> (при наличии)</w:t>
      </w:r>
      <w:r w:rsidRPr="003B06EE">
        <w:rPr>
          <w:sz w:val="28"/>
          <w:szCs w:val="28"/>
        </w:rPr>
        <w:t>, сообщить занимаемую дол</w:t>
      </w:r>
      <w:r w:rsidRPr="003B06EE">
        <w:rPr>
          <w:sz w:val="28"/>
          <w:szCs w:val="28"/>
        </w:rPr>
        <w:t>ж</w:t>
      </w:r>
      <w:r w:rsidRPr="003B06EE">
        <w:rPr>
          <w:sz w:val="28"/>
          <w:szCs w:val="28"/>
        </w:rPr>
        <w:t>ность, самостоятельно дать ответ на заданный заявителем вопрос;</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 конце консультирования (по телефону или лично) должностное лицо службы, осуществляющее консультирование, должно кратко подвести итоги и п</w:t>
      </w:r>
      <w:r w:rsidRPr="003B06EE">
        <w:rPr>
          <w:sz w:val="28"/>
          <w:szCs w:val="28"/>
        </w:rPr>
        <w:t>е</w:t>
      </w:r>
      <w:r w:rsidRPr="003B06EE">
        <w:rPr>
          <w:sz w:val="28"/>
          <w:szCs w:val="28"/>
        </w:rPr>
        <w:t>речислить меры, которые следует принять</w:t>
      </w:r>
      <w:r w:rsidR="005E2146" w:rsidRPr="003B06EE">
        <w:rPr>
          <w:sz w:val="28"/>
          <w:szCs w:val="28"/>
        </w:rPr>
        <w:t xml:space="preserve"> заинтересованному лицу </w:t>
      </w:r>
      <w:r w:rsidRPr="003B06EE">
        <w:rPr>
          <w:sz w:val="28"/>
          <w:szCs w:val="28"/>
        </w:rPr>
        <w:t>(кто именно, когда и что должен сделать);</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письменный ответ на обращение, в том числе </w:t>
      </w:r>
      <w:r w:rsidR="005E2146" w:rsidRPr="003B06EE">
        <w:rPr>
          <w:sz w:val="28"/>
          <w:szCs w:val="28"/>
        </w:rPr>
        <w:t>в</w:t>
      </w:r>
      <w:r w:rsidRPr="003B06EE">
        <w:rPr>
          <w:sz w:val="28"/>
          <w:szCs w:val="28"/>
        </w:rPr>
        <w:t xml:space="preserve"> электронной </w:t>
      </w:r>
      <w:r w:rsidR="005E2146" w:rsidRPr="003B06EE">
        <w:rPr>
          <w:sz w:val="28"/>
          <w:szCs w:val="28"/>
        </w:rPr>
        <w:t>форме</w:t>
      </w:r>
      <w:r w:rsidRPr="003B06EE">
        <w:rPr>
          <w:sz w:val="28"/>
          <w:szCs w:val="28"/>
        </w:rPr>
        <w:t>, дается в простой, четкой и понятной форме с указанием фамилии и инициалов, номера телефона должностного лица службы, исполнившего ответ на обращение. Пис</w:t>
      </w:r>
      <w:r w:rsidRPr="003B06EE">
        <w:rPr>
          <w:sz w:val="28"/>
          <w:szCs w:val="28"/>
        </w:rPr>
        <w:t>ь</w:t>
      </w:r>
      <w:r w:rsidRPr="003B06EE">
        <w:rPr>
          <w:sz w:val="28"/>
          <w:szCs w:val="28"/>
        </w:rPr>
        <w:t>менный ответ на обращение подписывается руководителем службы. Письменный ответ на обращение и обращени</w:t>
      </w:r>
      <w:r w:rsidR="005E2146" w:rsidRPr="003B06EE">
        <w:rPr>
          <w:sz w:val="28"/>
          <w:szCs w:val="28"/>
        </w:rPr>
        <w:t>е</w:t>
      </w:r>
      <w:r w:rsidRPr="003B06EE">
        <w:rPr>
          <w:sz w:val="28"/>
          <w:szCs w:val="28"/>
        </w:rPr>
        <w:t xml:space="preserve"> </w:t>
      </w:r>
      <w:r w:rsidR="005E2146" w:rsidRPr="003B06EE">
        <w:rPr>
          <w:sz w:val="28"/>
          <w:szCs w:val="28"/>
        </w:rPr>
        <w:t>в</w:t>
      </w:r>
      <w:r w:rsidRPr="003B06EE">
        <w:rPr>
          <w:sz w:val="28"/>
          <w:szCs w:val="28"/>
        </w:rPr>
        <w:t xml:space="preserve"> электронной </w:t>
      </w:r>
      <w:r w:rsidR="005E2146" w:rsidRPr="003B06EE">
        <w:rPr>
          <w:sz w:val="28"/>
          <w:szCs w:val="28"/>
        </w:rPr>
        <w:t>форме</w:t>
      </w:r>
      <w:r w:rsidRPr="003B06EE">
        <w:rPr>
          <w:sz w:val="28"/>
          <w:szCs w:val="28"/>
        </w:rPr>
        <w:t xml:space="preserve"> дается в течение 30 дней со дня регистрации обращения.</w:t>
      </w:r>
    </w:p>
    <w:p w:rsidR="00836816" w:rsidRPr="003B06EE" w:rsidRDefault="00836816" w:rsidP="00836816">
      <w:pPr>
        <w:widowControl w:val="0"/>
        <w:autoSpaceDE w:val="0"/>
        <w:autoSpaceDN w:val="0"/>
        <w:adjustRightInd w:val="0"/>
        <w:ind w:firstLine="720"/>
        <w:jc w:val="both"/>
        <w:rPr>
          <w:sz w:val="28"/>
          <w:szCs w:val="28"/>
        </w:rPr>
      </w:pPr>
      <w:bookmarkStart w:id="35" w:name="sub_10218"/>
      <w:r w:rsidRPr="003B06EE">
        <w:rPr>
          <w:sz w:val="28"/>
          <w:szCs w:val="28"/>
        </w:rPr>
        <w:lastRenderedPageBreak/>
        <w:t>2.1.8. На информационном стенде, расположенном в здании службы, на официальном сайте службы размещается следующая информация:</w:t>
      </w:r>
    </w:p>
    <w:bookmarkEnd w:id="35"/>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сведения о перечне исполняемых государственных функций;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адреса, номера телефонов и факса, график работы службы, адрес электро</w:t>
      </w:r>
      <w:r w:rsidRPr="003B06EE">
        <w:rPr>
          <w:sz w:val="28"/>
          <w:szCs w:val="28"/>
        </w:rPr>
        <w:t>н</w:t>
      </w:r>
      <w:r w:rsidRPr="003B06EE">
        <w:rPr>
          <w:sz w:val="28"/>
          <w:szCs w:val="28"/>
        </w:rPr>
        <w:t>ной почты службы, адрес официального сайта службы, адреса регионального по</w:t>
      </w:r>
      <w:r w:rsidRPr="003B06EE">
        <w:rPr>
          <w:sz w:val="28"/>
          <w:szCs w:val="28"/>
        </w:rPr>
        <w:t>р</w:t>
      </w:r>
      <w:r w:rsidRPr="003B06EE">
        <w:rPr>
          <w:sz w:val="28"/>
          <w:szCs w:val="28"/>
        </w:rPr>
        <w:t xml:space="preserve">тала http://gosuslugi.astrobl.ru и единого портала </w:t>
      </w:r>
      <w:r w:rsidR="005E2146" w:rsidRPr="003B06EE">
        <w:rPr>
          <w:sz w:val="28"/>
          <w:szCs w:val="28"/>
        </w:rPr>
        <w:t>http://</w:t>
      </w:r>
      <w:r w:rsidRPr="003B06EE">
        <w:rPr>
          <w:sz w:val="28"/>
          <w:szCs w:val="28"/>
        </w:rPr>
        <w:t>www.gosuslugi.ru;</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текст административного регламента;</w:t>
      </w:r>
    </w:p>
    <w:p w:rsidR="004F4D4A" w:rsidRPr="003B06EE" w:rsidRDefault="004F4D4A" w:rsidP="004F4D4A">
      <w:pPr>
        <w:autoSpaceDE w:val="0"/>
        <w:autoSpaceDN w:val="0"/>
        <w:adjustRightInd w:val="0"/>
        <w:ind w:firstLine="709"/>
        <w:jc w:val="both"/>
        <w:rPr>
          <w:sz w:val="28"/>
          <w:szCs w:val="28"/>
        </w:rPr>
      </w:pPr>
      <w:r w:rsidRPr="003B06EE">
        <w:rPr>
          <w:sz w:val="28"/>
          <w:szCs w:val="28"/>
        </w:rPr>
        <w:t xml:space="preserve">- образец </w:t>
      </w:r>
      <w:hyperlink r:id="rId33" w:history="1">
        <w:r w:rsidRPr="003B06EE">
          <w:rPr>
            <w:sz w:val="28"/>
            <w:szCs w:val="28"/>
          </w:rPr>
          <w:t>обращения</w:t>
        </w:r>
      </w:hyperlink>
      <w:r w:rsidRPr="003B06EE">
        <w:rPr>
          <w:sz w:val="28"/>
          <w:szCs w:val="28"/>
        </w:rPr>
        <w:t xml:space="preserve"> (приложение № </w:t>
      </w:r>
      <w:r w:rsidR="004F5854" w:rsidRPr="003B06EE">
        <w:rPr>
          <w:sz w:val="28"/>
          <w:szCs w:val="28"/>
        </w:rPr>
        <w:t>2</w:t>
      </w:r>
      <w:r w:rsidRPr="003B06EE">
        <w:rPr>
          <w:sz w:val="28"/>
          <w:szCs w:val="28"/>
        </w:rPr>
        <w:t xml:space="preserve"> к административному регламенту);</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необходимая оперативная информация об исполнении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блок-схем</w:t>
      </w:r>
      <w:r w:rsidR="00632DEC" w:rsidRPr="003B06EE">
        <w:rPr>
          <w:sz w:val="28"/>
          <w:szCs w:val="28"/>
        </w:rPr>
        <w:t>ы</w:t>
      </w:r>
      <w:r w:rsidR="005E2146" w:rsidRPr="003B06EE">
        <w:rPr>
          <w:sz w:val="28"/>
          <w:szCs w:val="28"/>
        </w:rPr>
        <w:t xml:space="preserve"> исполнения государственной функции</w:t>
      </w:r>
      <w:r w:rsidRPr="003B06EE">
        <w:rPr>
          <w:sz w:val="28"/>
          <w:szCs w:val="28"/>
        </w:rPr>
        <w:t xml:space="preserve"> (</w:t>
      </w:r>
      <w:r w:rsidR="004F5854" w:rsidRPr="003B06EE">
        <w:rPr>
          <w:sz w:val="28"/>
          <w:szCs w:val="28"/>
        </w:rPr>
        <w:t>приложения № 3</w:t>
      </w:r>
      <w:r w:rsidR="00605075" w:rsidRPr="003B06EE">
        <w:rPr>
          <w:sz w:val="28"/>
          <w:szCs w:val="28"/>
        </w:rPr>
        <w:t>-5</w:t>
      </w:r>
      <w:r w:rsidR="004F5854" w:rsidRPr="003B06EE">
        <w:rPr>
          <w:sz w:val="28"/>
          <w:szCs w:val="28"/>
        </w:rPr>
        <w:t xml:space="preserve"> </w:t>
      </w:r>
      <w:r w:rsidRPr="003B06EE">
        <w:rPr>
          <w:sz w:val="28"/>
          <w:szCs w:val="28"/>
        </w:rPr>
        <w:t>к административному регламенту);</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выдержки из нормативных правовых актов, регламентирующих исполн</w:t>
      </w:r>
      <w:r w:rsidRPr="003B06EE">
        <w:rPr>
          <w:sz w:val="28"/>
          <w:szCs w:val="28"/>
        </w:rPr>
        <w:t>е</w:t>
      </w:r>
      <w:r w:rsidRPr="003B06EE">
        <w:rPr>
          <w:sz w:val="28"/>
          <w:szCs w:val="28"/>
        </w:rPr>
        <w:t>ние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ежегодный план проведения плановых проверок;</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досудебный (внесудебный) порядок обжалования решений и действий (бездействия) службы, а также ее должностных лиц.</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При изменении условий и порядка исполнения государственной функции, информация об изменениях должна быть выделена цветом и пометкой </w:t>
      </w:r>
      <w:r w:rsidR="00342169" w:rsidRPr="003B06EE">
        <w:rPr>
          <w:sz w:val="28"/>
          <w:szCs w:val="28"/>
        </w:rPr>
        <w:t>«</w:t>
      </w:r>
      <w:r w:rsidRPr="003B06EE">
        <w:rPr>
          <w:sz w:val="28"/>
          <w:szCs w:val="28"/>
        </w:rPr>
        <w:t>Важно</w:t>
      </w:r>
      <w:r w:rsidR="00342169" w:rsidRPr="003B06EE">
        <w:rPr>
          <w:sz w:val="28"/>
          <w:szCs w:val="28"/>
        </w:rPr>
        <w:t>»</w:t>
      </w:r>
      <w:r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Информационные стенды, содержащие информацию о процедуре исполн</w:t>
      </w:r>
      <w:r w:rsidRPr="003B06EE">
        <w:rPr>
          <w:sz w:val="28"/>
          <w:szCs w:val="28"/>
        </w:rPr>
        <w:t>е</w:t>
      </w:r>
      <w:r w:rsidRPr="003B06EE">
        <w:rPr>
          <w:sz w:val="28"/>
          <w:szCs w:val="28"/>
        </w:rPr>
        <w:t>ния государственной функции, размещаются при входе в помещение службы.</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Информационные стенды должны быть максимально заметны, хорошо пр</w:t>
      </w:r>
      <w:r w:rsidRPr="003B06EE">
        <w:rPr>
          <w:sz w:val="28"/>
          <w:szCs w:val="28"/>
        </w:rPr>
        <w:t>о</w:t>
      </w:r>
      <w:r w:rsidRPr="003B06EE">
        <w:rPr>
          <w:sz w:val="28"/>
          <w:szCs w:val="28"/>
        </w:rPr>
        <w:t>сматриваемы и функциональны, рекомендуется оборудовать информационные стенды карманами формата А</w:t>
      </w:r>
      <w:proofErr w:type="gramStart"/>
      <w:r w:rsidRPr="003B06EE">
        <w:rPr>
          <w:sz w:val="28"/>
          <w:szCs w:val="28"/>
        </w:rPr>
        <w:t>4</w:t>
      </w:r>
      <w:proofErr w:type="gramEnd"/>
      <w:r w:rsidRPr="003B06EE">
        <w:rPr>
          <w:sz w:val="28"/>
          <w:szCs w:val="28"/>
        </w:rPr>
        <w:t>, в которых размещать информационные листки.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Текст материалов, размещаемых на стендах, должен быть напечатан удо</w:t>
      </w:r>
      <w:r w:rsidRPr="003B06EE">
        <w:rPr>
          <w:sz w:val="28"/>
          <w:szCs w:val="28"/>
        </w:rPr>
        <w:t>б</w:t>
      </w:r>
      <w:r w:rsidRPr="003B06EE">
        <w:rPr>
          <w:sz w:val="28"/>
          <w:szCs w:val="28"/>
        </w:rPr>
        <w:t>ным для чтения шрифтом, основные моменты и наиболее важные места выделены.</w:t>
      </w:r>
    </w:p>
    <w:p w:rsidR="00836816" w:rsidRPr="003B06EE" w:rsidRDefault="00836816" w:rsidP="00836816">
      <w:pPr>
        <w:widowControl w:val="0"/>
        <w:autoSpaceDE w:val="0"/>
        <w:autoSpaceDN w:val="0"/>
        <w:adjustRightInd w:val="0"/>
        <w:ind w:firstLine="720"/>
        <w:jc w:val="both"/>
        <w:rPr>
          <w:sz w:val="28"/>
          <w:szCs w:val="28"/>
        </w:rPr>
      </w:pPr>
      <w:bookmarkStart w:id="36" w:name="sub_1022"/>
      <w:r w:rsidRPr="003B06EE">
        <w:rPr>
          <w:sz w:val="28"/>
          <w:szCs w:val="28"/>
        </w:rPr>
        <w:t>2.2. Требование к взиманию платы за исполнение государственной функции.</w:t>
      </w:r>
    </w:p>
    <w:bookmarkEnd w:id="36"/>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Исполнение государственной функции осуществляется бесплатно.</w:t>
      </w:r>
    </w:p>
    <w:p w:rsidR="00836816" w:rsidRPr="003B06EE" w:rsidRDefault="00836816" w:rsidP="00836816">
      <w:pPr>
        <w:widowControl w:val="0"/>
        <w:autoSpaceDE w:val="0"/>
        <w:autoSpaceDN w:val="0"/>
        <w:adjustRightInd w:val="0"/>
        <w:ind w:firstLine="720"/>
        <w:jc w:val="both"/>
        <w:rPr>
          <w:sz w:val="28"/>
          <w:szCs w:val="28"/>
        </w:rPr>
      </w:pPr>
      <w:bookmarkStart w:id="37" w:name="sub_1023"/>
      <w:r w:rsidRPr="003B06EE">
        <w:rPr>
          <w:sz w:val="28"/>
          <w:szCs w:val="28"/>
        </w:rPr>
        <w:t>2.3. Сроки исполнения государственной функции.</w:t>
      </w:r>
    </w:p>
    <w:p w:rsidR="00DB1FD1" w:rsidRPr="003B06EE" w:rsidRDefault="00DB1FD1" w:rsidP="00DB1FD1">
      <w:pPr>
        <w:pStyle w:val="ConsPlusNormal"/>
        <w:ind w:firstLine="709"/>
        <w:jc w:val="both"/>
        <w:rPr>
          <w:rFonts w:ascii="Times New Roman" w:hAnsi="Times New Roman"/>
          <w:sz w:val="28"/>
          <w:szCs w:val="28"/>
        </w:rPr>
      </w:pPr>
      <w:bookmarkStart w:id="38" w:name="sub_10236"/>
      <w:bookmarkEnd w:id="37"/>
      <w:r w:rsidRPr="003B06EE">
        <w:rPr>
          <w:rFonts w:ascii="Times New Roman" w:hAnsi="Times New Roman"/>
          <w:sz w:val="28"/>
          <w:szCs w:val="28"/>
        </w:rPr>
        <w:t>2.3.1. Исполнение государственной функции в части подготовки и утве</w:t>
      </w:r>
      <w:r w:rsidRPr="003B06EE">
        <w:rPr>
          <w:rFonts w:ascii="Times New Roman" w:hAnsi="Times New Roman"/>
          <w:sz w:val="28"/>
          <w:szCs w:val="28"/>
        </w:rPr>
        <w:t>р</w:t>
      </w:r>
      <w:r w:rsidRPr="003B06EE">
        <w:rPr>
          <w:rFonts w:ascii="Times New Roman" w:hAnsi="Times New Roman"/>
          <w:sz w:val="28"/>
          <w:szCs w:val="28"/>
        </w:rPr>
        <w:t>ждения ежегодного плана проведения плановых проверок в отношении юридич</w:t>
      </w:r>
      <w:r w:rsidRPr="003B06EE">
        <w:rPr>
          <w:rFonts w:ascii="Times New Roman" w:hAnsi="Times New Roman"/>
          <w:sz w:val="28"/>
          <w:szCs w:val="28"/>
        </w:rPr>
        <w:t>е</w:t>
      </w:r>
      <w:r w:rsidRPr="003B06EE">
        <w:rPr>
          <w:rFonts w:ascii="Times New Roman" w:hAnsi="Times New Roman"/>
          <w:sz w:val="28"/>
          <w:szCs w:val="28"/>
        </w:rPr>
        <w:t>ских лиц, индивидуальных предпринимателей осуществляется в следующие сроки:</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 разработка и направление проекта ежегодного плана проведения плановых проверок в прокуратуру Астраханской области - до 1 сентября года, предшеств</w:t>
      </w:r>
      <w:r w:rsidRPr="003B06EE">
        <w:rPr>
          <w:rFonts w:ascii="Times New Roman" w:hAnsi="Times New Roman"/>
          <w:sz w:val="28"/>
          <w:szCs w:val="28"/>
        </w:rPr>
        <w:t>у</w:t>
      </w:r>
      <w:r w:rsidRPr="003B06EE">
        <w:rPr>
          <w:rFonts w:ascii="Times New Roman" w:hAnsi="Times New Roman"/>
          <w:sz w:val="28"/>
          <w:szCs w:val="28"/>
        </w:rPr>
        <w:t>ющего году проведения плановых проверок;</w:t>
      </w:r>
    </w:p>
    <w:p w:rsidR="00DB1FD1" w:rsidRPr="003B06EE" w:rsidRDefault="00DB1FD1" w:rsidP="00DB1FD1">
      <w:pPr>
        <w:pStyle w:val="ConsPlusNormal"/>
        <w:ind w:firstLine="709"/>
        <w:jc w:val="both"/>
        <w:rPr>
          <w:rFonts w:ascii="Times New Roman" w:hAnsi="Times New Roman"/>
          <w:sz w:val="28"/>
          <w:szCs w:val="28"/>
        </w:rPr>
      </w:pPr>
      <w:proofErr w:type="gramStart"/>
      <w:r w:rsidRPr="003B06EE">
        <w:rPr>
          <w:rFonts w:ascii="Times New Roman" w:hAnsi="Times New Roman"/>
          <w:sz w:val="28"/>
          <w:szCs w:val="28"/>
        </w:rPr>
        <w:t>- рассмотрение предложений прокуратуры Астраханской области об устр</w:t>
      </w:r>
      <w:r w:rsidRPr="003B06EE">
        <w:rPr>
          <w:rFonts w:ascii="Times New Roman" w:hAnsi="Times New Roman"/>
          <w:sz w:val="28"/>
          <w:szCs w:val="28"/>
        </w:rPr>
        <w:t>а</w:t>
      </w:r>
      <w:r w:rsidRPr="003B06EE">
        <w:rPr>
          <w:rFonts w:ascii="Times New Roman" w:hAnsi="Times New Roman"/>
          <w:sz w:val="28"/>
          <w:szCs w:val="28"/>
        </w:rPr>
        <w:t>нении выявленных замечаний и о проведении при возможности в отношении о</w:t>
      </w:r>
      <w:r w:rsidRPr="003B06EE">
        <w:rPr>
          <w:rFonts w:ascii="Times New Roman" w:hAnsi="Times New Roman"/>
          <w:sz w:val="28"/>
          <w:szCs w:val="28"/>
        </w:rPr>
        <w:t>т</w:t>
      </w:r>
      <w:r w:rsidRPr="003B06EE">
        <w:rPr>
          <w:rFonts w:ascii="Times New Roman" w:hAnsi="Times New Roman"/>
          <w:sz w:val="28"/>
          <w:szCs w:val="28"/>
        </w:rPr>
        <w:t>дельных юридических лиц, индивидуальных предпринимателей совместных пл</w:t>
      </w:r>
      <w:r w:rsidRPr="003B06EE">
        <w:rPr>
          <w:rFonts w:ascii="Times New Roman" w:hAnsi="Times New Roman"/>
          <w:sz w:val="28"/>
          <w:szCs w:val="28"/>
        </w:rPr>
        <w:t>а</w:t>
      </w:r>
      <w:r w:rsidRPr="003B06EE">
        <w:rPr>
          <w:rFonts w:ascii="Times New Roman" w:hAnsi="Times New Roman"/>
          <w:sz w:val="28"/>
          <w:szCs w:val="28"/>
        </w:rPr>
        <w:t xml:space="preserve">новых проверок, утверждение </w:t>
      </w:r>
      <w:r w:rsidR="00380320" w:rsidRPr="003B06EE">
        <w:rPr>
          <w:rFonts w:ascii="Times New Roman" w:hAnsi="Times New Roman"/>
          <w:sz w:val="28"/>
          <w:szCs w:val="28"/>
        </w:rPr>
        <w:t>приказом</w:t>
      </w:r>
      <w:r w:rsidRPr="003B06EE">
        <w:rPr>
          <w:rFonts w:ascii="Times New Roman" w:hAnsi="Times New Roman"/>
          <w:sz w:val="28"/>
          <w:szCs w:val="28"/>
        </w:rPr>
        <w:t xml:space="preserve"> службы ежегодного плана проведения плановых проверок, направление утвержденного </w:t>
      </w:r>
      <w:r w:rsidR="00380320" w:rsidRPr="003B06EE">
        <w:rPr>
          <w:rFonts w:ascii="Times New Roman" w:hAnsi="Times New Roman"/>
          <w:sz w:val="28"/>
          <w:szCs w:val="28"/>
        </w:rPr>
        <w:t>приказом</w:t>
      </w:r>
      <w:r w:rsidRPr="003B06EE">
        <w:rPr>
          <w:rFonts w:ascii="Times New Roman" w:hAnsi="Times New Roman"/>
          <w:sz w:val="28"/>
          <w:szCs w:val="28"/>
        </w:rPr>
        <w:t xml:space="preserve"> службы ежегодного плана проведения плановых проверок в прокуратуру Астраханской области - до 1 ноября года, предшествующего году проведения плановых (документарных или выездных) проверок.</w:t>
      </w:r>
      <w:proofErr w:type="gramEnd"/>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lastRenderedPageBreak/>
        <w:t>В срок до 31 декабря года, предшествующего году проведения плановых д</w:t>
      </w:r>
      <w:r w:rsidRPr="003B06EE">
        <w:rPr>
          <w:rFonts w:ascii="Times New Roman" w:hAnsi="Times New Roman"/>
          <w:sz w:val="28"/>
          <w:szCs w:val="28"/>
        </w:rPr>
        <w:t>о</w:t>
      </w:r>
      <w:r w:rsidRPr="003B06EE">
        <w:rPr>
          <w:rFonts w:ascii="Times New Roman" w:hAnsi="Times New Roman"/>
          <w:sz w:val="28"/>
          <w:szCs w:val="28"/>
        </w:rPr>
        <w:t>кументарных или выездных проверок юридических лиц, индивидуальных пре</w:t>
      </w:r>
      <w:r w:rsidRPr="003B06EE">
        <w:rPr>
          <w:rFonts w:ascii="Times New Roman" w:hAnsi="Times New Roman"/>
          <w:sz w:val="28"/>
          <w:szCs w:val="28"/>
        </w:rPr>
        <w:t>д</w:t>
      </w:r>
      <w:r w:rsidRPr="003B06EE">
        <w:rPr>
          <w:rFonts w:ascii="Times New Roman" w:hAnsi="Times New Roman"/>
          <w:sz w:val="28"/>
          <w:szCs w:val="28"/>
        </w:rPr>
        <w:t xml:space="preserve">принимателей, утвержденный </w:t>
      </w:r>
      <w:r w:rsidR="00380320" w:rsidRPr="003B06EE">
        <w:rPr>
          <w:rFonts w:ascii="Times New Roman" w:hAnsi="Times New Roman"/>
          <w:sz w:val="28"/>
          <w:szCs w:val="28"/>
        </w:rPr>
        <w:t>приказом</w:t>
      </w:r>
      <w:r w:rsidRPr="003B06EE">
        <w:rPr>
          <w:rFonts w:ascii="Times New Roman" w:hAnsi="Times New Roman"/>
          <w:sz w:val="28"/>
          <w:szCs w:val="28"/>
        </w:rPr>
        <w:t xml:space="preserve"> службы ежегодный план проведения пл</w:t>
      </w:r>
      <w:r w:rsidRPr="003B06EE">
        <w:rPr>
          <w:rFonts w:ascii="Times New Roman" w:hAnsi="Times New Roman"/>
          <w:sz w:val="28"/>
          <w:szCs w:val="28"/>
        </w:rPr>
        <w:t>а</w:t>
      </w:r>
      <w:r w:rsidRPr="003B06EE">
        <w:rPr>
          <w:rFonts w:ascii="Times New Roman" w:hAnsi="Times New Roman"/>
          <w:sz w:val="28"/>
          <w:szCs w:val="28"/>
        </w:rPr>
        <w:t>новых проверок доводится до сведения заинтересованных лиц посредством его размещения на официальном сайте министерства в сети «Интернет».</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Исполнение государственной функции в части подготовки ежегодного плана проведения проверок в отношении органов государственной власти Астраханской области, должностных лиц органов государственной власти Астраханской обл</w:t>
      </w:r>
      <w:r w:rsidRPr="003B06EE">
        <w:rPr>
          <w:rFonts w:ascii="Times New Roman" w:hAnsi="Times New Roman"/>
          <w:sz w:val="28"/>
          <w:szCs w:val="28"/>
        </w:rPr>
        <w:t>а</w:t>
      </w:r>
      <w:r w:rsidRPr="003B06EE">
        <w:rPr>
          <w:rFonts w:ascii="Times New Roman" w:hAnsi="Times New Roman"/>
          <w:sz w:val="28"/>
          <w:szCs w:val="28"/>
        </w:rPr>
        <w:t>сти, органов местного самоуправления и должностных лиц органов местного с</w:t>
      </w:r>
      <w:r w:rsidRPr="003B06EE">
        <w:rPr>
          <w:rFonts w:ascii="Times New Roman" w:hAnsi="Times New Roman"/>
          <w:sz w:val="28"/>
          <w:szCs w:val="28"/>
        </w:rPr>
        <w:t>а</w:t>
      </w:r>
      <w:r w:rsidRPr="003B06EE">
        <w:rPr>
          <w:rFonts w:ascii="Times New Roman" w:hAnsi="Times New Roman"/>
          <w:sz w:val="28"/>
          <w:szCs w:val="28"/>
        </w:rPr>
        <w:t>моуправления осуществляется в следующие сроки:</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 разработка и направление проекта ежегодного плана проведения проверок в прокуратуру Астраханской области - не позднее 1 сентября года, предшеству</w:t>
      </w:r>
      <w:r w:rsidRPr="003B06EE">
        <w:rPr>
          <w:rFonts w:ascii="Times New Roman" w:hAnsi="Times New Roman"/>
          <w:sz w:val="28"/>
          <w:szCs w:val="28"/>
        </w:rPr>
        <w:t>ю</w:t>
      </w:r>
      <w:r w:rsidRPr="003B06EE">
        <w:rPr>
          <w:rFonts w:ascii="Times New Roman" w:hAnsi="Times New Roman"/>
          <w:sz w:val="28"/>
          <w:szCs w:val="28"/>
        </w:rPr>
        <w:t>щего году проведения проверок;</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 рассмотрение предложений прокуратуры Астраханской области о провед</w:t>
      </w:r>
      <w:r w:rsidRPr="003B06EE">
        <w:rPr>
          <w:rFonts w:ascii="Times New Roman" w:hAnsi="Times New Roman"/>
          <w:sz w:val="28"/>
          <w:szCs w:val="28"/>
        </w:rPr>
        <w:t>е</w:t>
      </w:r>
      <w:r w:rsidRPr="003B06EE">
        <w:rPr>
          <w:rFonts w:ascii="Times New Roman" w:hAnsi="Times New Roman"/>
          <w:sz w:val="28"/>
          <w:szCs w:val="28"/>
        </w:rPr>
        <w:t>нии совместных плановых проверок органов местного самоуправления и напра</w:t>
      </w:r>
      <w:r w:rsidRPr="003B06EE">
        <w:rPr>
          <w:rFonts w:ascii="Times New Roman" w:hAnsi="Times New Roman"/>
          <w:sz w:val="28"/>
          <w:szCs w:val="28"/>
        </w:rPr>
        <w:t>в</w:t>
      </w:r>
      <w:r w:rsidRPr="003B06EE">
        <w:rPr>
          <w:rFonts w:ascii="Times New Roman" w:hAnsi="Times New Roman"/>
          <w:sz w:val="28"/>
          <w:szCs w:val="28"/>
        </w:rPr>
        <w:t>ление результатов рассмотрения данных предложений в прокуратуру Астраха</w:t>
      </w:r>
      <w:r w:rsidRPr="003B06EE">
        <w:rPr>
          <w:rFonts w:ascii="Times New Roman" w:hAnsi="Times New Roman"/>
          <w:sz w:val="28"/>
          <w:szCs w:val="28"/>
        </w:rPr>
        <w:t>н</w:t>
      </w:r>
      <w:r w:rsidRPr="003B06EE">
        <w:rPr>
          <w:rFonts w:ascii="Times New Roman" w:hAnsi="Times New Roman"/>
          <w:sz w:val="28"/>
          <w:szCs w:val="28"/>
        </w:rPr>
        <w:t>ской области - до 25 сентября года, предшествующего году проведения плановых проверок органов местного самоуправления;</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 размещение ежегодного плана проведения проверок в отношении органов местного самоуправления и должностных лиц органов местного самоуправления на официальном сайте службы в сети «Интернет» - не позднее 1 ноября года, предшествующего году проведения плановых проверок органов местного сам</w:t>
      </w:r>
      <w:r w:rsidRPr="003B06EE">
        <w:rPr>
          <w:rFonts w:ascii="Times New Roman" w:hAnsi="Times New Roman"/>
          <w:sz w:val="28"/>
          <w:szCs w:val="28"/>
        </w:rPr>
        <w:t>о</w:t>
      </w:r>
      <w:r w:rsidRPr="003B06EE">
        <w:rPr>
          <w:rFonts w:ascii="Times New Roman" w:hAnsi="Times New Roman"/>
          <w:sz w:val="28"/>
          <w:szCs w:val="28"/>
        </w:rPr>
        <w:t>управления.</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2.3.2. Общий срок исполнения государственной функции по осуществлению плановой (документарной, выездной) проверки составляет не более 30 рабочих дней, за исключением случая, указанного в абзаце третьем настоящего подпункта.</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DB1FD1" w:rsidRPr="003B06EE" w:rsidRDefault="00DB1FD1" w:rsidP="00DB1FD1">
      <w:pPr>
        <w:pStyle w:val="ConsPlusNormal"/>
        <w:ind w:firstLine="709"/>
        <w:jc w:val="both"/>
        <w:rPr>
          <w:rFonts w:ascii="Times New Roman" w:hAnsi="Times New Roman"/>
          <w:sz w:val="28"/>
          <w:szCs w:val="28"/>
        </w:rPr>
      </w:pPr>
      <w:proofErr w:type="gramStart"/>
      <w:r w:rsidRPr="003B06EE">
        <w:rPr>
          <w:rFonts w:ascii="Times New Roman" w:hAnsi="Times New Roman"/>
          <w:sz w:val="28"/>
          <w:szCs w:val="28"/>
        </w:rPr>
        <w:t>В исключительных случаях, связанных с необходимостью проведения сло</w:t>
      </w:r>
      <w:r w:rsidRPr="003B06EE">
        <w:rPr>
          <w:rFonts w:ascii="Times New Roman" w:hAnsi="Times New Roman"/>
          <w:sz w:val="28"/>
          <w:szCs w:val="28"/>
        </w:rPr>
        <w:t>ж</w:t>
      </w:r>
      <w:r w:rsidRPr="003B06EE">
        <w:rPr>
          <w:rFonts w:ascii="Times New Roman" w:hAnsi="Times New Roman"/>
          <w:sz w:val="28"/>
          <w:szCs w:val="28"/>
        </w:rPr>
        <w:t>ных и (или) длительных исследований, испытаний, специальных экспертиз и ра</w:t>
      </w:r>
      <w:r w:rsidRPr="003B06EE">
        <w:rPr>
          <w:rFonts w:ascii="Times New Roman" w:hAnsi="Times New Roman"/>
          <w:sz w:val="28"/>
          <w:szCs w:val="28"/>
        </w:rPr>
        <w:t>с</w:t>
      </w:r>
      <w:r w:rsidRPr="003B06EE">
        <w:rPr>
          <w:rFonts w:ascii="Times New Roman" w:hAnsi="Times New Roman"/>
          <w:sz w:val="28"/>
          <w:szCs w:val="28"/>
        </w:rPr>
        <w:t>следований на основании мотивированных предложений должностных лиц слу</w:t>
      </w:r>
      <w:r w:rsidRPr="003B06EE">
        <w:rPr>
          <w:rFonts w:ascii="Times New Roman" w:hAnsi="Times New Roman"/>
          <w:sz w:val="28"/>
          <w:szCs w:val="28"/>
        </w:rPr>
        <w:t>ж</w:t>
      </w:r>
      <w:r w:rsidRPr="003B06EE">
        <w:rPr>
          <w:rFonts w:ascii="Times New Roman" w:hAnsi="Times New Roman"/>
          <w:sz w:val="28"/>
          <w:szCs w:val="28"/>
        </w:rPr>
        <w:t>бы, ответственных за исполнением государственной функции, срок проведения выездной плановой проверки может быть продлен руководителем службы, но не более чем на 20 рабочих дней, в отношении малых предприятий не более чем на 50 часов, микропредприятий не более</w:t>
      </w:r>
      <w:proofErr w:type="gramEnd"/>
      <w:r w:rsidRPr="003B06EE">
        <w:rPr>
          <w:rFonts w:ascii="Times New Roman" w:hAnsi="Times New Roman"/>
          <w:sz w:val="28"/>
          <w:szCs w:val="28"/>
        </w:rPr>
        <w:t xml:space="preserve"> чем на 15 часов.</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В случае необходимости при проведении плановой выездной проверки, ук</w:t>
      </w:r>
      <w:r w:rsidRPr="003B06EE">
        <w:rPr>
          <w:rFonts w:ascii="Times New Roman" w:hAnsi="Times New Roman"/>
          <w:sz w:val="28"/>
          <w:szCs w:val="28"/>
        </w:rPr>
        <w:t>а</w:t>
      </w:r>
      <w:r w:rsidRPr="003B06EE">
        <w:rPr>
          <w:rFonts w:ascii="Times New Roman" w:hAnsi="Times New Roman"/>
          <w:sz w:val="28"/>
          <w:szCs w:val="28"/>
        </w:rPr>
        <w:t xml:space="preserve">занной в абзаце </w:t>
      </w:r>
      <w:r w:rsidR="00632DEC" w:rsidRPr="003B06EE">
        <w:rPr>
          <w:rFonts w:ascii="Times New Roman" w:hAnsi="Times New Roman"/>
          <w:sz w:val="28"/>
          <w:szCs w:val="28"/>
        </w:rPr>
        <w:t>втором</w:t>
      </w:r>
      <w:r w:rsidRPr="003B06EE">
        <w:rPr>
          <w:rFonts w:ascii="Times New Roman" w:hAnsi="Times New Roman"/>
          <w:sz w:val="28"/>
          <w:szCs w:val="28"/>
        </w:rPr>
        <w:t xml:space="preserve"> настоящего подпункта, получения документов и (или) и</w:t>
      </w:r>
      <w:r w:rsidRPr="003B06EE">
        <w:rPr>
          <w:rFonts w:ascii="Times New Roman" w:hAnsi="Times New Roman"/>
          <w:sz w:val="28"/>
          <w:szCs w:val="28"/>
        </w:rPr>
        <w:t>н</w:t>
      </w:r>
      <w:r w:rsidRPr="003B06EE">
        <w:rPr>
          <w:rFonts w:ascii="Times New Roman" w:hAnsi="Times New Roman"/>
          <w:sz w:val="28"/>
          <w:szCs w:val="28"/>
        </w:rPr>
        <w:t>формации в рамках межведомственного информационного взаимодействия пров</w:t>
      </w:r>
      <w:r w:rsidRPr="003B06EE">
        <w:rPr>
          <w:rFonts w:ascii="Times New Roman" w:hAnsi="Times New Roman"/>
          <w:sz w:val="28"/>
          <w:szCs w:val="28"/>
        </w:rPr>
        <w:t>е</w:t>
      </w:r>
      <w:r w:rsidRPr="003B06EE">
        <w:rPr>
          <w:rFonts w:ascii="Times New Roman" w:hAnsi="Times New Roman"/>
          <w:sz w:val="28"/>
          <w:szCs w:val="28"/>
        </w:rPr>
        <w:t>дение проверки может быть приостановлено руководителем службы на срок, н</w:t>
      </w:r>
      <w:r w:rsidRPr="003B06EE">
        <w:rPr>
          <w:rFonts w:ascii="Times New Roman" w:hAnsi="Times New Roman"/>
          <w:sz w:val="28"/>
          <w:szCs w:val="28"/>
        </w:rPr>
        <w:t>е</w:t>
      </w:r>
      <w:r w:rsidRPr="003B06EE">
        <w:rPr>
          <w:rFonts w:ascii="Times New Roman" w:hAnsi="Times New Roman"/>
          <w:sz w:val="28"/>
          <w:szCs w:val="28"/>
        </w:rPr>
        <w:t>обходимый для осуществления межведомственного информационного взаимоде</w:t>
      </w:r>
      <w:r w:rsidRPr="003B06EE">
        <w:rPr>
          <w:rFonts w:ascii="Times New Roman" w:hAnsi="Times New Roman"/>
          <w:sz w:val="28"/>
          <w:szCs w:val="28"/>
        </w:rPr>
        <w:t>й</w:t>
      </w:r>
      <w:r w:rsidRPr="003B06EE">
        <w:rPr>
          <w:rFonts w:ascii="Times New Roman" w:hAnsi="Times New Roman"/>
          <w:sz w:val="28"/>
          <w:szCs w:val="28"/>
        </w:rPr>
        <w:t>ствия, но не более чем на десять рабочих дней. Повторное приостановление пр</w:t>
      </w:r>
      <w:r w:rsidRPr="003B06EE">
        <w:rPr>
          <w:rFonts w:ascii="Times New Roman" w:hAnsi="Times New Roman"/>
          <w:sz w:val="28"/>
          <w:szCs w:val="28"/>
        </w:rPr>
        <w:t>о</w:t>
      </w:r>
      <w:r w:rsidRPr="003B06EE">
        <w:rPr>
          <w:rFonts w:ascii="Times New Roman" w:hAnsi="Times New Roman"/>
          <w:sz w:val="28"/>
          <w:szCs w:val="28"/>
        </w:rPr>
        <w:t xml:space="preserve">ведения проверки не допускается. На период </w:t>
      </w:r>
      <w:proofErr w:type="gramStart"/>
      <w:r w:rsidRPr="003B06EE">
        <w:rPr>
          <w:rFonts w:ascii="Times New Roman" w:hAnsi="Times New Roman"/>
          <w:sz w:val="28"/>
          <w:szCs w:val="28"/>
        </w:rPr>
        <w:t xml:space="preserve">действия срока приостановления </w:t>
      </w:r>
      <w:r w:rsidRPr="003B06EE">
        <w:rPr>
          <w:rFonts w:ascii="Times New Roman" w:hAnsi="Times New Roman"/>
          <w:sz w:val="28"/>
          <w:szCs w:val="28"/>
        </w:rPr>
        <w:lastRenderedPageBreak/>
        <w:t>проведения проверки</w:t>
      </w:r>
      <w:proofErr w:type="gramEnd"/>
      <w:r w:rsidRPr="003B06EE">
        <w:rPr>
          <w:rFonts w:ascii="Times New Roman" w:hAnsi="Times New Roman"/>
          <w:sz w:val="28"/>
          <w:szCs w:val="28"/>
        </w:rPr>
        <w:t xml:space="preserve"> приостанавливаются связанные с указанной проверкой де</w:t>
      </w:r>
      <w:r w:rsidRPr="003B06EE">
        <w:rPr>
          <w:rFonts w:ascii="Times New Roman" w:hAnsi="Times New Roman"/>
          <w:sz w:val="28"/>
          <w:szCs w:val="28"/>
        </w:rPr>
        <w:t>й</w:t>
      </w:r>
      <w:r w:rsidRPr="003B06EE">
        <w:rPr>
          <w:rFonts w:ascii="Times New Roman" w:hAnsi="Times New Roman"/>
          <w:sz w:val="28"/>
          <w:szCs w:val="28"/>
        </w:rPr>
        <w:t>ствия службы на территории, в зданиях, строениях, сооружениях, помещениях, на иных объектах субъекта малого предпринимательства.</w:t>
      </w:r>
    </w:p>
    <w:p w:rsidR="00DB1FD1" w:rsidRPr="003B06EE" w:rsidRDefault="00DB1FD1" w:rsidP="00DB1FD1">
      <w:pPr>
        <w:pStyle w:val="ConsPlusNormal"/>
        <w:ind w:firstLine="709"/>
        <w:jc w:val="both"/>
        <w:rPr>
          <w:rFonts w:ascii="Times New Roman" w:hAnsi="Times New Roman"/>
          <w:sz w:val="28"/>
          <w:szCs w:val="28"/>
        </w:rPr>
      </w:pPr>
      <w:r w:rsidRPr="003B06EE">
        <w:rPr>
          <w:rFonts w:ascii="Times New Roman" w:hAnsi="Times New Roman"/>
          <w:sz w:val="28"/>
          <w:szCs w:val="28"/>
        </w:rPr>
        <w:t>2.3.3. Общий срок исполнения государственной функции по проведению внеплановой (документарной, выездной) проверки составляет не более 30 рабочих дней.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2.3.</w:t>
      </w:r>
      <w:r w:rsidR="00E548CA" w:rsidRPr="003B06EE">
        <w:rPr>
          <w:sz w:val="28"/>
          <w:szCs w:val="28"/>
        </w:rPr>
        <w:t>4</w:t>
      </w:r>
      <w:r w:rsidRPr="003B06EE">
        <w:rPr>
          <w:sz w:val="28"/>
          <w:szCs w:val="28"/>
        </w:rPr>
        <w:t>. Исполнение государственной функции в части принятия по результ</w:t>
      </w:r>
      <w:r w:rsidRPr="003B06EE">
        <w:rPr>
          <w:sz w:val="28"/>
          <w:szCs w:val="28"/>
        </w:rPr>
        <w:t>а</w:t>
      </w:r>
      <w:r w:rsidRPr="003B06EE">
        <w:rPr>
          <w:sz w:val="28"/>
          <w:szCs w:val="28"/>
        </w:rPr>
        <w:t>там проведенной проверки мер, предусмотренных законодательством Российской Федерации, в случае выявления при проведении проверки нарушений обязател</w:t>
      </w:r>
      <w:r w:rsidRPr="003B06EE">
        <w:rPr>
          <w:sz w:val="28"/>
          <w:szCs w:val="28"/>
        </w:rPr>
        <w:t>ь</w:t>
      </w:r>
      <w:r w:rsidRPr="003B06EE">
        <w:rPr>
          <w:sz w:val="28"/>
          <w:szCs w:val="28"/>
        </w:rPr>
        <w:t>ных требований осуществляется в следующие сроки:</w:t>
      </w:r>
    </w:p>
    <w:bookmarkEnd w:id="38"/>
    <w:p w:rsidR="00D26980" w:rsidRPr="003B06EE" w:rsidRDefault="00D26980" w:rsidP="00D26980">
      <w:pPr>
        <w:widowControl w:val="0"/>
        <w:autoSpaceDE w:val="0"/>
        <w:autoSpaceDN w:val="0"/>
        <w:adjustRightInd w:val="0"/>
        <w:ind w:firstLine="720"/>
        <w:jc w:val="both"/>
        <w:rPr>
          <w:sz w:val="28"/>
          <w:szCs w:val="28"/>
        </w:rPr>
      </w:pPr>
      <w:r w:rsidRPr="003B06EE">
        <w:rPr>
          <w:sz w:val="28"/>
          <w:szCs w:val="28"/>
        </w:rPr>
        <w:t>- подготовка проекта предписания об устранении выявленных нарушений – в день подписания руководителем службы акта проверки, содержащего сведения о нарушении обязательных требований;</w:t>
      </w:r>
    </w:p>
    <w:p w:rsidR="00D26980" w:rsidRPr="003B06EE" w:rsidRDefault="00D26980" w:rsidP="00D26980">
      <w:pPr>
        <w:widowControl w:val="0"/>
        <w:autoSpaceDE w:val="0"/>
        <w:autoSpaceDN w:val="0"/>
        <w:adjustRightInd w:val="0"/>
        <w:ind w:firstLine="720"/>
        <w:jc w:val="both"/>
        <w:rPr>
          <w:sz w:val="28"/>
          <w:szCs w:val="28"/>
        </w:rPr>
      </w:pPr>
      <w:r w:rsidRPr="003B06EE">
        <w:rPr>
          <w:sz w:val="28"/>
          <w:szCs w:val="28"/>
        </w:rPr>
        <w:t>- рассмотрение, подписание предписания об устранении выявленных нар</w:t>
      </w:r>
      <w:r w:rsidRPr="003B06EE">
        <w:rPr>
          <w:sz w:val="28"/>
          <w:szCs w:val="28"/>
        </w:rPr>
        <w:t>у</w:t>
      </w:r>
      <w:r w:rsidRPr="003B06EE">
        <w:rPr>
          <w:sz w:val="28"/>
          <w:szCs w:val="28"/>
        </w:rPr>
        <w:t>шений и направление предписания субъекту проверки - в течение 3 рабочих дней;</w:t>
      </w:r>
    </w:p>
    <w:p w:rsidR="00D26980" w:rsidRPr="003B06EE" w:rsidRDefault="00D26980" w:rsidP="00D26980">
      <w:pPr>
        <w:widowControl w:val="0"/>
        <w:autoSpaceDE w:val="0"/>
        <w:autoSpaceDN w:val="0"/>
        <w:adjustRightInd w:val="0"/>
        <w:ind w:firstLine="720"/>
        <w:jc w:val="both"/>
        <w:rPr>
          <w:sz w:val="28"/>
          <w:szCs w:val="28"/>
        </w:rPr>
      </w:pPr>
      <w:r w:rsidRPr="003B06EE">
        <w:rPr>
          <w:sz w:val="28"/>
          <w:szCs w:val="28"/>
        </w:rPr>
        <w:t>- внесение в журнал учета проверок (в случае его наличия у субъекта пр</w:t>
      </w:r>
      <w:r w:rsidRPr="003B06EE">
        <w:rPr>
          <w:sz w:val="28"/>
          <w:szCs w:val="28"/>
        </w:rPr>
        <w:t>о</w:t>
      </w:r>
      <w:r w:rsidRPr="003B06EE">
        <w:rPr>
          <w:sz w:val="28"/>
          <w:szCs w:val="28"/>
        </w:rPr>
        <w:t>верки) информации о выданном предписании и о принятых мерах - в течение 1 р</w:t>
      </w:r>
      <w:r w:rsidRPr="003B06EE">
        <w:rPr>
          <w:sz w:val="28"/>
          <w:szCs w:val="28"/>
        </w:rPr>
        <w:t>а</w:t>
      </w:r>
      <w:r w:rsidRPr="003B06EE">
        <w:rPr>
          <w:sz w:val="28"/>
          <w:szCs w:val="28"/>
        </w:rPr>
        <w:t>бочего дня.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передача поступившей в службу информации о выполнении предписания об устранении выявленных нарушений должностному лицу службы, ответстве</w:t>
      </w:r>
      <w:r w:rsidRPr="003B06EE">
        <w:rPr>
          <w:sz w:val="28"/>
          <w:szCs w:val="28"/>
        </w:rPr>
        <w:t>н</w:t>
      </w:r>
      <w:r w:rsidRPr="003B06EE">
        <w:rPr>
          <w:sz w:val="28"/>
          <w:szCs w:val="28"/>
        </w:rPr>
        <w:t>ному за исполнение государственной функции - в течение 1 рабочего дня со дня поступления;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рассмотрение информации о выполнении предписания должностным л</w:t>
      </w:r>
      <w:r w:rsidRPr="003B06EE">
        <w:rPr>
          <w:sz w:val="28"/>
          <w:szCs w:val="28"/>
        </w:rPr>
        <w:t>и</w:t>
      </w:r>
      <w:r w:rsidRPr="003B06EE">
        <w:rPr>
          <w:sz w:val="28"/>
          <w:szCs w:val="28"/>
        </w:rPr>
        <w:t>цом службы, ответственным за исполнение государственной функции - в течение 3 рабочих дней после ее получения</w:t>
      </w:r>
      <w:r w:rsidR="00DB1FD1"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составление протокола об административном правонарушении </w:t>
      </w:r>
      <w:r w:rsidR="00554621" w:rsidRPr="003B06EE">
        <w:rPr>
          <w:sz w:val="28"/>
          <w:szCs w:val="28"/>
        </w:rPr>
        <w:t>- немедле</w:t>
      </w:r>
      <w:r w:rsidR="00554621" w:rsidRPr="003B06EE">
        <w:rPr>
          <w:sz w:val="28"/>
          <w:szCs w:val="28"/>
        </w:rPr>
        <w:t>н</w:t>
      </w:r>
      <w:r w:rsidR="00554621" w:rsidRPr="003B06EE">
        <w:rPr>
          <w:sz w:val="28"/>
          <w:szCs w:val="28"/>
        </w:rPr>
        <w:t>но после выявления совершения административного правонарушения, а в случае, если требуется дополнительное выяснение обстоятельств дела либо данных о ф</w:t>
      </w:r>
      <w:r w:rsidR="00554621" w:rsidRPr="003B06EE">
        <w:rPr>
          <w:sz w:val="28"/>
          <w:szCs w:val="28"/>
        </w:rPr>
        <w:t>и</w:t>
      </w:r>
      <w:r w:rsidR="00554621" w:rsidRPr="003B06EE">
        <w:rPr>
          <w:sz w:val="28"/>
          <w:szCs w:val="28"/>
        </w:rPr>
        <w:t>зическом лице или сведений о юридическом лице, в отношении которых возбу</w:t>
      </w:r>
      <w:r w:rsidR="00554621" w:rsidRPr="003B06EE">
        <w:rPr>
          <w:sz w:val="28"/>
          <w:szCs w:val="28"/>
        </w:rPr>
        <w:t>ж</w:t>
      </w:r>
      <w:r w:rsidR="00554621" w:rsidRPr="003B06EE">
        <w:rPr>
          <w:sz w:val="28"/>
          <w:szCs w:val="28"/>
        </w:rPr>
        <w:t>дается дело об административном правонарушении, протокол составляется - в т</w:t>
      </w:r>
      <w:r w:rsidR="00554621" w:rsidRPr="003B06EE">
        <w:rPr>
          <w:sz w:val="28"/>
          <w:szCs w:val="28"/>
        </w:rPr>
        <w:t>е</w:t>
      </w:r>
      <w:r w:rsidR="00554621" w:rsidRPr="003B06EE">
        <w:rPr>
          <w:sz w:val="28"/>
          <w:szCs w:val="28"/>
        </w:rPr>
        <w:t>чение 2 суток с момента выявления административного правонарушения;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направление копии протокола об административном правонарушении субъекту проверки (законному представителю субъекта проверки) - в течение 3 суток со дня составления протокола об административном правонарушении;</w:t>
      </w:r>
    </w:p>
    <w:p w:rsidR="00836816" w:rsidRPr="003B06EE" w:rsidRDefault="00836816" w:rsidP="00736464">
      <w:pPr>
        <w:autoSpaceDE w:val="0"/>
        <w:autoSpaceDN w:val="0"/>
        <w:adjustRightInd w:val="0"/>
        <w:ind w:firstLine="709"/>
        <w:jc w:val="both"/>
        <w:rPr>
          <w:sz w:val="28"/>
          <w:szCs w:val="28"/>
        </w:rPr>
      </w:pPr>
      <w:proofErr w:type="gramStart"/>
      <w:r w:rsidRPr="003B06EE">
        <w:rPr>
          <w:sz w:val="28"/>
          <w:szCs w:val="28"/>
        </w:rPr>
        <w:t>- направление протоколов об административном правонарушении, пред</w:t>
      </w:r>
      <w:r w:rsidRPr="003B06EE">
        <w:rPr>
          <w:sz w:val="28"/>
          <w:szCs w:val="28"/>
        </w:rPr>
        <w:t>у</w:t>
      </w:r>
      <w:r w:rsidRPr="003B06EE">
        <w:rPr>
          <w:sz w:val="28"/>
          <w:szCs w:val="28"/>
        </w:rPr>
        <w:t xml:space="preserve">смотренных </w:t>
      </w:r>
      <w:hyperlink r:id="rId34" w:history="1">
        <w:r w:rsidRPr="003B06EE">
          <w:rPr>
            <w:sz w:val="28"/>
            <w:szCs w:val="28"/>
          </w:rPr>
          <w:t>частью 3 статьи 14.43</w:t>
        </w:r>
      </w:hyperlink>
      <w:r w:rsidRPr="003B06EE">
        <w:rPr>
          <w:sz w:val="28"/>
          <w:szCs w:val="28"/>
        </w:rPr>
        <w:t xml:space="preserve">, </w:t>
      </w:r>
      <w:hyperlink r:id="rId35" w:history="1">
        <w:r w:rsidRPr="003B06EE">
          <w:rPr>
            <w:sz w:val="28"/>
            <w:szCs w:val="28"/>
          </w:rPr>
          <w:t>частью 1 статьи 19.4</w:t>
        </w:r>
      </w:hyperlink>
      <w:r w:rsidRPr="003B06EE">
        <w:rPr>
          <w:sz w:val="28"/>
          <w:szCs w:val="28"/>
        </w:rPr>
        <w:t xml:space="preserve">, </w:t>
      </w:r>
      <w:hyperlink r:id="rId36" w:history="1">
        <w:r w:rsidRPr="003B06EE">
          <w:rPr>
            <w:sz w:val="28"/>
            <w:szCs w:val="28"/>
          </w:rPr>
          <w:t>статьей 19.4.1</w:t>
        </w:r>
      </w:hyperlink>
      <w:r w:rsidRPr="003B06EE">
        <w:rPr>
          <w:sz w:val="28"/>
          <w:szCs w:val="28"/>
        </w:rPr>
        <w:t xml:space="preserve">, </w:t>
      </w:r>
      <w:hyperlink r:id="rId37" w:history="1">
        <w:r w:rsidRPr="003B06EE">
          <w:rPr>
            <w:sz w:val="28"/>
            <w:szCs w:val="28"/>
          </w:rPr>
          <w:t>частью 15 статьи 19.5</w:t>
        </w:r>
      </w:hyperlink>
      <w:r w:rsidRPr="003B06EE">
        <w:rPr>
          <w:sz w:val="28"/>
          <w:szCs w:val="28"/>
        </w:rPr>
        <w:t xml:space="preserve">, </w:t>
      </w:r>
      <w:hyperlink r:id="rId38" w:history="1">
        <w:r w:rsidRPr="003B06EE">
          <w:rPr>
            <w:sz w:val="28"/>
            <w:szCs w:val="28"/>
          </w:rPr>
          <w:t>19.6</w:t>
        </w:r>
      </w:hyperlink>
      <w:r w:rsidRPr="003B06EE">
        <w:rPr>
          <w:sz w:val="28"/>
          <w:szCs w:val="28"/>
        </w:rPr>
        <w:t xml:space="preserve">, </w:t>
      </w:r>
      <w:hyperlink r:id="rId39" w:history="1">
        <w:r w:rsidRPr="003B06EE">
          <w:rPr>
            <w:sz w:val="28"/>
            <w:szCs w:val="28"/>
          </w:rPr>
          <w:t>19.7</w:t>
        </w:r>
      </w:hyperlink>
      <w:r w:rsidRPr="003B06EE">
        <w:rPr>
          <w:sz w:val="28"/>
          <w:szCs w:val="28"/>
        </w:rPr>
        <w:t xml:space="preserve">, </w:t>
      </w:r>
      <w:hyperlink r:id="rId40" w:history="1">
        <w:r w:rsidRPr="003B06EE">
          <w:rPr>
            <w:sz w:val="28"/>
            <w:szCs w:val="28"/>
          </w:rPr>
          <w:t>19.33</w:t>
        </w:r>
      </w:hyperlink>
      <w:r w:rsidRPr="003B06EE">
        <w:rPr>
          <w:sz w:val="28"/>
          <w:szCs w:val="28"/>
        </w:rPr>
        <w:t xml:space="preserve"> Кодекса</w:t>
      </w:r>
      <w:r w:rsidR="00736464" w:rsidRPr="003B06EE">
        <w:rPr>
          <w:sz w:val="28"/>
          <w:szCs w:val="28"/>
        </w:rPr>
        <w:t xml:space="preserve">, статьей 25 Закона Астраханской области от 22.06.2016 № 41/2016-ОЗ «Об административных правонарушениях» </w:t>
      </w:r>
      <w:r w:rsidRPr="003B06EE">
        <w:rPr>
          <w:sz w:val="28"/>
          <w:szCs w:val="28"/>
        </w:rPr>
        <w:t>судье, в о</w:t>
      </w:r>
      <w:r w:rsidRPr="003B06EE">
        <w:rPr>
          <w:sz w:val="28"/>
          <w:szCs w:val="28"/>
        </w:rPr>
        <w:t>р</w:t>
      </w:r>
      <w:r w:rsidRPr="003B06EE">
        <w:rPr>
          <w:sz w:val="28"/>
          <w:szCs w:val="28"/>
        </w:rPr>
        <w:t>ган, должностному лицу, уполномоченным рассматривать дело об администрати</w:t>
      </w:r>
      <w:r w:rsidRPr="003B06EE">
        <w:rPr>
          <w:sz w:val="28"/>
          <w:szCs w:val="28"/>
        </w:rPr>
        <w:t>в</w:t>
      </w:r>
      <w:r w:rsidRPr="003B06EE">
        <w:rPr>
          <w:sz w:val="28"/>
          <w:szCs w:val="28"/>
        </w:rPr>
        <w:t>ном правонарушении - в течение 3 суток со дня составления протокола об админ</w:t>
      </w:r>
      <w:r w:rsidRPr="003B06EE">
        <w:rPr>
          <w:sz w:val="28"/>
          <w:szCs w:val="28"/>
        </w:rPr>
        <w:t>и</w:t>
      </w:r>
      <w:r w:rsidRPr="003B06EE">
        <w:rPr>
          <w:sz w:val="28"/>
          <w:szCs w:val="28"/>
        </w:rPr>
        <w:t>стративном правонарушении;</w:t>
      </w:r>
      <w:proofErr w:type="gramEnd"/>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вынесение постановления по делу об административном правонарушении - в течение 15 дней со дня получения </w:t>
      </w:r>
      <w:r w:rsidR="003D1B0B" w:rsidRPr="003B06EE">
        <w:rPr>
          <w:sz w:val="28"/>
          <w:szCs w:val="28"/>
        </w:rPr>
        <w:t>службой, государственным ветеринарным и</w:t>
      </w:r>
      <w:r w:rsidR="003D1B0B" w:rsidRPr="003B06EE">
        <w:rPr>
          <w:sz w:val="28"/>
          <w:szCs w:val="28"/>
        </w:rPr>
        <w:t>н</w:t>
      </w:r>
      <w:r w:rsidR="003D1B0B" w:rsidRPr="003B06EE">
        <w:rPr>
          <w:sz w:val="28"/>
          <w:szCs w:val="28"/>
        </w:rPr>
        <w:lastRenderedPageBreak/>
        <w:t xml:space="preserve">спектором </w:t>
      </w:r>
      <w:r w:rsidRPr="003B06EE">
        <w:rPr>
          <w:sz w:val="28"/>
          <w:szCs w:val="28"/>
        </w:rPr>
        <w:t>протокола об административном правонарушении и других материалов дела.</w:t>
      </w:r>
    </w:p>
    <w:p w:rsidR="00180EDC" w:rsidRPr="003B06EE" w:rsidRDefault="00180EDC" w:rsidP="00F55542">
      <w:pPr>
        <w:widowControl w:val="0"/>
        <w:autoSpaceDE w:val="0"/>
        <w:autoSpaceDN w:val="0"/>
        <w:adjustRightInd w:val="0"/>
        <w:ind w:firstLine="720"/>
        <w:jc w:val="both"/>
        <w:rPr>
          <w:sz w:val="28"/>
          <w:szCs w:val="28"/>
        </w:rPr>
      </w:pPr>
      <w:r w:rsidRPr="003B06EE">
        <w:rPr>
          <w:sz w:val="28"/>
          <w:szCs w:val="28"/>
        </w:rPr>
        <w:t>2.3.</w:t>
      </w:r>
      <w:r w:rsidR="00E548CA" w:rsidRPr="003B06EE">
        <w:rPr>
          <w:sz w:val="28"/>
          <w:szCs w:val="28"/>
        </w:rPr>
        <w:t>5</w:t>
      </w:r>
      <w:r w:rsidRPr="003B06EE">
        <w:rPr>
          <w:sz w:val="28"/>
          <w:szCs w:val="28"/>
        </w:rPr>
        <w:t xml:space="preserve">. Срок исполнения государственной функции в части составления и </w:t>
      </w:r>
      <w:r w:rsidR="00E548CA" w:rsidRPr="003B06EE">
        <w:rPr>
          <w:sz w:val="28"/>
          <w:szCs w:val="28"/>
        </w:rPr>
        <w:t>в</w:t>
      </w:r>
      <w:r w:rsidR="00E548CA" w:rsidRPr="003B06EE">
        <w:rPr>
          <w:sz w:val="28"/>
          <w:szCs w:val="28"/>
        </w:rPr>
        <w:t>ы</w:t>
      </w:r>
      <w:r w:rsidR="00E548CA" w:rsidRPr="003B06EE">
        <w:rPr>
          <w:sz w:val="28"/>
          <w:szCs w:val="28"/>
        </w:rPr>
        <w:t>дачи</w:t>
      </w:r>
      <w:r w:rsidRPr="003B06EE">
        <w:rPr>
          <w:sz w:val="28"/>
          <w:szCs w:val="28"/>
        </w:rPr>
        <w:t xml:space="preserve"> предостережения о недопустимости нарушения обязательных требований</w:t>
      </w:r>
      <w:r w:rsidR="00554621" w:rsidRPr="003B06EE">
        <w:rPr>
          <w:sz w:val="28"/>
          <w:szCs w:val="28"/>
        </w:rPr>
        <w:t xml:space="preserve">, рассмотрения возражений на предостережение и уведомления об исполнении предостережения </w:t>
      </w:r>
      <w:r w:rsidRPr="003B06EE">
        <w:rPr>
          <w:sz w:val="28"/>
          <w:szCs w:val="28"/>
        </w:rPr>
        <w:t xml:space="preserve">составляет не более </w:t>
      </w:r>
      <w:r w:rsidR="00554621" w:rsidRPr="003B06EE">
        <w:rPr>
          <w:sz w:val="28"/>
          <w:szCs w:val="28"/>
        </w:rPr>
        <w:t>6</w:t>
      </w:r>
      <w:r w:rsidRPr="003B06EE">
        <w:rPr>
          <w:sz w:val="28"/>
          <w:szCs w:val="28"/>
        </w:rPr>
        <w:t>0 рабочих дней</w:t>
      </w:r>
      <w:r w:rsidR="00F55542" w:rsidRPr="003B06EE">
        <w:rPr>
          <w:sz w:val="28"/>
          <w:szCs w:val="28"/>
        </w:rPr>
        <w:t xml:space="preserve">. </w:t>
      </w:r>
    </w:p>
    <w:p w:rsidR="00180EDC" w:rsidRPr="003B06EE" w:rsidRDefault="00180EDC" w:rsidP="00180EDC">
      <w:pPr>
        <w:widowControl w:val="0"/>
        <w:autoSpaceDE w:val="0"/>
        <w:autoSpaceDN w:val="0"/>
        <w:adjustRightInd w:val="0"/>
        <w:ind w:firstLine="720"/>
        <w:jc w:val="both"/>
        <w:rPr>
          <w:sz w:val="28"/>
          <w:szCs w:val="28"/>
        </w:rPr>
      </w:pPr>
    </w:p>
    <w:p w:rsidR="00836816" w:rsidRPr="003B06EE" w:rsidRDefault="00F55542" w:rsidP="00836816">
      <w:pPr>
        <w:widowControl w:val="0"/>
        <w:autoSpaceDE w:val="0"/>
        <w:autoSpaceDN w:val="0"/>
        <w:adjustRightInd w:val="0"/>
        <w:spacing w:before="108" w:after="108"/>
        <w:jc w:val="center"/>
        <w:outlineLvl w:val="0"/>
        <w:rPr>
          <w:sz w:val="28"/>
          <w:szCs w:val="28"/>
        </w:rPr>
      </w:pPr>
      <w:bookmarkStart w:id="39" w:name="sub_1003"/>
      <w:r w:rsidRPr="003B06EE">
        <w:rPr>
          <w:sz w:val="28"/>
          <w:szCs w:val="28"/>
        </w:rPr>
        <w:t>3.</w:t>
      </w:r>
      <w:r w:rsidR="00836816" w:rsidRPr="003B06EE">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w:t>
      </w:r>
      <w:r w:rsidR="00836816" w:rsidRPr="003B06EE">
        <w:rPr>
          <w:sz w:val="28"/>
          <w:szCs w:val="28"/>
        </w:rPr>
        <w:t>и</w:t>
      </w:r>
      <w:r w:rsidR="00836816" w:rsidRPr="003B06EE">
        <w:rPr>
          <w:sz w:val="28"/>
          <w:szCs w:val="28"/>
        </w:rPr>
        <w:t>нистративных процедур в электронной форме</w:t>
      </w:r>
    </w:p>
    <w:bookmarkEnd w:id="39"/>
    <w:p w:rsidR="00836816" w:rsidRPr="003B06EE" w:rsidRDefault="00836816" w:rsidP="00836816">
      <w:pPr>
        <w:widowControl w:val="0"/>
        <w:autoSpaceDE w:val="0"/>
        <w:autoSpaceDN w:val="0"/>
        <w:adjustRightInd w:val="0"/>
        <w:ind w:firstLine="720"/>
        <w:jc w:val="both"/>
        <w:rPr>
          <w:sz w:val="28"/>
          <w:szCs w:val="28"/>
        </w:rPr>
      </w:pPr>
    </w:p>
    <w:p w:rsidR="00836816" w:rsidRPr="003B06EE" w:rsidRDefault="00836816" w:rsidP="00836816">
      <w:pPr>
        <w:widowControl w:val="0"/>
        <w:autoSpaceDE w:val="0"/>
        <w:autoSpaceDN w:val="0"/>
        <w:adjustRightInd w:val="0"/>
        <w:ind w:firstLine="720"/>
        <w:jc w:val="both"/>
        <w:rPr>
          <w:sz w:val="28"/>
          <w:szCs w:val="28"/>
        </w:rPr>
      </w:pPr>
      <w:bookmarkStart w:id="40" w:name="sub_1031"/>
      <w:r w:rsidRPr="003B06EE">
        <w:rPr>
          <w:sz w:val="28"/>
          <w:szCs w:val="28"/>
        </w:rPr>
        <w:t>3.1. Последовательность административных процедур, выполняемых при исполнении государственной функции, показана на блок-схем</w:t>
      </w:r>
      <w:r w:rsidR="004F5854" w:rsidRPr="003B06EE">
        <w:rPr>
          <w:sz w:val="28"/>
          <w:szCs w:val="28"/>
        </w:rPr>
        <w:t>ах</w:t>
      </w:r>
      <w:r w:rsidRPr="003B06EE">
        <w:rPr>
          <w:sz w:val="28"/>
          <w:szCs w:val="28"/>
        </w:rPr>
        <w:t xml:space="preserve"> в </w:t>
      </w:r>
      <w:hyperlink w:anchor="sub_1100" w:history="1">
        <w:r w:rsidRPr="003B06EE">
          <w:rPr>
            <w:sz w:val="28"/>
            <w:szCs w:val="28"/>
          </w:rPr>
          <w:t>приложени</w:t>
        </w:r>
        <w:r w:rsidR="004F5854" w:rsidRPr="003B06EE">
          <w:rPr>
            <w:sz w:val="28"/>
            <w:szCs w:val="28"/>
          </w:rPr>
          <w:t>ях</w:t>
        </w:r>
        <w:r w:rsidRPr="003B06EE">
          <w:rPr>
            <w:sz w:val="28"/>
            <w:szCs w:val="28"/>
          </w:rPr>
          <w:t xml:space="preserve"> </w:t>
        </w:r>
        <w:r w:rsidR="00342169" w:rsidRPr="003B06EE">
          <w:rPr>
            <w:sz w:val="28"/>
            <w:szCs w:val="28"/>
          </w:rPr>
          <w:t>№</w:t>
        </w:r>
        <w:r w:rsidRPr="003B06EE">
          <w:rPr>
            <w:sz w:val="28"/>
            <w:szCs w:val="28"/>
          </w:rPr>
          <w:t xml:space="preserve"> </w:t>
        </w:r>
      </w:hyperlink>
      <w:r w:rsidR="004F5854" w:rsidRPr="003B06EE">
        <w:rPr>
          <w:sz w:val="28"/>
          <w:szCs w:val="28"/>
        </w:rPr>
        <w:t>3</w:t>
      </w:r>
      <w:r w:rsidR="00605075" w:rsidRPr="003B06EE">
        <w:rPr>
          <w:sz w:val="28"/>
          <w:szCs w:val="28"/>
        </w:rPr>
        <w:t>-5</w:t>
      </w:r>
      <w:r w:rsidRPr="003B06EE">
        <w:rPr>
          <w:sz w:val="28"/>
          <w:szCs w:val="28"/>
        </w:rPr>
        <w:t xml:space="preserve"> к административному регламенту.</w:t>
      </w:r>
    </w:p>
    <w:p w:rsidR="00836816" w:rsidRPr="003B06EE" w:rsidRDefault="00836816" w:rsidP="00836816">
      <w:pPr>
        <w:widowControl w:val="0"/>
        <w:autoSpaceDE w:val="0"/>
        <w:autoSpaceDN w:val="0"/>
        <w:adjustRightInd w:val="0"/>
        <w:ind w:firstLine="720"/>
        <w:jc w:val="both"/>
        <w:rPr>
          <w:sz w:val="28"/>
          <w:szCs w:val="28"/>
        </w:rPr>
      </w:pPr>
      <w:bookmarkStart w:id="41" w:name="sub_10311"/>
      <w:bookmarkEnd w:id="40"/>
      <w:r w:rsidRPr="003B06EE">
        <w:rPr>
          <w:sz w:val="28"/>
          <w:szCs w:val="28"/>
        </w:rPr>
        <w:t>При исполнении государственной функции осуществляются следующие а</w:t>
      </w:r>
      <w:r w:rsidRPr="003B06EE">
        <w:rPr>
          <w:sz w:val="28"/>
          <w:szCs w:val="28"/>
        </w:rPr>
        <w:t>д</w:t>
      </w:r>
      <w:r w:rsidRPr="003B06EE">
        <w:rPr>
          <w:sz w:val="28"/>
          <w:szCs w:val="28"/>
        </w:rPr>
        <w:t>министративные процедуры:</w:t>
      </w:r>
    </w:p>
    <w:bookmarkEnd w:id="41"/>
    <w:p w:rsidR="00E548CA" w:rsidRPr="003B06EE" w:rsidRDefault="00E548CA" w:rsidP="00E548CA">
      <w:pPr>
        <w:pStyle w:val="Standard"/>
        <w:widowControl/>
        <w:snapToGrid/>
        <w:ind w:firstLine="851"/>
        <w:jc w:val="both"/>
        <w:rPr>
          <w:color w:val="000000"/>
          <w:lang w:eastAsia="ru-RU"/>
        </w:rPr>
      </w:pPr>
      <w:r w:rsidRPr="003B06EE">
        <w:rPr>
          <w:color w:val="000000"/>
          <w:lang w:eastAsia="ru-RU"/>
        </w:rPr>
        <w:t>- подготовка и утверждение плана проведения плановых проверок;</w:t>
      </w:r>
    </w:p>
    <w:p w:rsidR="00E548CA" w:rsidRPr="003B06EE" w:rsidRDefault="00E548CA" w:rsidP="00E548CA">
      <w:pPr>
        <w:pStyle w:val="Standard"/>
        <w:widowControl/>
        <w:snapToGrid/>
        <w:ind w:firstLine="851"/>
        <w:jc w:val="both"/>
        <w:rPr>
          <w:color w:val="000000"/>
          <w:lang w:eastAsia="ru-RU"/>
        </w:rPr>
      </w:pPr>
      <w:r w:rsidRPr="003B06EE">
        <w:rPr>
          <w:color w:val="000000"/>
          <w:lang w:eastAsia="ru-RU"/>
        </w:rPr>
        <w:t>- подготовка и проведение плановой (выездной и документарной) проверки;</w:t>
      </w:r>
    </w:p>
    <w:p w:rsidR="00E548CA" w:rsidRPr="003B06EE" w:rsidRDefault="00E548CA" w:rsidP="00E548CA">
      <w:pPr>
        <w:pStyle w:val="Standard"/>
        <w:widowControl/>
        <w:snapToGrid/>
        <w:ind w:firstLine="851"/>
        <w:jc w:val="both"/>
        <w:rPr>
          <w:color w:val="000000"/>
          <w:lang w:eastAsia="ru-RU"/>
        </w:rPr>
      </w:pPr>
      <w:r w:rsidRPr="003B06EE">
        <w:rPr>
          <w:color w:val="000000"/>
          <w:lang w:eastAsia="ru-RU"/>
        </w:rPr>
        <w:t>- прием и регистрация обращения заявителя;</w:t>
      </w:r>
    </w:p>
    <w:p w:rsidR="00E548CA" w:rsidRPr="003B06EE" w:rsidRDefault="00E548CA" w:rsidP="00E548CA">
      <w:pPr>
        <w:pStyle w:val="Standard"/>
        <w:widowControl/>
        <w:snapToGrid/>
        <w:ind w:firstLine="851"/>
        <w:jc w:val="both"/>
        <w:rPr>
          <w:color w:val="000000"/>
          <w:lang w:eastAsia="ru-RU"/>
        </w:rPr>
      </w:pPr>
      <w:r w:rsidRPr="003B06EE">
        <w:rPr>
          <w:color w:val="000000"/>
          <w:lang w:eastAsia="ru-RU"/>
        </w:rPr>
        <w:t>- подготовка и проведение внеплановой (выездной и документарной) проверки;</w:t>
      </w:r>
    </w:p>
    <w:p w:rsidR="00E548CA" w:rsidRPr="003B06EE" w:rsidRDefault="00836816" w:rsidP="00836816">
      <w:pPr>
        <w:widowControl w:val="0"/>
        <w:autoSpaceDE w:val="0"/>
        <w:autoSpaceDN w:val="0"/>
        <w:adjustRightInd w:val="0"/>
        <w:ind w:firstLine="720"/>
        <w:jc w:val="both"/>
        <w:rPr>
          <w:sz w:val="28"/>
          <w:szCs w:val="28"/>
        </w:rPr>
      </w:pPr>
      <w:r w:rsidRPr="003B06EE">
        <w:rPr>
          <w:sz w:val="28"/>
          <w:szCs w:val="28"/>
        </w:rPr>
        <w:t>- принятие по результатам проведенной проверки мер, предусмотренных з</w:t>
      </w:r>
      <w:r w:rsidRPr="003B06EE">
        <w:rPr>
          <w:sz w:val="28"/>
          <w:szCs w:val="28"/>
        </w:rPr>
        <w:t>а</w:t>
      </w:r>
      <w:r w:rsidRPr="003B06EE">
        <w:rPr>
          <w:sz w:val="28"/>
          <w:szCs w:val="28"/>
        </w:rPr>
        <w:t>конодательством Российской Федерации, в случае выявления при проведении пр</w:t>
      </w:r>
      <w:r w:rsidRPr="003B06EE">
        <w:rPr>
          <w:sz w:val="28"/>
          <w:szCs w:val="28"/>
        </w:rPr>
        <w:t>о</w:t>
      </w:r>
      <w:r w:rsidRPr="003B06EE">
        <w:rPr>
          <w:sz w:val="28"/>
          <w:szCs w:val="28"/>
        </w:rPr>
        <w:t>верки нарушений обязательных требований</w:t>
      </w:r>
      <w:r w:rsidR="00E548CA" w:rsidRPr="003B06EE">
        <w:rPr>
          <w:sz w:val="28"/>
          <w:szCs w:val="28"/>
        </w:rPr>
        <w:t>;</w:t>
      </w:r>
    </w:p>
    <w:p w:rsidR="00836816" w:rsidRPr="003B06EE" w:rsidRDefault="00E548CA" w:rsidP="00836816">
      <w:pPr>
        <w:widowControl w:val="0"/>
        <w:autoSpaceDE w:val="0"/>
        <w:autoSpaceDN w:val="0"/>
        <w:adjustRightInd w:val="0"/>
        <w:ind w:firstLine="720"/>
        <w:jc w:val="both"/>
        <w:rPr>
          <w:sz w:val="28"/>
          <w:szCs w:val="28"/>
        </w:rPr>
      </w:pPr>
      <w:r w:rsidRPr="003B06EE">
        <w:rPr>
          <w:sz w:val="28"/>
          <w:szCs w:val="28"/>
        </w:rPr>
        <w:t>- составление и выдача предостережения о недопустимости нарушения об</w:t>
      </w:r>
      <w:r w:rsidRPr="003B06EE">
        <w:rPr>
          <w:sz w:val="28"/>
          <w:szCs w:val="28"/>
        </w:rPr>
        <w:t>я</w:t>
      </w:r>
      <w:r w:rsidRPr="003B06EE">
        <w:rPr>
          <w:sz w:val="28"/>
          <w:szCs w:val="28"/>
        </w:rPr>
        <w:t>зательных требований, рассмотрение возражений на предостережение и уведомл</w:t>
      </w:r>
      <w:r w:rsidRPr="003B06EE">
        <w:rPr>
          <w:sz w:val="28"/>
          <w:szCs w:val="28"/>
        </w:rPr>
        <w:t>е</w:t>
      </w:r>
      <w:r w:rsidRPr="003B06EE">
        <w:rPr>
          <w:sz w:val="28"/>
          <w:szCs w:val="28"/>
        </w:rPr>
        <w:t>ния об исполнении предостережения</w:t>
      </w:r>
      <w:r w:rsidR="00836816" w:rsidRPr="003B06EE">
        <w:rPr>
          <w:sz w:val="28"/>
          <w:szCs w:val="28"/>
        </w:rPr>
        <w:t>.</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Плановая (внеплановая) проверка может проводиться в форме выездной или документарной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Плановая (внеплановая) проверка проводится в форме выездной проверки, в случае если при документарной проверке не представляется возможным:</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оценить соответствие деятельности субъекта проверки обязательным тр</w:t>
      </w:r>
      <w:r w:rsidRPr="003B06EE">
        <w:rPr>
          <w:sz w:val="28"/>
          <w:szCs w:val="28"/>
        </w:rPr>
        <w:t>е</w:t>
      </w:r>
      <w:r w:rsidRPr="003B06EE">
        <w:rPr>
          <w:sz w:val="28"/>
          <w:szCs w:val="28"/>
        </w:rPr>
        <w:t>бованиям без проведения соответствующей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удостовериться в полноте и достоверности имеющихся в распоряжении службы документов субъекта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В иных случаях плановая (внеплановая) проверка проводится в форме док</w:t>
      </w:r>
      <w:r w:rsidRPr="003B06EE">
        <w:rPr>
          <w:sz w:val="28"/>
          <w:szCs w:val="28"/>
        </w:rPr>
        <w:t>у</w:t>
      </w:r>
      <w:r w:rsidRPr="003B06EE">
        <w:rPr>
          <w:sz w:val="28"/>
          <w:szCs w:val="28"/>
        </w:rPr>
        <w:t>ментарной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Плановая (документарная или выездная) проверка проводится в соотве</w:t>
      </w:r>
      <w:r w:rsidRPr="003B06EE">
        <w:rPr>
          <w:sz w:val="28"/>
          <w:szCs w:val="28"/>
        </w:rPr>
        <w:t>т</w:t>
      </w:r>
      <w:r w:rsidRPr="003B06EE">
        <w:rPr>
          <w:sz w:val="28"/>
          <w:szCs w:val="28"/>
        </w:rPr>
        <w:t>ствии с приказом службы о проведении плановой (документарной или выездной) проверки, изданным на основании плана проведения плановых проверок.</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3.2. Общие требования к проведению плановых и внеплановых проверок.</w:t>
      </w:r>
    </w:p>
    <w:p w:rsidR="00E548CA" w:rsidRPr="003B06EE" w:rsidRDefault="00E548CA" w:rsidP="00E548CA">
      <w:pPr>
        <w:pStyle w:val="ConsPlusNormal"/>
        <w:ind w:firstLine="540"/>
        <w:jc w:val="both"/>
        <w:rPr>
          <w:rFonts w:ascii="Times New Roman" w:hAnsi="Times New Roman"/>
          <w:sz w:val="28"/>
          <w:szCs w:val="28"/>
        </w:rPr>
      </w:pPr>
      <w:bookmarkStart w:id="42" w:name="P278"/>
      <w:bookmarkEnd w:id="42"/>
      <w:r w:rsidRPr="003B06EE">
        <w:rPr>
          <w:rFonts w:ascii="Times New Roman" w:hAnsi="Times New Roman"/>
          <w:sz w:val="28"/>
          <w:szCs w:val="28"/>
        </w:rPr>
        <w:t xml:space="preserve">3.2.1. Плановые проверки органов государственной власти, юридических лиц, </w:t>
      </w:r>
      <w:r w:rsidRPr="003B06EE">
        <w:rPr>
          <w:rFonts w:ascii="Times New Roman" w:hAnsi="Times New Roman"/>
          <w:sz w:val="28"/>
          <w:szCs w:val="28"/>
        </w:rPr>
        <w:lastRenderedPageBreak/>
        <w:t>индивидуальных предпринимателей проводятся не чаще чем один раз в три года. Плановые проверки органов государственной власти Астраханской области или должностных лиц органов государственной власти Астраханской области, органов местного самоуправления и должностных лиц местного самоуправления пров</w:t>
      </w:r>
      <w:r w:rsidRPr="003B06EE">
        <w:rPr>
          <w:rFonts w:ascii="Times New Roman" w:hAnsi="Times New Roman"/>
          <w:sz w:val="28"/>
          <w:szCs w:val="28"/>
        </w:rPr>
        <w:t>о</w:t>
      </w:r>
      <w:r w:rsidRPr="003B06EE">
        <w:rPr>
          <w:rFonts w:ascii="Times New Roman" w:hAnsi="Times New Roman"/>
          <w:sz w:val="28"/>
          <w:szCs w:val="28"/>
        </w:rPr>
        <w:t>дятся не чаще одного раза в два года.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Формирование планов проведения плановых проверок органов государстве</w:t>
      </w:r>
      <w:r w:rsidRPr="003B06EE">
        <w:rPr>
          <w:rFonts w:ascii="Times New Roman" w:hAnsi="Times New Roman"/>
          <w:sz w:val="28"/>
          <w:szCs w:val="28"/>
        </w:rPr>
        <w:t>н</w:t>
      </w:r>
      <w:r w:rsidRPr="003B06EE">
        <w:rPr>
          <w:rFonts w:ascii="Times New Roman" w:hAnsi="Times New Roman"/>
          <w:sz w:val="28"/>
          <w:szCs w:val="28"/>
        </w:rPr>
        <w:t>ной власти, юридических лиц, индивидуальных предпринимателей, органов мес</w:t>
      </w:r>
      <w:r w:rsidRPr="003B06EE">
        <w:rPr>
          <w:rFonts w:ascii="Times New Roman" w:hAnsi="Times New Roman"/>
          <w:sz w:val="28"/>
          <w:szCs w:val="28"/>
        </w:rPr>
        <w:t>т</w:t>
      </w:r>
      <w:r w:rsidRPr="003B06EE">
        <w:rPr>
          <w:rFonts w:ascii="Times New Roman" w:hAnsi="Times New Roman"/>
          <w:sz w:val="28"/>
          <w:szCs w:val="28"/>
        </w:rPr>
        <w:t>ного самоуправления и должностных лиц местного самоуправления осуществляе</w:t>
      </w:r>
      <w:r w:rsidRPr="003B06EE">
        <w:rPr>
          <w:rFonts w:ascii="Times New Roman" w:hAnsi="Times New Roman"/>
          <w:sz w:val="28"/>
          <w:szCs w:val="28"/>
        </w:rPr>
        <w:t>т</w:t>
      </w:r>
      <w:r w:rsidRPr="003B06EE">
        <w:rPr>
          <w:rFonts w:ascii="Times New Roman" w:hAnsi="Times New Roman"/>
          <w:sz w:val="28"/>
          <w:szCs w:val="28"/>
        </w:rPr>
        <w:t>ся в соответствии с постановлениями Правительства Российской Федерации № 489, № 1106, приказом Генеральной прокуратуры № 222.</w:t>
      </w:r>
    </w:p>
    <w:p w:rsidR="00E548CA" w:rsidRPr="003B06EE" w:rsidRDefault="00E548CA" w:rsidP="00E548CA">
      <w:pPr>
        <w:pStyle w:val="ConsPlusNormal"/>
        <w:ind w:firstLine="540"/>
        <w:jc w:val="both"/>
        <w:rPr>
          <w:rFonts w:ascii="Times New Roman" w:hAnsi="Times New Roman"/>
          <w:sz w:val="28"/>
          <w:szCs w:val="28"/>
        </w:rPr>
      </w:pPr>
      <w:bookmarkStart w:id="43" w:name="P280"/>
      <w:bookmarkEnd w:id="43"/>
      <w:r w:rsidRPr="003B06EE">
        <w:rPr>
          <w:rFonts w:ascii="Times New Roman" w:hAnsi="Times New Roman"/>
          <w:sz w:val="28"/>
          <w:szCs w:val="28"/>
        </w:rPr>
        <w:t>Основанием для включения плановой проверки юридических лиц, индивид</w:t>
      </w:r>
      <w:r w:rsidRPr="003B06EE">
        <w:rPr>
          <w:rFonts w:ascii="Times New Roman" w:hAnsi="Times New Roman"/>
          <w:sz w:val="28"/>
          <w:szCs w:val="28"/>
        </w:rPr>
        <w:t>у</w:t>
      </w:r>
      <w:r w:rsidRPr="003B06EE">
        <w:rPr>
          <w:rFonts w:ascii="Times New Roman" w:hAnsi="Times New Roman"/>
          <w:sz w:val="28"/>
          <w:szCs w:val="28"/>
        </w:rPr>
        <w:t>альных предпринимателей в ежегодный план проведения плановых проверок я</w:t>
      </w:r>
      <w:r w:rsidRPr="003B06EE">
        <w:rPr>
          <w:rFonts w:ascii="Times New Roman" w:hAnsi="Times New Roman"/>
          <w:sz w:val="28"/>
          <w:szCs w:val="28"/>
        </w:rPr>
        <w:t>в</w:t>
      </w:r>
      <w:r w:rsidRPr="003B06EE">
        <w:rPr>
          <w:rFonts w:ascii="Times New Roman" w:hAnsi="Times New Roman"/>
          <w:sz w:val="28"/>
          <w:szCs w:val="28"/>
        </w:rPr>
        <w:t>ляется истечение трех лет со дня: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государственной регистрации юридического лица, индивидуального пре</w:t>
      </w:r>
      <w:r w:rsidRPr="003B06EE">
        <w:rPr>
          <w:rFonts w:ascii="Times New Roman" w:hAnsi="Times New Roman"/>
          <w:sz w:val="28"/>
          <w:szCs w:val="28"/>
        </w:rPr>
        <w:t>д</w:t>
      </w:r>
      <w:r w:rsidRPr="003B06EE">
        <w:rPr>
          <w:rFonts w:ascii="Times New Roman" w:hAnsi="Times New Roman"/>
          <w:sz w:val="28"/>
          <w:szCs w:val="28"/>
        </w:rPr>
        <w:t>принимателя;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окончания проведения последней плановой проверки юридического лица, индивидуального предпринимателя.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Основанием для включения проверки органов местного самоуправления, должностных лиц органов местного самоуправления, органов государственной власти Астраханской области, должностных лиц государственной власти Астр</w:t>
      </w:r>
      <w:r w:rsidRPr="003B06EE">
        <w:rPr>
          <w:rFonts w:ascii="Times New Roman" w:hAnsi="Times New Roman"/>
          <w:sz w:val="28"/>
          <w:szCs w:val="28"/>
        </w:rPr>
        <w:t>а</w:t>
      </w:r>
      <w:r w:rsidRPr="003B06EE">
        <w:rPr>
          <w:rFonts w:ascii="Times New Roman" w:hAnsi="Times New Roman"/>
          <w:sz w:val="28"/>
          <w:szCs w:val="28"/>
        </w:rPr>
        <w:t>ханской области в ежегодный план проведения плановых проверок является ист</w:t>
      </w:r>
      <w:r w:rsidRPr="003B06EE">
        <w:rPr>
          <w:rFonts w:ascii="Times New Roman" w:hAnsi="Times New Roman"/>
          <w:sz w:val="28"/>
          <w:szCs w:val="28"/>
        </w:rPr>
        <w:t>е</w:t>
      </w:r>
      <w:r w:rsidRPr="003B06EE">
        <w:rPr>
          <w:rFonts w:ascii="Times New Roman" w:hAnsi="Times New Roman"/>
          <w:sz w:val="28"/>
          <w:szCs w:val="28"/>
        </w:rPr>
        <w:t>чение двух лет со дня окончания проведения последней плановой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Внесение изменений в ежегодный план проведения плановых проверок юр</w:t>
      </w:r>
      <w:r w:rsidRPr="003B06EE">
        <w:rPr>
          <w:rFonts w:ascii="Times New Roman" w:hAnsi="Times New Roman"/>
          <w:sz w:val="28"/>
          <w:szCs w:val="28"/>
        </w:rPr>
        <w:t>и</w:t>
      </w:r>
      <w:r w:rsidRPr="003B06EE">
        <w:rPr>
          <w:rFonts w:ascii="Times New Roman" w:hAnsi="Times New Roman"/>
          <w:sz w:val="28"/>
          <w:szCs w:val="28"/>
        </w:rPr>
        <w:t>дических лиц и индивидуальных предпринимателей допускается в случаях, пред</w:t>
      </w:r>
      <w:r w:rsidRPr="003B06EE">
        <w:rPr>
          <w:rFonts w:ascii="Times New Roman" w:hAnsi="Times New Roman"/>
          <w:sz w:val="28"/>
          <w:szCs w:val="28"/>
        </w:rPr>
        <w:t>у</w:t>
      </w:r>
      <w:r w:rsidRPr="003B06EE">
        <w:rPr>
          <w:rFonts w:ascii="Times New Roman" w:hAnsi="Times New Roman"/>
          <w:sz w:val="28"/>
          <w:szCs w:val="28"/>
        </w:rPr>
        <w:t>смотренных Правилами подготовки ежегодных планов проведения плановых пр</w:t>
      </w:r>
      <w:r w:rsidRPr="003B06EE">
        <w:rPr>
          <w:rFonts w:ascii="Times New Roman" w:hAnsi="Times New Roman"/>
          <w:sz w:val="28"/>
          <w:szCs w:val="28"/>
        </w:rPr>
        <w:t>о</w:t>
      </w:r>
      <w:r w:rsidRPr="003B06EE">
        <w:rPr>
          <w:rFonts w:ascii="Times New Roman" w:hAnsi="Times New Roman"/>
          <w:sz w:val="28"/>
          <w:szCs w:val="28"/>
        </w:rPr>
        <w:t>верок, утвержденных постановлением Правительства № 489.</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Сведения о внесенных в ежегодный план проверок юридических лиц, индив</w:t>
      </w:r>
      <w:r w:rsidRPr="003B06EE">
        <w:rPr>
          <w:rFonts w:ascii="Times New Roman" w:hAnsi="Times New Roman"/>
          <w:sz w:val="28"/>
          <w:szCs w:val="28"/>
        </w:rPr>
        <w:t>и</w:t>
      </w:r>
      <w:r w:rsidRPr="003B06EE">
        <w:rPr>
          <w:rFonts w:ascii="Times New Roman" w:hAnsi="Times New Roman"/>
          <w:sz w:val="28"/>
          <w:szCs w:val="28"/>
        </w:rPr>
        <w:t>дуальных предпринимателей изменениях направляются в течение 3 рабочих дней со дня их внесения в прокуратуру Астраханской области на бумажном носителе (с приложением копии в электронном виде) заказным почтовым отправлением с ув</w:t>
      </w:r>
      <w:r w:rsidRPr="003B06EE">
        <w:rPr>
          <w:rFonts w:ascii="Times New Roman" w:hAnsi="Times New Roman"/>
          <w:sz w:val="28"/>
          <w:szCs w:val="28"/>
        </w:rPr>
        <w:t>е</w:t>
      </w:r>
      <w:r w:rsidRPr="003B06EE">
        <w:rPr>
          <w:rFonts w:ascii="Times New Roman" w:hAnsi="Times New Roman"/>
          <w:sz w:val="28"/>
          <w:szCs w:val="28"/>
        </w:rPr>
        <w:t>домлением о вручении либо в форме электронного документа, подписанного ус</w:t>
      </w:r>
      <w:r w:rsidRPr="003B06EE">
        <w:rPr>
          <w:rFonts w:ascii="Times New Roman" w:hAnsi="Times New Roman"/>
          <w:sz w:val="28"/>
          <w:szCs w:val="28"/>
        </w:rPr>
        <w:t>и</w:t>
      </w:r>
      <w:r w:rsidRPr="003B06EE">
        <w:rPr>
          <w:rFonts w:ascii="Times New Roman" w:hAnsi="Times New Roman"/>
          <w:sz w:val="28"/>
          <w:szCs w:val="28"/>
        </w:rPr>
        <w:t>ленной квалифицированной электронной подписью, а также размещаются на оф</w:t>
      </w:r>
      <w:r w:rsidRPr="003B06EE">
        <w:rPr>
          <w:rFonts w:ascii="Times New Roman" w:hAnsi="Times New Roman"/>
          <w:sz w:val="28"/>
          <w:szCs w:val="28"/>
        </w:rPr>
        <w:t>и</w:t>
      </w:r>
      <w:r w:rsidRPr="003B06EE">
        <w:rPr>
          <w:rFonts w:ascii="Times New Roman" w:hAnsi="Times New Roman"/>
          <w:sz w:val="28"/>
          <w:szCs w:val="28"/>
        </w:rPr>
        <w:t>циальном сайте службы в</w:t>
      </w:r>
      <w:proofErr w:type="gramEnd"/>
      <w:r w:rsidRPr="003B06EE">
        <w:rPr>
          <w:rFonts w:ascii="Times New Roman" w:hAnsi="Times New Roman"/>
          <w:sz w:val="28"/>
          <w:szCs w:val="28"/>
        </w:rPr>
        <w:t xml:space="preserve"> сети «Интернет» в порядке, предусмотренном пунктом 6 Правил подготовки ежегодных планов проведения плановых проверок, утве</w:t>
      </w:r>
      <w:r w:rsidRPr="003B06EE">
        <w:rPr>
          <w:rFonts w:ascii="Times New Roman" w:hAnsi="Times New Roman"/>
          <w:sz w:val="28"/>
          <w:szCs w:val="28"/>
        </w:rPr>
        <w:t>р</w:t>
      </w:r>
      <w:r w:rsidRPr="003B06EE">
        <w:rPr>
          <w:rFonts w:ascii="Times New Roman" w:hAnsi="Times New Roman"/>
          <w:sz w:val="28"/>
          <w:szCs w:val="28"/>
        </w:rPr>
        <w:t>жденных постановлением Правительства № 489, в течение 5 рабочих дней со дня внесения изменений в течение 5 рабочих дней со дня внесения изменений.</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Внесение изменений в ежегодный план проведения плановых проверок орг</w:t>
      </w:r>
      <w:r w:rsidRPr="003B06EE">
        <w:rPr>
          <w:rFonts w:ascii="Times New Roman" w:hAnsi="Times New Roman"/>
          <w:sz w:val="28"/>
          <w:szCs w:val="28"/>
        </w:rPr>
        <w:t>а</w:t>
      </w:r>
      <w:r w:rsidRPr="003B06EE">
        <w:rPr>
          <w:rFonts w:ascii="Times New Roman" w:hAnsi="Times New Roman"/>
          <w:sz w:val="28"/>
          <w:szCs w:val="28"/>
        </w:rPr>
        <w:t>нов власти Астраханской области и должностных лиц органов государственной власти Астраханской области допускается в случаях, предусмотренных Правилами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w:t>
      </w:r>
      <w:r w:rsidRPr="003B06EE">
        <w:rPr>
          <w:rFonts w:ascii="Times New Roman" w:hAnsi="Times New Roman"/>
          <w:sz w:val="28"/>
          <w:szCs w:val="28"/>
        </w:rPr>
        <w:t>р</w:t>
      </w:r>
      <w:r w:rsidRPr="003B06EE">
        <w:rPr>
          <w:rFonts w:ascii="Times New Roman" w:hAnsi="Times New Roman"/>
          <w:sz w:val="28"/>
          <w:szCs w:val="28"/>
        </w:rPr>
        <w:t xml:space="preserve">ственной власти субъектов Российской Федерации, проектов ежегодных планов </w:t>
      </w:r>
      <w:r w:rsidRPr="003B06EE">
        <w:rPr>
          <w:rFonts w:ascii="Times New Roman" w:hAnsi="Times New Roman"/>
          <w:sz w:val="28"/>
          <w:szCs w:val="28"/>
        </w:rPr>
        <w:lastRenderedPageBreak/>
        <w:t>проведения проверок органов государственной власти субъектов</w:t>
      </w:r>
      <w:proofErr w:type="gramEnd"/>
      <w:r w:rsidRPr="003B06EE">
        <w:rPr>
          <w:rFonts w:ascii="Times New Roman" w:hAnsi="Times New Roman"/>
          <w:sz w:val="28"/>
          <w:szCs w:val="28"/>
        </w:rPr>
        <w:t xml:space="preserve"> Российской Ф</w:t>
      </w:r>
      <w:r w:rsidRPr="003B06EE">
        <w:rPr>
          <w:rFonts w:ascii="Times New Roman" w:hAnsi="Times New Roman"/>
          <w:sz w:val="28"/>
          <w:szCs w:val="28"/>
        </w:rPr>
        <w:t>е</w:t>
      </w:r>
      <w:r w:rsidRPr="003B06EE">
        <w:rPr>
          <w:rFonts w:ascii="Times New Roman" w:hAnsi="Times New Roman"/>
          <w:sz w:val="28"/>
          <w:szCs w:val="28"/>
        </w:rPr>
        <w:t>дерации и должностных лиц органов государственной власти субъектов Росси</w:t>
      </w:r>
      <w:r w:rsidRPr="003B06EE">
        <w:rPr>
          <w:rFonts w:ascii="Times New Roman" w:hAnsi="Times New Roman"/>
          <w:sz w:val="28"/>
          <w:szCs w:val="28"/>
        </w:rPr>
        <w:t>й</w:t>
      </w:r>
      <w:r w:rsidRPr="003B06EE">
        <w:rPr>
          <w:rFonts w:ascii="Times New Roman" w:hAnsi="Times New Roman"/>
          <w:sz w:val="28"/>
          <w:szCs w:val="28"/>
        </w:rPr>
        <w:t xml:space="preserve">ской Федерации, а также согласования внеплановых </w:t>
      </w:r>
      <w:proofErr w:type="gramStart"/>
      <w:r w:rsidRPr="003B06EE">
        <w:rPr>
          <w:rFonts w:ascii="Times New Roman" w:hAnsi="Times New Roman"/>
          <w:sz w:val="28"/>
          <w:szCs w:val="28"/>
        </w:rPr>
        <w:t>проверок органов госуда</w:t>
      </w:r>
      <w:r w:rsidRPr="003B06EE">
        <w:rPr>
          <w:rFonts w:ascii="Times New Roman" w:hAnsi="Times New Roman"/>
          <w:sz w:val="28"/>
          <w:szCs w:val="28"/>
        </w:rPr>
        <w:t>р</w:t>
      </w:r>
      <w:r w:rsidRPr="003B06EE">
        <w:rPr>
          <w:rFonts w:ascii="Times New Roman" w:hAnsi="Times New Roman"/>
          <w:sz w:val="28"/>
          <w:szCs w:val="28"/>
        </w:rPr>
        <w:t>ственной власти субъектов Российской Федерации</w:t>
      </w:r>
      <w:proofErr w:type="gramEnd"/>
      <w:r w:rsidRPr="003B06EE">
        <w:rPr>
          <w:rFonts w:ascii="Times New Roman" w:hAnsi="Times New Roman"/>
          <w:sz w:val="28"/>
          <w:szCs w:val="28"/>
        </w:rPr>
        <w:t xml:space="preserve"> и должностных лиц органов государственной власти субъектов Российской Федерации, утвержденными пост</w:t>
      </w:r>
      <w:r w:rsidRPr="003B06EE">
        <w:rPr>
          <w:rFonts w:ascii="Times New Roman" w:hAnsi="Times New Roman"/>
          <w:sz w:val="28"/>
          <w:szCs w:val="28"/>
        </w:rPr>
        <w:t>а</w:t>
      </w:r>
      <w:r w:rsidRPr="003B06EE">
        <w:rPr>
          <w:rFonts w:ascii="Times New Roman" w:hAnsi="Times New Roman"/>
          <w:sz w:val="28"/>
          <w:szCs w:val="28"/>
        </w:rPr>
        <w:t>новлением Правительства № 1106.</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случае невозможности проведения плановой проверки органа госуда</w:t>
      </w:r>
      <w:r w:rsidRPr="003B06EE">
        <w:rPr>
          <w:rFonts w:ascii="Times New Roman" w:hAnsi="Times New Roman"/>
          <w:sz w:val="28"/>
          <w:szCs w:val="28"/>
        </w:rPr>
        <w:t>р</w:t>
      </w:r>
      <w:r w:rsidRPr="003B06EE">
        <w:rPr>
          <w:rFonts w:ascii="Times New Roman" w:hAnsi="Times New Roman"/>
          <w:sz w:val="28"/>
          <w:szCs w:val="28"/>
        </w:rPr>
        <w:t>ственной власти Астраханской области, должностного лица органа государстве</w:t>
      </w:r>
      <w:r w:rsidRPr="003B06EE">
        <w:rPr>
          <w:rFonts w:ascii="Times New Roman" w:hAnsi="Times New Roman"/>
          <w:sz w:val="28"/>
          <w:szCs w:val="28"/>
        </w:rPr>
        <w:t>н</w:t>
      </w:r>
      <w:r w:rsidRPr="003B06EE">
        <w:rPr>
          <w:rFonts w:ascii="Times New Roman" w:hAnsi="Times New Roman"/>
          <w:sz w:val="28"/>
          <w:szCs w:val="28"/>
        </w:rPr>
        <w:t>ной власти Астрахан</w:t>
      </w:r>
      <w:r w:rsidR="00C3596E" w:rsidRPr="003B06EE">
        <w:rPr>
          <w:rFonts w:ascii="Times New Roman" w:hAnsi="Times New Roman"/>
          <w:sz w:val="28"/>
          <w:szCs w:val="28"/>
        </w:rPr>
        <w:t>с</w:t>
      </w:r>
      <w:r w:rsidRPr="003B06EE">
        <w:rPr>
          <w:rFonts w:ascii="Times New Roman" w:hAnsi="Times New Roman"/>
          <w:sz w:val="28"/>
          <w:szCs w:val="28"/>
        </w:rPr>
        <w:t>кой области в течение 3 рабочих дней со дня возникновения обстоятельств, указанных в пункте 4 Правил подготовки планов проведения пл</w:t>
      </w:r>
      <w:r w:rsidRPr="003B06EE">
        <w:rPr>
          <w:rFonts w:ascii="Times New Roman" w:hAnsi="Times New Roman"/>
          <w:sz w:val="28"/>
          <w:szCs w:val="28"/>
        </w:rPr>
        <w:t>а</w:t>
      </w:r>
      <w:r w:rsidRPr="003B06EE">
        <w:rPr>
          <w:rFonts w:ascii="Times New Roman" w:hAnsi="Times New Roman"/>
          <w:sz w:val="28"/>
          <w:szCs w:val="28"/>
        </w:rPr>
        <w:t>новых проверок, утвержденных постановлением Правительства Российской Фед</w:t>
      </w:r>
      <w:r w:rsidRPr="003B06EE">
        <w:rPr>
          <w:rFonts w:ascii="Times New Roman" w:hAnsi="Times New Roman"/>
          <w:sz w:val="28"/>
          <w:szCs w:val="28"/>
        </w:rPr>
        <w:t>е</w:t>
      </w:r>
      <w:r w:rsidRPr="003B06EE">
        <w:rPr>
          <w:rFonts w:ascii="Times New Roman" w:hAnsi="Times New Roman"/>
          <w:sz w:val="28"/>
          <w:szCs w:val="28"/>
        </w:rPr>
        <w:t>рации № 1106, в прокуратуру Астраханской области направляется информация о необходимости внесения изменений в ежегодный план проведения проверок де</w:t>
      </w:r>
      <w:r w:rsidRPr="003B06EE">
        <w:rPr>
          <w:rFonts w:ascii="Times New Roman" w:hAnsi="Times New Roman"/>
          <w:sz w:val="28"/>
          <w:szCs w:val="28"/>
        </w:rPr>
        <w:t>я</w:t>
      </w:r>
      <w:r w:rsidRPr="003B06EE">
        <w:rPr>
          <w:rFonts w:ascii="Times New Roman" w:hAnsi="Times New Roman"/>
          <w:sz w:val="28"/>
          <w:szCs w:val="28"/>
        </w:rPr>
        <w:t>тельности органов государственной власти субъектов Российской Федерации и должностных лиц органов государственной власти субъектов Российской Федер</w:t>
      </w:r>
      <w:r w:rsidRPr="003B06EE">
        <w:rPr>
          <w:rFonts w:ascii="Times New Roman" w:hAnsi="Times New Roman"/>
          <w:sz w:val="28"/>
          <w:szCs w:val="28"/>
        </w:rPr>
        <w:t>а</w:t>
      </w:r>
      <w:r w:rsidRPr="003B06EE">
        <w:rPr>
          <w:rFonts w:ascii="Times New Roman" w:hAnsi="Times New Roman"/>
          <w:sz w:val="28"/>
          <w:szCs w:val="28"/>
        </w:rPr>
        <w:t>ции с приложением обосновывающих документов.</w:t>
      </w:r>
    </w:p>
    <w:p w:rsidR="00E548CA" w:rsidRPr="003B06EE" w:rsidRDefault="00E548CA" w:rsidP="00E548CA">
      <w:pPr>
        <w:autoSpaceDE w:val="0"/>
        <w:autoSpaceDN w:val="0"/>
        <w:adjustRightInd w:val="0"/>
        <w:ind w:firstLine="540"/>
        <w:jc w:val="both"/>
        <w:rPr>
          <w:sz w:val="28"/>
          <w:szCs w:val="28"/>
        </w:rPr>
      </w:pPr>
      <w:r w:rsidRPr="003B06EE">
        <w:rPr>
          <w:sz w:val="28"/>
          <w:szCs w:val="28"/>
        </w:rPr>
        <w:t>Данная информация направляется на бумажном носителе (с приложением к</w:t>
      </w:r>
      <w:r w:rsidRPr="003B06EE">
        <w:rPr>
          <w:sz w:val="28"/>
          <w:szCs w:val="28"/>
        </w:rPr>
        <w:t>о</w:t>
      </w:r>
      <w:r w:rsidRPr="003B06EE">
        <w:rPr>
          <w:sz w:val="28"/>
          <w:szCs w:val="28"/>
        </w:rPr>
        <w:t>пии в электронном виде) либо в форме электронного документа, подписанного усиленной квалифицированной электронной подписью.</w:t>
      </w:r>
    </w:p>
    <w:p w:rsidR="00E548CA" w:rsidRPr="003B06EE" w:rsidRDefault="00E548CA" w:rsidP="00E548CA">
      <w:pPr>
        <w:pStyle w:val="ConsPlusNormal"/>
        <w:ind w:firstLine="540"/>
        <w:jc w:val="both"/>
        <w:rPr>
          <w:rFonts w:ascii="Times New Roman" w:hAnsi="Times New Roman"/>
          <w:sz w:val="28"/>
          <w:szCs w:val="28"/>
        </w:rPr>
      </w:pPr>
      <w:bookmarkStart w:id="44" w:name="P285"/>
      <w:bookmarkEnd w:id="44"/>
      <w:r w:rsidRPr="003B06EE">
        <w:rPr>
          <w:rFonts w:ascii="Times New Roman" w:hAnsi="Times New Roman"/>
          <w:sz w:val="28"/>
          <w:szCs w:val="28"/>
        </w:rPr>
        <w:t xml:space="preserve">3.2.2. Внеплановая проверка субъектов </w:t>
      </w:r>
      <w:r w:rsidR="00C3596E" w:rsidRPr="003B06EE">
        <w:rPr>
          <w:rFonts w:ascii="Times New Roman" w:hAnsi="Times New Roman"/>
          <w:sz w:val="28"/>
          <w:szCs w:val="28"/>
        </w:rPr>
        <w:t>проверки</w:t>
      </w:r>
      <w:r w:rsidRPr="003B06EE">
        <w:rPr>
          <w:rFonts w:ascii="Times New Roman" w:hAnsi="Times New Roman"/>
          <w:sz w:val="28"/>
          <w:szCs w:val="28"/>
        </w:rPr>
        <w:t xml:space="preserve"> проводится в соответствии с </w:t>
      </w:r>
      <w:r w:rsidR="00C3596E" w:rsidRPr="003B06EE">
        <w:rPr>
          <w:rFonts w:ascii="Times New Roman" w:hAnsi="Times New Roman"/>
          <w:sz w:val="28"/>
          <w:szCs w:val="28"/>
        </w:rPr>
        <w:t>приказом</w:t>
      </w:r>
      <w:r w:rsidRPr="003B06EE">
        <w:rPr>
          <w:rFonts w:ascii="Times New Roman" w:hAnsi="Times New Roman"/>
          <w:sz w:val="28"/>
          <w:szCs w:val="28"/>
        </w:rPr>
        <w:t xml:space="preserve"> службы о проведении внеплановой проверки, и  при наличии оснований, указанных в абзацах четвертом - пятом, седьмом, девятом пункта 3.2.3 подраздела 3.2 административного регламента, после согласования с прокуратурой Астраха</w:t>
      </w:r>
      <w:r w:rsidRPr="003B06EE">
        <w:rPr>
          <w:rFonts w:ascii="Times New Roman" w:hAnsi="Times New Roman"/>
          <w:sz w:val="28"/>
          <w:szCs w:val="28"/>
        </w:rPr>
        <w:t>н</w:t>
      </w:r>
      <w:r w:rsidRPr="003B06EE">
        <w:rPr>
          <w:rFonts w:ascii="Times New Roman" w:hAnsi="Times New Roman"/>
          <w:sz w:val="28"/>
          <w:szCs w:val="28"/>
        </w:rPr>
        <w:t>ской области.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3.2.3. Основаниями для проведения внеплановой (документарной или выез</w:t>
      </w:r>
      <w:r w:rsidRPr="003B06EE">
        <w:rPr>
          <w:rFonts w:ascii="Times New Roman" w:hAnsi="Times New Roman"/>
          <w:sz w:val="28"/>
          <w:szCs w:val="28"/>
        </w:rPr>
        <w:t>д</w:t>
      </w:r>
      <w:r w:rsidRPr="003B06EE">
        <w:rPr>
          <w:rFonts w:ascii="Times New Roman" w:hAnsi="Times New Roman"/>
          <w:sz w:val="28"/>
          <w:szCs w:val="28"/>
        </w:rPr>
        <w:t>ной) проверки юридических лиц, индивидуальных предпринимателей, физических лиц являются: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истечение срока исполнения ранее выданного предписания об устранении выявленного нарушения обязательных требований;</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мотивированное представление должностного лица службы по результатам рассмотрения или предварительной проверки поступивших в службу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w:t>
      </w:r>
      <w:r w:rsidRPr="003B06EE">
        <w:rPr>
          <w:rFonts w:ascii="Times New Roman" w:hAnsi="Times New Roman"/>
          <w:sz w:val="28"/>
          <w:szCs w:val="28"/>
        </w:rPr>
        <w:t>о</w:t>
      </w:r>
      <w:r w:rsidRPr="003B06EE">
        <w:rPr>
          <w:rFonts w:ascii="Times New Roman" w:hAnsi="Times New Roman"/>
          <w:sz w:val="28"/>
          <w:szCs w:val="28"/>
        </w:rPr>
        <w:t>управления, из средств массовой информации о следующих фактах:</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w:t>
      </w:r>
      <w:r w:rsidRPr="003B06EE">
        <w:rPr>
          <w:rFonts w:ascii="Times New Roman" w:hAnsi="Times New Roman"/>
          <w:sz w:val="28"/>
          <w:szCs w:val="28"/>
        </w:rPr>
        <w:t>а</w:t>
      </w:r>
      <w:r w:rsidRPr="003B06EE">
        <w:rPr>
          <w:rFonts w:ascii="Times New Roman" w:hAnsi="Times New Roman"/>
          <w:sz w:val="28"/>
          <w:szCs w:val="28"/>
        </w:rPr>
        <w:t>мятникам истории и культуры) народов Российской Федерации, музейным пре</w:t>
      </w:r>
      <w:r w:rsidRPr="003B06EE">
        <w:rPr>
          <w:rFonts w:ascii="Times New Roman" w:hAnsi="Times New Roman"/>
          <w:sz w:val="28"/>
          <w:szCs w:val="28"/>
        </w:rPr>
        <w:t>д</w:t>
      </w:r>
      <w:r w:rsidRPr="003B06EE">
        <w:rPr>
          <w:rFonts w:ascii="Times New Roman" w:hAnsi="Times New Roman"/>
          <w:sz w:val="28"/>
          <w:szCs w:val="28"/>
        </w:rPr>
        <w:t>метам и музейным коллекциям, включенным в состав Музейного фонда Росси</w:t>
      </w:r>
      <w:r w:rsidRPr="003B06EE">
        <w:rPr>
          <w:rFonts w:ascii="Times New Roman" w:hAnsi="Times New Roman"/>
          <w:sz w:val="28"/>
          <w:szCs w:val="28"/>
        </w:rPr>
        <w:t>й</w:t>
      </w:r>
      <w:r w:rsidRPr="003B06EE">
        <w:rPr>
          <w:rFonts w:ascii="Times New Roman" w:hAnsi="Times New Roman"/>
          <w:sz w:val="28"/>
          <w:szCs w:val="28"/>
        </w:rPr>
        <w:t>ской Федерации, особо ценным, в том числе уникальным, документам Архивного фонда Российской Федерации, документам, имеющим особое историческое, нау</w:t>
      </w:r>
      <w:r w:rsidRPr="003B06EE">
        <w:rPr>
          <w:rFonts w:ascii="Times New Roman" w:hAnsi="Times New Roman"/>
          <w:sz w:val="28"/>
          <w:szCs w:val="28"/>
        </w:rPr>
        <w:t>ч</w:t>
      </w:r>
      <w:r w:rsidRPr="003B06EE">
        <w:rPr>
          <w:rFonts w:ascii="Times New Roman" w:hAnsi="Times New Roman"/>
          <w:sz w:val="28"/>
          <w:szCs w:val="28"/>
        </w:rPr>
        <w:t>ное, культурное значение, входящим в состав национального библиотечного фо</w:t>
      </w:r>
      <w:r w:rsidRPr="003B06EE">
        <w:rPr>
          <w:rFonts w:ascii="Times New Roman" w:hAnsi="Times New Roman"/>
          <w:sz w:val="28"/>
          <w:szCs w:val="28"/>
        </w:rPr>
        <w:t>н</w:t>
      </w:r>
      <w:r w:rsidRPr="003B06EE">
        <w:rPr>
          <w:rFonts w:ascii="Times New Roman" w:hAnsi="Times New Roman"/>
          <w:sz w:val="28"/>
          <w:szCs w:val="28"/>
        </w:rPr>
        <w:t>да, безопасности государства</w:t>
      </w:r>
      <w:proofErr w:type="gramEnd"/>
      <w:r w:rsidRPr="003B06EE">
        <w:rPr>
          <w:rFonts w:ascii="Times New Roman" w:hAnsi="Times New Roman"/>
          <w:sz w:val="28"/>
          <w:szCs w:val="28"/>
        </w:rPr>
        <w:t>, а также угрозы чрезвычайных ситуаций природного и техногенного характера;</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lastRenderedPageBreak/>
        <w:t>- причинение вреда жизни, здоровью граждан, вреда животным, растениям, окружающей среде, объектам культурного наследия (памятникам истории и кул</w:t>
      </w:r>
      <w:r w:rsidRPr="003B06EE">
        <w:rPr>
          <w:rFonts w:ascii="Times New Roman" w:hAnsi="Times New Roman"/>
          <w:sz w:val="28"/>
          <w:szCs w:val="28"/>
        </w:rPr>
        <w:t>ь</w:t>
      </w:r>
      <w:r w:rsidRPr="003B06EE">
        <w:rPr>
          <w:rFonts w:ascii="Times New Roman" w:hAnsi="Times New Roman"/>
          <w:sz w:val="28"/>
          <w:szCs w:val="28"/>
        </w:rPr>
        <w:t>туры) народов Российской Федерации, музейным предметам и музейным колле</w:t>
      </w:r>
      <w:r w:rsidRPr="003B06EE">
        <w:rPr>
          <w:rFonts w:ascii="Times New Roman" w:hAnsi="Times New Roman"/>
          <w:sz w:val="28"/>
          <w:szCs w:val="28"/>
        </w:rPr>
        <w:t>к</w:t>
      </w:r>
      <w:r w:rsidRPr="003B06EE">
        <w:rPr>
          <w:rFonts w:ascii="Times New Roman" w:hAnsi="Times New Roman"/>
          <w:sz w:val="28"/>
          <w:szCs w:val="28"/>
        </w:rPr>
        <w:t>циям, включенным в состав Музейного фонда Российской Федерации, особо це</w:t>
      </w:r>
      <w:r w:rsidRPr="003B06EE">
        <w:rPr>
          <w:rFonts w:ascii="Times New Roman" w:hAnsi="Times New Roman"/>
          <w:sz w:val="28"/>
          <w:szCs w:val="28"/>
        </w:rPr>
        <w:t>н</w:t>
      </w:r>
      <w:r w:rsidRPr="003B06EE">
        <w:rPr>
          <w:rFonts w:ascii="Times New Roman" w:hAnsi="Times New Roman"/>
          <w:sz w:val="28"/>
          <w:szCs w:val="28"/>
        </w:rPr>
        <w:t>ным, в том числе уникальным, документам Архивного фонда Российской Федер</w:t>
      </w:r>
      <w:r w:rsidRPr="003B06EE">
        <w:rPr>
          <w:rFonts w:ascii="Times New Roman" w:hAnsi="Times New Roman"/>
          <w:sz w:val="28"/>
          <w:szCs w:val="28"/>
        </w:rPr>
        <w:t>а</w:t>
      </w:r>
      <w:r w:rsidRPr="003B06EE">
        <w:rPr>
          <w:rFonts w:ascii="Times New Roman" w:hAnsi="Times New Roman"/>
          <w:sz w:val="28"/>
          <w:szCs w:val="28"/>
        </w:rPr>
        <w:t>ции, документам, имеющим особое историческое, научное, культурное значение, входящим в состав национального библиотечного фонда, безопасности госуда</w:t>
      </w:r>
      <w:r w:rsidRPr="003B06EE">
        <w:rPr>
          <w:rFonts w:ascii="Times New Roman" w:hAnsi="Times New Roman"/>
          <w:sz w:val="28"/>
          <w:szCs w:val="28"/>
        </w:rPr>
        <w:t>р</w:t>
      </w:r>
      <w:r w:rsidRPr="003B06EE">
        <w:rPr>
          <w:rFonts w:ascii="Times New Roman" w:hAnsi="Times New Roman"/>
          <w:sz w:val="28"/>
          <w:szCs w:val="28"/>
        </w:rPr>
        <w:t>ства, а также</w:t>
      </w:r>
      <w:proofErr w:type="gramEnd"/>
      <w:r w:rsidRPr="003B06EE">
        <w:rPr>
          <w:rFonts w:ascii="Times New Roman" w:hAnsi="Times New Roman"/>
          <w:sz w:val="28"/>
          <w:szCs w:val="28"/>
        </w:rPr>
        <w:t xml:space="preserve"> возникновение чрезвычайных ситуаций природного и техногенного характера;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w:t>
      </w:r>
      <w:r w:rsidR="00C3596E" w:rsidRPr="003B06EE">
        <w:rPr>
          <w:rFonts w:ascii="Times New Roman" w:hAnsi="Times New Roman"/>
          <w:sz w:val="28"/>
          <w:szCs w:val="28"/>
        </w:rPr>
        <w:t>приказ</w:t>
      </w:r>
      <w:r w:rsidRPr="003B06EE">
        <w:rPr>
          <w:rFonts w:ascii="Times New Roman" w:hAnsi="Times New Roman"/>
          <w:sz w:val="28"/>
          <w:szCs w:val="28"/>
        </w:rPr>
        <w:t xml:space="preserve"> службы, изданный в соответствии с поручениями Президента Ро</w:t>
      </w:r>
      <w:r w:rsidRPr="003B06EE">
        <w:rPr>
          <w:rFonts w:ascii="Times New Roman" w:hAnsi="Times New Roman"/>
          <w:sz w:val="28"/>
          <w:szCs w:val="28"/>
        </w:rPr>
        <w:t>с</w:t>
      </w:r>
      <w:r w:rsidRPr="003B06EE">
        <w:rPr>
          <w:rFonts w:ascii="Times New Roman" w:hAnsi="Times New Roman"/>
          <w:sz w:val="28"/>
          <w:szCs w:val="28"/>
        </w:rPr>
        <w:t>сийской Федерации, Правительства Российской Федерации и на основании треб</w:t>
      </w:r>
      <w:r w:rsidRPr="003B06EE">
        <w:rPr>
          <w:rFonts w:ascii="Times New Roman" w:hAnsi="Times New Roman"/>
          <w:sz w:val="28"/>
          <w:szCs w:val="28"/>
        </w:rPr>
        <w:t>о</w:t>
      </w:r>
      <w:r w:rsidRPr="003B06EE">
        <w:rPr>
          <w:rFonts w:ascii="Times New Roman" w:hAnsi="Times New Roman"/>
          <w:sz w:val="28"/>
          <w:szCs w:val="28"/>
        </w:rPr>
        <w:t>вания прокурора о проведении внеплановой проверки в рамках надзора за испо</w:t>
      </w:r>
      <w:r w:rsidRPr="003B06EE">
        <w:rPr>
          <w:rFonts w:ascii="Times New Roman" w:hAnsi="Times New Roman"/>
          <w:sz w:val="28"/>
          <w:szCs w:val="28"/>
        </w:rPr>
        <w:t>л</w:t>
      </w:r>
      <w:r w:rsidRPr="003B06EE">
        <w:rPr>
          <w:rFonts w:ascii="Times New Roman" w:hAnsi="Times New Roman"/>
          <w:sz w:val="28"/>
          <w:szCs w:val="28"/>
        </w:rPr>
        <w:t>нением законов по поступившим в органы прокуратуры материалам и обращен</w:t>
      </w:r>
      <w:r w:rsidRPr="003B06EE">
        <w:rPr>
          <w:rFonts w:ascii="Times New Roman" w:hAnsi="Times New Roman"/>
          <w:sz w:val="28"/>
          <w:szCs w:val="28"/>
        </w:rPr>
        <w:t>и</w:t>
      </w:r>
      <w:r w:rsidRPr="003B06EE">
        <w:rPr>
          <w:rFonts w:ascii="Times New Roman" w:hAnsi="Times New Roman"/>
          <w:sz w:val="28"/>
          <w:szCs w:val="28"/>
        </w:rPr>
        <w:t>ям.</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Основанием для проведения внеплановой проверки органов местного сам</w:t>
      </w:r>
      <w:r w:rsidRPr="003B06EE">
        <w:rPr>
          <w:rFonts w:ascii="Times New Roman" w:hAnsi="Times New Roman"/>
          <w:sz w:val="28"/>
          <w:szCs w:val="28"/>
        </w:rPr>
        <w:t>о</w:t>
      </w:r>
      <w:r w:rsidRPr="003B06EE">
        <w:rPr>
          <w:rFonts w:ascii="Times New Roman" w:hAnsi="Times New Roman"/>
          <w:sz w:val="28"/>
          <w:szCs w:val="28"/>
        </w:rPr>
        <w:t>управления и должностных лиц органов местного самоуправления, подлежащей согласованию в органах прокуратуры, является поступление в службу обращений граждан, юридических лиц,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roofErr w:type="gramEnd"/>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Внеплановые проверки деятельности органов местного самоуправления и должностных лиц местного самоуправления, органов государственной власти Астраханской области и должностных лиц органов государственной власти Ас</w:t>
      </w:r>
      <w:r w:rsidRPr="003B06EE">
        <w:rPr>
          <w:rFonts w:ascii="Times New Roman" w:hAnsi="Times New Roman"/>
          <w:sz w:val="28"/>
          <w:szCs w:val="28"/>
        </w:rPr>
        <w:t>т</w:t>
      </w:r>
      <w:r w:rsidRPr="003B06EE">
        <w:rPr>
          <w:rFonts w:ascii="Times New Roman" w:hAnsi="Times New Roman"/>
          <w:sz w:val="28"/>
          <w:szCs w:val="28"/>
        </w:rPr>
        <w:t>раханской области могут также проводиться в соответствии с поручениями През</w:t>
      </w:r>
      <w:r w:rsidRPr="003B06EE">
        <w:rPr>
          <w:rFonts w:ascii="Times New Roman" w:hAnsi="Times New Roman"/>
          <w:sz w:val="28"/>
          <w:szCs w:val="28"/>
        </w:rPr>
        <w:t>и</w:t>
      </w:r>
      <w:r w:rsidRPr="003B06EE">
        <w:rPr>
          <w:rFonts w:ascii="Times New Roman" w:hAnsi="Times New Roman"/>
          <w:sz w:val="28"/>
          <w:szCs w:val="28"/>
        </w:rPr>
        <w:t>дента Российской Федерации, Правительства Российской Федерации и на основ</w:t>
      </w:r>
      <w:r w:rsidRPr="003B06EE">
        <w:rPr>
          <w:rFonts w:ascii="Times New Roman" w:hAnsi="Times New Roman"/>
          <w:sz w:val="28"/>
          <w:szCs w:val="28"/>
        </w:rPr>
        <w:t>а</w:t>
      </w:r>
      <w:r w:rsidRPr="003B06EE">
        <w:rPr>
          <w:rFonts w:ascii="Times New Roman" w:hAnsi="Times New Roman"/>
          <w:sz w:val="28"/>
          <w:szCs w:val="28"/>
        </w:rPr>
        <w:t>нии требования Генерального прокурора Российской Федерации, прокурора Ас</w:t>
      </w:r>
      <w:r w:rsidRPr="003B06EE">
        <w:rPr>
          <w:rFonts w:ascii="Times New Roman" w:hAnsi="Times New Roman"/>
          <w:sz w:val="28"/>
          <w:szCs w:val="28"/>
        </w:rPr>
        <w:t>т</w:t>
      </w:r>
      <w:r w:rsidRPr="003B06EE">
        <w:rPr>
          <w:rFonts w:ascii="Times New Roman" w:hAnsi="Times New Roman"/>
          <w:sz w:val="28"/>
          <w:szCs w:val="28"/>
        </w:rPr>
        <w:t>раханской области о проведении внеплановой проверки в рамках надзора за и</w:t>
      </w:r>
      <w:r w:rsidRPr="003B06EE">
        <w:rPr>
          <w:rFonts w:ascii="Times New Roman" w:hAnsi="Times New Roman"/>
          <w:sz w:val="28"/>
          <w:szCs w:val="28"/>
        </w:rPr>
        <w:t>с</w:t>
      </w:r>
      <w:r w:rsidRPr="003B06EE">
        <w:rPr>
          <w:rFonts w:ascii="Times New Roman" w:hAnsi="Times New Roman"/>
          <w:sz w:val="28"/>
          <w:szCs w:val="28"/>
        </w:rPr>
        <w:t>полнением законов по поступившим</w:t>
      </w:r>
      <w:proofErr w:type="gramEnd"/>
      <w:r w:rsidRPr="003B06EE">
        <w:rPr>
          <w:rFonts w:ascii="Times New Roman" w:hAnsi="Times New Roman"/>
          <w:sz w:val="28"/>
          <w:szCs w:val="28"/>
        </w:rPr>
        <w:t xml:space="preserve"> в органы прокуратуры материалам и обращ</w:t>
      </w:r>
      <w:r w:rsidRPr="003B06EE">
        <w:rPr>
          <w:rFonts w:ascii="Times New Roman" w:hAnsi="Times New Roman"/>
          <w:sz w:val="28"/>
          <w:szCs w:val="28"/>
        </w:rPr>
        <w:t>е</w:t>
      </w:r>
      <w:r w:rsidRPr="003B06EE">
        <w:rPr>
          <w:rFonts w:ascii="Times New Roman" w:hAnsi="Times New Roman"/>
          <w:sz w:val="28"/>
          <w:szCs w:val="28"/>
        </w:rPr>
        <w:t xml:space="preserve">ниям, а также в целях </w:t>
      </w:r>
      <w:proofErr w:type="gramStart"/>
      <w:r w:rsidRPr="003B06EE">
        <w:rPr>
          <w:rFonts w:ascii="Times New Roman" w:hAnsi="Times New Roman"/>
          <w:sz w:val="28"/>
          <w:szCs w:val="28"/>
        </w:rPr>
        <w:t>контроля за</w:t>
      </w:r>
      <w:proofErr w:type="gramEnd"/>
      <w:r w:rsidRPr="003B06EE">
        <w:rPr>
          <w:rFonts w:ascii="Times New Roman" w:hAnsi="Times New Roman"/>
          <w:sz w:val="28"/>
          <w:szCs w:val="28"/>
        </w:rPr>
        <w:t xml:space="preserve"> исполнением органами государственной власти Астраханской области и должностными лицами органов государственной власти Астраханской области ранее выданных предписаний об устранении нарушений обязательных требований. </w:t>
      </w:r>
    </w:p>
    <w:p w:rsidR="00E548CA" w:rsidRPr="003B06EE" w:rsidRDefault="00E548CA" w:rsidP="00E548CA">
      <w:pPr>
        <w:autoSpaceDE w:val="0"/>
        <w:autoSpaceDN w:val="0"/>
        <w:adjustRightInd w:val="0"/>
        <w:ind w:firstLine="540"/>
        <w:jc w:val="both"/>
        <w:rPr>
          <w:sz w:val="28"/>
          <w:szCs w:val="28"/>
        </w:rPr>
      </w:pPr>
      <w:proofErr w:type="gramStart"/>
      <w:r w:rsidRPr="003B06EE">
        <w:rPr>
          <w:sz w:val="28"/>
          <w:szCs w:val="28"/>
        </w:rPr>
        <w:t>Основания для проведения внеплановых проверок деятельности органов гос</w:t>
      </w:r>
      <w:r w:rsidRPr="003B06EE">
        <w:rPr>
          <w:sz w:val="28"/>
          <w:szCs w:val="28"/>
        </w:rPr>
        <w:t>у</w:t>
      </w:r>
      <w:r w:rsidRPr="003B06EE">
        <w:rPr>
          <w:sz w:val="28"/>
          <w:szCs w:val="28"/>
        </w:rPr>
        <w:t>дарственной власти Астраханской области и должностных лиц органов госуда</w:t>
      </w:r>
      <w:r w:rsidRPr="003B06EE">
        <w:rPr>
          <w:sz w:val="28"/>
          <w:szCs w:val="28"/>
        </w:rPr>
        <w:t>р</w:t>
      </w:r>
      <w:r w:rsidRPr="003B06EE">
        <w:rPr>
          <w:sz w:val="28"/>
          <w:szCs w:val="28"/>
        </w:rPr>
        <w:t>ственной власти Астраханской области проводятся службой по согласованию с прокуратурой Астраханской области на основании решения руководителя службы, принимаемого на основании обращений граждан, организаций и полученной от государственных органов, органов местного самоуправления информации о фа</w:t>
      </w:r>
      <w:r w:rsidRPr="003B06EE">
        <w:rPr>
          <w:sz w:val="28"/>
          <w:szCs w:val="28"/>
        </w:rPr>
        <w:t>к</w:t>
      </w:r>
      <w:r w:rsidRPr="003B06EE">
        <w:rPr>
          <w:sz w:val="28"/>
          <w:szCs w:val="28"/>
        </w:rPr>
        <w:t>тах нарушений законодательства Российской Федерации, влекущих или могущих повлечь возникновение чрезвычайных ситуаций</w:t>
      </w:r>
      <w:proofErr w:type="gramEnd"/>
      <w:r w:rsidRPr="003B06EE">
        <w:rPr>
          <w:sz w:val="28"/>
          <w:szCs w:val="28"/>
        </w:rPr>
        <w:t>, угрозу жизни и здоровью гра</w:t>
      </w:r>
      <w:r w:rsidRPr="003B06EE">
        <w:rPr>
          <w:sz w:val="28"/>
          <w:szCs w:val="28"/>
        </w:rPr>
        <w:t>ж</w:t>
      </w:r>
      <w:r w:rsidRPr="003B06EE">
        <w:rPr>
          <w:sz w:val="28"/>
          <w:szCs w:val="28"/>
        </w:rPr>
        <w:t>дан, а также массовые нарушения прав граждан.</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Обращение и заявление, информация, не позволяющие установить лицо, о</w:t>
      </w:r>
      <w:r w:rsidRPr="003B06EE">
        <w:rPr>
          <w:rFonts w:ascii="Times New Roman" w:hAnsi="Times New Roman"/>
          <w:sz w:val="28"/>
          <w:szCs w:val="28"/>
        </w:rPr>
        <w:t>б</w:t>
      </w:r>
      <w:r w:rsidRPr="003B06EE">
        <w:rPr>
          <w:rFonts w:ascii="Times New Roman" w:hAnsi="Times New Roman"/>
          <w:sz w:val="28"/>
          <w:szCs w:val="28"/>
        </w:rPr>
        <w:lastRenderedPageBreak/>
        <w:t>ратившееся в службу, а также обращение и заявление, информация, не содерж</w:t>
      </w:r>
      <w:r w:rsidRPr="003B06EE">
        <w:rPr>
          <w:rFonts w:ascii="Times New Roman" w:hAnsi="Times New Roman"/>
          <w:sz w:val="28"/>
          <w:szCs w:val="28"/>
        </w:rPr>
        <w:t>а</w:t>
      </w:r>
      <w:r w:rsidRPr="003B06EE">
        <w:rPr>
          <w:rFonts w:ascii="Times New Roman" w:hAnsi="Times New Roman"/>
          <w:sz w:val="28"/>
          <w:szCs w:val="28"/>
        </w:rPr>
        <w:t>щие сведения о фактах, указанных в абзацах третьем - пятом настоящего подпун</w:t>
      </w:r>
      <w:r w:rsidRPr="003B06EE">
        <w:rPr>
          <w:rFonts w:ascii="Times New Roman" w:hAnsi="Times New Roman"/>
          <w:sz w:val="28"/>
          <w:szCs w:val="28"/>
        </w:rPr>
        <w:t>к</w:t>
      </w:r>
      <w:r w:rsidRPr="003B06EE">
        <w:rPr>
          <w:rFonts w:ascii="Times New Roman" w:hAnsi="Times New Roman"/>
          <w:sz w:val="28"/>
          <w:szCs w:val="28"/>
        </w:rPr>
        <w:t>та, не могут служить основанием для проведения внеплановой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Обращения и заявления, направленные заявителем в форме электронных д</w:t>
      </w:r>
      <w:r w:rsidRPr="003B06EE">
        <w:rPr>
          <w:rFonts w:ascii="Times New Roman" w:hAnsi="Times New Roman"/>
          <w:sz w:val="28"/>
          <w:szCs w:val="28"/>
        </w:rPr>
        <w:t>о</w:t>
      </w:r>
      <w:r w:rsidRPr="003B06EE">
        <w:rPr>
          <w:rFonts w:ascii="Times New Roman" w:hAnsi="Times New Roman"/>
          <w:sz w:val="28"/>
          <w:szCs w:val="28"/>
        </w:rPr>
        <w:t>кументов, могут служить основанием для проведения внеплановой проверки тол</w:t>
      </w:r>
      <w:r w:rsidRPr="003B06EE">
        <w:rPr>
          <w:rFonts w:ascii="Times New Roman" w:hAnsi="Times New Roman"/>
          <w:sz w:val="28"/>
          <w:szCs w:val="28"/>
        </w:rPr>
        <w:t>ь</w:t>
      </w:r>
      <w:r w:rsidRPr="003B06EE">
        <w:rPr>
          <w:rFonts w:ascii="Times New Roman" w:hAnsi="Times New Roman"/>
          <w:sz w:val="28"/>
          <w:szCs w:val="28"/>
        </w:rPr>
        <w:t>ко при условии, что они были направлены заявителем с использованием средств информационно-коммуникационных технологий, предусматривающих обязател</w:t>
      </w:r>
      <w:r w:rsidRPr="003B06EE">
        <w:rPr>
          <w:rFonts w:ascii="Times New Roman" w:hAnsi="Times New Roman"/>
          <w:sz w:val="28"/>
          <w:szCs w:val="28"/>
        </w:rPr>
        <w:t>ь</w:t>
      </w:r>
      <w:r w:rsidRPr="003B06EE">
        <w:rPr>
          <w:rFonts w:ascii="Times New Roman" w:hAnsi="Times New Roman"/>
          <w:sz w:val="28"/>
          <w:szCs w:val="28"/>
        </w:rPr>
        <w:t>ную авторизацию заявителя в единой системе идентификац</w:t>
      </w:r>
      <w:proofErr w:type="gramStart"/>
      <w:r w:rsidRPr="003B06EE">
        <w:rPr>
          <w:rFonts w:ascii="Times New Roman" w:hAnsi="Times New Roman"/>
          <w:sz w:val="28"/>
          <w:szCs w:val="28"/>
        </w:rPr>
        <w:t>ии и ау</w:t>
      </w:r>
      <w:proofErr w:type="gramEnd"/>
      <w:r w:rsidRPr="003B06EE">
        <w:rPr>
          <w:rFonts w:ascii="Times New Roman" w:hAnsi="Times New Roman"/>
          <w:sz w:val="28"/>
          <w:szCs w:val="28"/>
        </w:rPr>
        <w:t>тентификации.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3.2.4. Общие требования к заявлениям службы о согласовании с прокуратурой Астраханской области проведения внеплановых выездных проверок, основания, проведения которых указаны в абзацах третьем - пятом подпункта 3.2.3 пункта 3.2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Форма заявления о согласовании с прокуратурой Астраханской области пр</w:t>
      </w:r>
      <w:r w:rsidRPr="003B06EE">
        <w:rPr>
          <w:rFonts w:ascii="Times New Roman" w:hAnsi="Times New Roman"/>
          <w:sz w:val="28"/>
          <w:szCs w:val="28"/>
        </w:rPr>
        <w:t>о</w:t>
      </w:r>
      <w:r w:rsidRPr="003B06EE">
        <w:rPr>
          <w:rFonts w:ascii="Times New Roman" w:hAnsi="Times New Roman"/>
          <w:sz w:val="28"/>
          <w:szCs w:val="28"/>
        </w:rPr>
        <w:t xml:space="preserve">ведения внеплановой выездной проверки должна соответствовать типовой форме, установленной приказом Минэкономразвития России (приложение № </w:t>
      </w:r>
      <w:r w:rsidR="00605075" w:rsidRPr="003B06EE">
        <w:rPr>
          <w:rFonts w:ascii="Times New Roman" w:hAnsi="Times New Roman"/>
          <w:sz w:val="28"/>
          <w:szCs w:val="28"/>
        </w:rPr>
        <w:t>6</w:t>
      </w:r>
      <w:r w:rsidRPr="003B06EE">
        <w:rPr>
          <w:rFonts w:ascii="Times New Roman" w:hAnsi="Times New Roman"/>
          <w:sz w:val="28"/>
          <w:szCs w:val="28"/>
        </w:rPr>
        <w:t xml:space="preserve"> к админ</w:t>
      </w:r>
      <w:r w:rsidRPr="003B06EE">
        <w:rPr>
          <w:rFonts w:ascii="Times New Roman" w:hAnsi="Times New Roman"/>
          <w:sz w:val="28"/>
          <w:szCs w:val="28"/>
        </w:rPr>
        <w:t>и</w:t>
      </w:r>
      <w:r w:rsidRPr="003B06EE">
        <w:rPr>
          <w:rFonts w:ascii="Times New Roman" w:hAnsi="Times New Roman"/>
          <w:sz w:val="28"/>
          <w:szCs w:val="28"/>
        </w:rPr>
        <w:t>стративному регламенту).</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В день подписания </w:t>
      </w:r>
      <w:r w:rsidR="00380320"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выездной пр</w:t>
      </w:r>
      <w:r w:rsidRPr="003B06EE">
        <w:rPr>
          <w:rFonts w:ascii="Times New Roman" w:hAnsi="Times New Roman"/>
          <w:sz w:val="28"/>
          <w:szCs w:val="28"/>
        </w:rPr>
        <w:t>о</w:t>
      </w:r>
      <w:r w:rsidRPr="003B06EE">
        <w:rPr>
          <w:rFonts w:ascii="Times New Roman" w:hAnsi="Times New Roman"/>
          <w:sz w:val="28"/>
          <w:szCs w:val="28"/>
        </w:rPr>
        <w:t xml:space="preserve">верки субъекта </w:t>
      </w:r>
      <w:r w:rsidR="00380320" w:rsidRPr="003B06EE">
        <w:rPr>
          <w:rFonts w:ascii="Times New Roman" w:hAnsi="Times New Roman"/>
          <w:sz w:val="28"/>
          <w:szCs w:val="28"/>
        </w:rPr>
        <w:t>проверки</w:t>
      </w:r>
      <w:r w:rsidRPr="003B06EE">
        <w:rPr>
          <w:rFonts w:ascii="Times New Roman" w:hAnsi="Times New Roman"/>
          <w:sz w:val="28"/>
          <w:szCs w:val="28"/>
        </w:rPr>
        <w:t xml:space="preserve"> в целях согласования ее проведения, служба представл</w:t>
      </w:r>
      <w:r w:rsidRPr="003B06EE">
        <w:rPr>
          <w:rFonts w:ascii="Times New Roman" w:hAnsi="Times New Roman"/>
          <w:sz w:val="28"/>
          <w:szCs w:val="28"/>
        </w:rPr>
        <w:t>я</w:t>
      </w:r>
      <w:r w:rsidRPr="003B06EE">
        <w:rPr>
          <w:rFonts w:ascii="Times New Roman" w:hAnsi="Times New Roman"/>
          <w:sz w:val="28"/>
          <w:szCs w:val="28"/>
        </w:rPr>
        <w:t>ет либо направляет заказным почтовым отправлением с уведомлением о вручении или в форме электронного документа, подписанного усиленной квалифицирова</w:t>
      </w:r>
      <w:r w:rsidRPr="003B06EE">
        <w:rPr>
          <w:rFonts w:ascii="Times New Roman" w:hAnsi="Times New Roman"/>
          <w:sz w:val="28"/>
          <w:szCs w:val="28"/>
        </w:rPr>
        <w:t>н</w:t>
      </w:r>
      <w:r w:rsidRPr="003B06EE">
        <w:rPr>
          <w:rFonts w:ascii="Times New Roman" w:hAnsi="Times New Roman"/>
          <w:sz w:val="28"/>
          <w:szCs w:val="28"/>
        </w:rPr>
        <w:t>ной электронной подписью, в прокуратуру Астраханской области заявление о с</w:t>
      </w:r>
      <w:r w:rsidRPr="003B06EE">
        <w:rPr>
          <w:rFonts w:ascii="Times New Roman" w:hAnsi="Times New Roman"/>
          <w:sz w:val="28"/>
          <w:szCs w:val="28"/>
        </w:rPr>
        <w:t>о</w:t>
      </w:r>
      <w:r w:rsidRPr="003B06EE">
        <w:rPr>
          <w:rFonts w:ascii="Times New Roman" w:hAnsi="Times New Roman"/>
          <w:sz w:val="28"/>
          <w:szCs w:val="28"/>
        </w:rPr>
        <w:t>гласовании проведения внеплановой выездной проверки. К этому заявлению пр</w:t>
      </w:r>
      <w:r w:rsidRPr="003B06EE">
        <w:rPr>
          <w:rFonts w:ascii="Times New Roman" w:hAnsi="Times New Roman"/>
          <w:sz w:val="28"/>
          <w:szCs w:val="28"/>
        </w:rPr>
        <w:t>и</w:t>
      </w:r>
      <w:r w:rsidRPr="003B06EE">
        <w:rPr>
          <w:rFonts w:ascii="Times New Roman" w:hAnsi="Times New Roman"/>
          <w:sz w:val="28"/>
          <w:szCs w:val="28"/>
        </w:rPr>
        <w:t xml:space="preserve">лагаются копия </w:t>
      </w:r>
      <w:r w:rsidR="00380320"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выездной проверки и документы, которые содержат сведения, послужившие основанием ее проведения.</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3.2.5 Общие требования к обращениям и информации от заявителей, явля</w:t>
      </w:r>
      <w:r w:rsidRPr="003B06EE">
        <w:rPr>
          <w:rFonts w:ascii="Times New Roman" w:hAnsi="Times New Roman"/>
          <w:sz w:val="28"/>
          <w:szCs w:val="28"/>
        </w:rPr>
        <w:t>ю</w:t>
      </w:r>
      <w:r w:rsidRPr="003B06EE">
        <w:rPr>
          <w:rFonts w:ascii="Times New Roman" w:hAnsi="Times New Roman"/>
          <w:sz w:val="28"/>
          <w:szCs w:val="28"/>
        </w:rPr>
        <w:t>щимся основаниями для проведения внеплановых проверок, основания, провед</w:t>
      </w:r>
      <w:r w:rsidRPr="003B06EE">
        <w:rPr>
          <w:rFonts w:ascii="Times New Roman" w:hAnsi="Times New Roman"/>
          <w:sz w:val="28"/>
          <w:szCs w:val="28"/>
        </w:rPr>
        <w:t>е</w:t>
      </w:r>
      <w:r w:rsidRPr="003B06EE">
        <w:rPr>
          <w:rFonts w:ascii="Times New Roman" w:hAnsi="Times New Roman"/>
          <w:sz w:val="28"/>
          <w:szCs w:val="28"/>
        </w:rPr>
        <w:t xml:space="preserve">ния которых указаны в </w:t>
      </w:r>
      <w:hyperlink w:anchor="P256" w:history="1">
        <w:r w:rsidRPr="003B06EE">
          <w:rPr>
            <w:rFonts w:ascii="Times New Roman" w:hAnsi="Times New Roman"/>
            <w:color w:val="0000FF"/>
            <w:sz w:val="28"/>
            <w:szCs w:val="28"/>
          </w:rPr>
          <w:t>абзацах третьем</w:t>
        </w:r>
      </w:hyperlink>
      <w:r w:rsidRPr="003B06EE">
        <w:rPr>
          <w:rFonts w:ascii="Times New Roman" w:hAnsi="Times New Roman"/>
          <w:sz w:val="28"/>
          <w:szCs w:val="28"/>
        </w:rPr>
        <w:t xml:space="preserve"> - </w:t>
      </w:r>
      <w:hyperlink w:anchor="P258" w:history="1">
        <w:r w:rsidRPr="003B06EE">
          <w:rPr>
            <w:rFonts w:ascii="Times New Roman" w:hAnsi="Times New Roman"/>
            <w:color w:val="0000FF"/>
            <w:sz w:val="28"/>
            <w:szCs w:val="28"/>
          </w:rPr>
          <w:t>пятом</w:t>
        </w:r>
      </w:hyperlink>
      <w:r w:rsidRPr="003B06EE">
        <w:rPr>
          <w:rFonts w:ascii="Times New Roman" w:hAnsi="Times New Roman"/>
          <w:sz w:val="28"/>
          <w:szCs w:val="28"/>
        </w:rPr>
        <w:t xml:space="preserve">, </w:t>
      </w:r>
      <w:hyperlink w:anchor="P260" w:history="1">
        <w:r w:rsidRPr="003B06EE">
          <w:rPr>
            <w:rFonts w:ascii="Times New Roman" w:hAnsi="Times New Roman"/>
            <w:color w:val="0000FF"/>
            <w:sz w:val="28"/>
            <w:szCs w:val="28"/>
          </w:rPr>
          <w:t>седьмом, девятом подпункта 3.2.3 пункта 3.2</w:t>
        </w:r>
      </w:hyperlink>
      <w:r w:rsidRPr="003B06EE">
        <w:rPr>
          <w:rFonts w:ascii="Times New Roman" w:hAnsi="Times New Roman"/>
          <w:sz w:val="28"/>
          <w:szCs w:val="28"/>
        </w:rPr>
        <w:t xml:space="preserve"> административного регламента.</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Обращение должно содержать:</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сведения о заявителе;</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 сведения об обстоятельствах, указанных в </w:t>
      </w:r>
      <w:hyperlink w:anchor="P256" w:history="1">
        <w:r w:rsidRPr="003B06EE">
          <w:rPr>
            <w:rFonts w:ascii="Times New Roman" w:hAnsi="Times New Roman"/>
            <w:color w:val="0000FF"/>
            <w:sz w:val="28"/>
            <w:szCs w:val="28"/>
          </w:rPr>
          <w:t>абзацах третьем</w:t>
        </w:r>
      </w:hyperlink>
      <w:r w:rsidRPr="003B06EE">
        <w:rPr>
          <w:rFonts w:ascii="Times New Roman" w:hAnsi="Times New Roman"/>
          <w:sz w:val="28"/>
          <w:szCs w:val="28"/>
        </w:rPr>
        <w:t xml:space="preserve"> - </w:t>
      </w:r>
      <w:hyperlink w:anchor="P258" w:history="1">
        <w:r w:rsidRPr="003B06EE">
          <w:rPr>
            <w:rFonts w:ascii="Times New Roman" w:hAnsi="Times New Roman"/>
            <w:color w:val="0000FF"/>
            <w:sz w:val="28"/>
            <w:szCs w:val="28"/>
          </w:rPr>
          <w:t>пятом</w:t>
        </w:r>
      </w:hyperlink>
      <w:r w:rsidRPr="003B06EE">
        <w:rPr>
          <w:rFonts w:ascii="Times New Roman" w:hAnsi="Times New Roman"/>
          <w:sz w:val="28"/>
          <w:szCs w:val="28"/>
        </w:rPr>
        <w:t xml:space="preserve">, </w:t>
      </w:r>
      <w:hyperlink w:anchor="P260" w:history="1">
        <w:r w:rsidRPr="003B06EE">
          <w:rPr>
            <w:rFonts w:ascii="Times New Roman" w:hAnsi="Times New Roman"/>
            <w:color w:val="0000FF"/>
            <w:sz w:val="28"/>
            <w:szCs w:val="28"/>
          </w:rPr>
          <w:t>седьмом, девятом подпункта 3.2.3 пункта 3.2</w:t>
        </w:r>
      </w:hyperlink>
      <w:r w:rsidRPr="003B06EE">
        <w:rPr>
          <w:rFonts w:ascii="Times New Roman" w:hAnsi="Times New Roman"/>
          <w:sz w:val="28"/>
          <w:szCs w:val="28"/>
        </w:rPr>
        <w:t xml:space="preserve"> административного регламента.</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Физическое лицо в своем письменном обращении в обязательном порядке:</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указывает либо наименование государственного органа, в который напра</w:t>
      </w:r>
      <w:r w:rsidRPr="003B06EE">
        <w:rPr>
          <w:rFonts w:ascii="Times New Roman" w:hAnsi="Times New Roman"/>
          <w:sz w:val="28"/>
          <w:szCs w:val="28"/>
        </w:rPr>
        <w:t>в</w:t>
      </w:r>
      <w:r w:rsidRPr="003B06EE">
        <w:rPr>
          <w:rFonts w:ascii="Times New Roman" w:hAnsi="Times New Roman"/>
          <w:sz w:val="28"/>
          <w:szCs w:val="28"/>
        </w:rPr>
        <w:t>ляет письменное обращение и информацию, либо фамилию, имя, отчество (при наличии) соответствующего должностного лица, либо должность соответству</w:t>
      </w:r>
      <w:r w:rsidRPr="003B06EE">
        <w:rPr>
          <w:rFonts w:ascii="Times New Roman" w:hAnsi="Times New Roman"/>
          <w:sz w:val="28"/>
          <w:szCs w:val="28"/>
        </w:rPr>
        <w:t>ю</w:t>
      </w:r>
      <w:r w:rsidRPr="003B06EE">
        <w:rPr>
          <w:rFonts w:ascii="Times New Roman" w:hAnsi="Times New Roman"/>
          <w:sz w:val="28"/>
          <w:szCs w:val="28"/>
        </w:rPr>
        <w:t>щего лица;</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указывает свою фамилию, имя, отчество (последнее - при наличии);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указывает почтовый адрес, по которому должны быть направлены ответ, уведомление о переадресации обращения;</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ставит личную подпись и дату.</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Юридическое лицо, орган местного самоуправления в своем письменном о</w:t>
      </w:r>
      <w:r w:rsidRPr="003B06EE">
        <w:rPr>
          <w:rFonts w:ascii="Times New Roman" w:hAnsi="Times New Roman"/>
          <w:sz w:val="28"/>
          <w:szCs w:val="28"/>
        </w:rPr>
        <w:t>б</w:t>
      </w:r>
      <w:r w:rsidRPr="003B06EE">
        <w:rPr>
          <w:rFonts w:ascii="Times New Roman" w:hAnsi="Times New Roman"/>
          <w:sz w:val="28"/>
          <w:szCs w:val="28"/>
        </w:rPr>
        <w:t>ращении и информации в обязательном порядке:</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lastRenderedPageBreak/>
        <w:t>- указывает либо наименование государственного органа, в который напра</w:t>
      </w:r>
      <w:r w:rsidRPr="003B06EE">
        <w:rPr>
          <w:rFonts w:ascii="Times New Roman" w:hAnsi="Times New Roman"/>
          <w:sz w:val="28"/>
          <w:szCs w:val="28"/>
        </w:rPr>
        <w:t>в</w:t>
      </w:r>
      <w:r w:rsidRPr="003B06EE">
        <w:rPr>
          <w:rFonts w:ascii="Times New Roman" w:hAnsi="Times New Roman"/>
          <w:sz w:val="28"/>
          <w:szCs w:val="28"/>
        </w:rPr>
        <w:t>ляет письменное обращение, либо фамилию, имя, отчество (при наличии) соотве</w:t>
      </w:r>
      <w:r w:rsidRPr="003B06EE">
        <w:rPr>
          <w:rFonts w:ascii="Times New Roman" w:hAnsi="Times New Roman"/>
          <w:sz w:val="28"/>
          <w:szCs w:val="28"/>
        </w:rPr>
        <w:t>т</w:t>
      </w:r>
      <w:r w:rsidRPr="003B06EE">
        <w:rPr>
          <w:rFonts w:ascii="Times New Roman" w:hAnsi="Times New Roman"/>
          <w:sz w:val="28"/>
          <w:szCs w:val="28"/>
        </w:rPr>
        <w:t>ствующего должностного лица, либо должность соответствующего лица;</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указывает официальное наименование юридического лица, органа местного самоуправления, направляющего обращение;</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указывает фамилию, имя, отчество (при наличии) руководителя либо фам</w:t>
      </w:r>
      <w:r w:rsidRPr="003B06EE">
        <w:rPr>
          <w:rFonts w:ascii="Times New Roman" w:hAnsi="Times New Roman"/>
          <w:sz w:val="28"/>
          <w:szCs w:val="28"/>
        </w:rPr>
        <w:t>и</w:t>
      </w:r>
      <w:r w:rsidRPr="003B06EE">
        <w:rPr>
          <w:rFonts w:ascii="Times New Roman" w:hAnsi="Times New Roman"/>
          <w:sz w:val="28"/>
          <w:szCs w:val="28"/>
        </w:rPr>
        <w:t>лию и инициалы лица, представляющего интересы юридического лица, органа местного самоуправления;</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указывает почтовый адрес, по которому должны быть направлены ответ, уведомление о переадресации обращения;</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ставит подпись уполномоченного представителя, подписывающего обращ</w:t>
      </w:r>
      <w:r w:rsidRPr="003B06EE">
        <w:rPr>
          <w:rFonts w:ascii="Times New Roman" w:hAnsi="Times New Roman"/>
          <w:sz w:val="28"/>
          <w:szCs w:val="28"/>
        </w:rPr>
        <w:t>е</w:t>
      </w:r>
      <w:r w:rsidRPr="003B06EE">
        <w:rPr>
          <w:rFonts w:ascii="Times New Roman" w:hAnsi="Times New Roman"/>
          <w:sz w:val="28"/>
          <w:szCs w:val="28"/>
        </w:rPr>
        <w:t>ние, юридического лица, органа местного самоуправления и указывает дату.</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Обращение, заявление, информация, являющиеся основанием для исполнения государственной функции, по выбору заявителя представляется в службу посре</w:t>
      </w:r>
      <w:r w:rsidRPr="003B06EE">
        <w:rPr>
          <w:rFonts w:ascii="Times New Roman" w:hAnsi="Times New Roman"/>
          <w:sz w:val="28"/>
          <w:szCs w:val="28"/>
        </w:rPr>
        <w:t>д</w:t>
      </w:r>
      <w:r w:rsidRPr="003B06EE">
        <w:rPr>
          <w:rFonts w:ascii="Times New Roman" w:hAnsi="Times New Roman"/>
          <w:sz w:val="28"/>
          <w:szCs w:val="28"/>
        </w:rPr>
        <w:t>ством личного обращения заявителя, либо направления документов по почте, по факсу, либо с использованием электронных носителей и (или) информационно - телекоммуникационных сетей общего пользования, в том числе сети «Интернет» (далее - в электронной форме):</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лично или через законного представителя при посещении службы;</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посредством регионального портала или единого портала;</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иным способом, позволяющим передать в электронной форме обращение, з</w:t>
      </w:r>
      <w:r w:rsidRPr="003B06EE">
        <w:rPr>
          <w:rFonts w:ascii="Times New Roman" w:hAnsi="Times New Roman"/>
          <w:sz w:val="28"/>
          <w:szCs w:val="28"/>
        </w:rPr>
        <w:t>а</w:t>
      </w:r>
      <w:r w:rsidRPr="003B06EE">
        <w:rPr>
          <w:rFonts w:ascii="Times New Roman" w:hAnsi="Times New Roman"/>
          <w:sz w:val="28"/>
          <w:szCs w:val="28"/>
        </w:rPr>
        <w:t>явление.</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Факт подтверждения направления документов по почте лежит на заявителе.</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Прием заявителей для подачи обращений осуществляется в соответствии с графиком службы, указанным в </w:t>
      </w:r>
      <w:hyperlink w:anchor="P148" w:history="1">
        <w:r w:rsidRPr="003B06EE">
          <w:rPr>
            <w:rFonts w:ascii="Times New Roman" w:hAnsi="Times New Roman"/>
            <w:color w:val="0000FF"/>
            <w:sz w:val="28"/>
            <w:szCs w:val="28"/>
          </w:rPr>
          <w:t>подпункте 2.1.1</w:t>
        </w:r>
      </w:hyperlink>
      <w:r w:rsidRPr="003B06EE">
        <w:rPr>
          <w:rFonts w:ascii="Times New Roman" w:hAnsi="Times New Roman"/>
          <w:sz w:val="28"/>
          <w:szCs w:val="28"/>
        </w:rPr>
        <w:t xml:space="preserve">  пункта 2.1 раздела 2 администр</w:t>
      </w:r>
      <w:r w:rsidRPr="003B06EE">
        <w:rPr>
          <w:rFonts w:ascii="Times New Roman" w:hAnsi="Times New Roman"/>
          <w:sz w:val="28"/>
          <w:szCs w:val="28"/>
        </w:rPr>
        <w:t>а</w:t>
      </w:r>
      <w:r w:rsidRPr="003B06EE">
        <w:rPr>
          <w:rFonts w:ascii="Times New Roman" w:hAnsi="Times New Roman"/>
          <w:sz w:val="28"/>
          <w:szCs w:val="28"/>
        </w:rPr>
        <w:t>тивного регламента.</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Общие требования к обращению, являющемуся основанием для исполнения государственной функции, можно получить у должностного лица службы, а также на официальном сайте </w:t>
      </w:r>
      <w:r w:rsidRPr="003B06EE">
        <w:rPr>
          <w:rFonts w:ascii="Times New Roman" w:hAnsi="Times New Roman" w:cs="Times New Roman"/>
          <w:sz w:val="28"/>
          <w:szCs w:val="28"/>
        </w:rPr>
        <w:t xml:space="preserve">службы </w:t>
      </w:r>
      <w:r w:rsidR="00C3596E" w:rsidRPr="003B06EE">
        <w:rPr>
          <w:rFonts w:ascii="Times New Roman" w:hAnsi="Times New Roman" w:cs="Times New Roman"/>
          <w:sz w:val="28"/>
          <w:szCs w:val="28"/>
        </w:rPr>
        <w:t>http://vet.astrobl.ru/</w:t>
      </w:r>
      <w:r w:rsidRPr="003B06EE">
        <w:rPr>
          <w:rFonts w:ascii="Times New Roman" w:hAnsi="Times New Roman" w:cs="Times New Roman"/>
          <w:sz w:val="28"/>
          <w:szCs w:val="28"/>
        </w:rPr>
        <w:t>, региональном</w:t>
      </w:r>
      <w:r w:rsidRPr="003B06EE">
        <w:rPr>
          <w:rFonts w:ascii="Times New Roman" w:hAnsi="Times New Roman"/>
          <w:sz w:val="28"/>
          <w:szCs w:val="28"/>
        </w:rPr>
        <w:t xml:space="preserve"> портале http://gosuslugi.astrobl.ru, едином портале http://www.gosuslugi.ru и на информац</w:t>
      </w:r>
      <w:r w:rsidRPr="003B06EE">
        <w:rPr>
          <w:rFonts w:ascii="Times New Roman" w:hAnsi="Times New Roman"/>
          <w:sz w:val="28"/>
          <w:szCs w:val="28"/>
        </w:rPr>
        <w:t>и</w:t>
      </w:r>
      <w:r w:rsidRPr="003B06EE">
        <w:rPr>
          <w:rFonts w:ascii="Times New Roman" w:hAnsi="Times New Roman"/>
          <w:sz w:val="28"/>
          <w:szCs w:val="28"/>
        </w:rPr>
        <w:t>онных стендах, размещенных в помещении службы.</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3.3. Подготовка и утверждение ежегодного плана проведения плановых пр</w:t>
      </w:r>
      <w:r w:rsidRPr="003B06EE">
        <w:rPr>
          <w:rFonts w:ascii="Times New Roman" w:hAnsi="Times New Roman"/>
          <w:sz w:val="28"/>
          <w:szCs w:val="28"/>
        </w:rPr>
        <w:t>о</w:t>
      </w:r>
      <w:r w:rsidRPr="003B06EE">
        <w:rPr>
          <w:rFonts w:ascii="Times New Roman" w:hAnsi="Times New Roman"/>
          <w:sz w:val="28"/>
          <w:szCs w:val="28"/>
        </w:rPr>
        <w:t>верок.</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3.3.1. Подготовка и направление в прокуратуру Астраханской области проекта плана проведения плановых проверок.</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Включение органов государственной власти, органов местного самоуправл</w:t>
      </w:r>
      <w:r w:rsidRPr="003B06EE">
        <w:rPr>
          <w:rFonts w:ascii="Times New Roman" w:hAnsi="Times New Roman"/>
          <w:sz w:val="28"/>
          <w:szCs w:val="28"/>
        </w:rPr>
        <w:t>е</w:t>
      </w:r>
      <w:r w:rsidRPr="003B06EE">
        <w:rPr>
          <w:rFonts w:ascii="Times New Roman" w:hAnsi="Times New Roman"/>
          <w:sz w:val="28"/>
          <w:szCs w:val="28"/>
        </w:rPr>
        <w:t>ния, юридических лиц, индивидуальных предпринимателей, в ежегодный план проведения плановых проверок осуществляется в соответствии с подпунктом 3.2.1 пункта 3.2 административного регламента.</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В срок до 1 сентября года, предшествующего году проведения плановых д</w:t>
      </w:r>
      <w:r w:rsidRPr="003B06EE">
        <w:rPr>
          <w:rFonts w:ascii="Times New Roman" w:hAnsi="Times New Roman"/>
          <w:sz w:val="28"/>
          <w:szCs w:val="28"/>
        </w:rPr>
        <w:t>о</w:t>
      </w:r>
      <w:r w:rsidRPr="003B06EE">
        <w:rPr>
          <w:rFonts w:ascii="Times New Roman" w:hAnsi="Times New Roman"/>
          <w:sz w:val="28"/>
          <w:szCs w:val="28"/>
        </w:rPr>
        <w:t xml:space="preserve">кументарных или выездных проверок, проект </w:t>
      </w:r>
      <w:proofErr w:type="gramStart"/>
      <w:r w:rsidRPr="003B06EE">
        <w:rPr>
          <w:rFonts w:ascii="Times New Roman" w:hAnsi="Times New Roman"/>
          <w:sz w:val="28"/>
          <w:szCs w:val="28"/>
        </w:rPr>
        <w:t>плана проведения плановых пров</w:t>
      </w:r>
      <w:r w:rsidRPr="003B06EE">
        <w:rPr>
          <w:rFonts w:ascii="Times New Roman" w:hAnsi="Times New Roman"/>
          <w:sz w:val="28"/>
          <w:szCs w:val="28"/>
        </w:rPr>
        <w:t>е</w:t>
      </w:r>
      <w:r w:rsidRPr="003B06EE">
        <w:rPr>
          <w:rFonts w:ascii="Times New Roman" w:hAnsi="Times New Roman"/>
          <w:sz w:val="28"/>
          <w:szCs w:val="28"/>
        </w:rPr>
        <w:lastRenderedPageBreak/>
        <w:t xml:space="preserve">рок субъектов </w:t>
      </w:r>
      <w:r w:rsidR="002207DD" w:rsidRPr="003B06EE">
        <w:rPr>
          <w:rFonts w:ascii="Times New Roman" w:hAnsi="Times New Roman"/>
          <w:sz w:val="28"/>
          <w:szCs w:val="28"/>
        </w:rPr>
        <w:t>проверки</w:t>
      </w:r>
      <w:proofErr w:type="gramEnd"/>
      <w:r w:rsidRPr="003B06EE">
        <w:rPr>
          <w:rFonts w:ascii="Times New Roman" w:hAnsi="Times New Roman"/>
          <w:sz w:val="28"/>
          <w:szCs w:val="28"/>
        </w:rPr>
        <w:t xml:space="preserve"> направляется в прокуратуру Астраханской области.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Результатами исполнения данного административного действия являются:</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 подготовка </w:t>
      </w:r>
      <w:proofErr w:type="gramStart"/>
      <w:r w:rsidRPr="003B06EE">
        <w:rPr>
          <w:rFonts w:ascii="Times New Roman" w:hAnsi="Times New Roman"/>
          <w:sz w:val="28"/>
          <w:szCs w:val="28"/>
        </w:rPr>
        <w:t>проекта плана проведения плановых проверок службы</w:t>
      </w:r>
      <w:proofErr w:type="gramEnd"/>
      <w:r w:rsidRPr="003B06EE">
        <w:rPr>
          <w:rFonts w:ascii="Times New Roman" w:hAnsi="Times New Roman"/>
          <w:sz w:val="28"/>
          <w:szCs w:val="28"/>
        </w:rPr>
        <w:t>;</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направление в прокуратуру Астраханской области проекта плана проведения плановых проверок.</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3.3.2. </w:t>
      </w:r>
      <w:proofErr w:type="gramStart"/>
      <w:r w:rsidRPr="003B06EE">
        <w:rPr>
          <w:rFonts w:ascii="Times New Roman" w:hAnsi="Times New Roman"/>
          <w:sz w:val="28"/>
          <w:szCs w:val="28"/>
        </w:rPr>
        <w:t>Рассмотрение предложений прокуратуры Астраханской области об</w:t>
      </w:r>
      <w:r w:rsidRPr="003B06EE">
        <w:rPr>
          <w:rFonts w:ascii="Times New Roman" w:hAnsi="Times New Roman"/>
          <w:color w:val="FF0000"/>
          <w:sz w:val="28"/>
          <w:szCs w:val="28"/>
        </w:rPr>
        <w:t xml:space="preserve"> </w:t>
      </w:r>
      <w:r w:rsidRPr="003B06EE">
        <w:rPr>
          <w:rFonts w:ascii="Times New Roman" w:hAnsi="Times New Roman"/>
          <w:sz w:val="28"/>
          <w:szCs w:val="28"/>
        </w:rPr>
        <w:t>устранении выявленных замечаний и о проведении при возможности в отношении отдельных юридических лиц, индивидуальных предпринимателей, органов мес</w:t>
      </w:r>
      <w:r w:rsidRPr="003B06EE">
        <w:rPr>
          <w:rFonts w:ascii="Times New Roman" w:hAnsi="Times New Roman"/>
          <w:sz w:val="28"/>
          <w:szCs w:val="28"/>
        </w:rPr>
        <w:t>т</w:t>
      </w:r>
      <w:r w:rsidRPr="003B06EE">
        <w:rPr>
          <w:rFonts w:ascii="Times New Roman" w:hAnsi="Times New Roman"/>
          <w:sz w:val="28"/>
          <w:szCs w:val="28"/>
        </w:rPr>
        <w:t>ного самоуправления совместных плановых документарных или выездных пров</w:t>
      </w:r>
      <w:r w:rsidRPr="003B06EE">
        <w:rPr>
          <w:rFonts w:ascii="Times New Roman" w:hAnsi="Times New Roman"/>
          <w:sz w:val="28"/>
          <w:szCs w:val="28"/>
        </w:rPr>
        <w:t>е</w:t>
      </w:r>
      <w:r w:rsidRPr="003B06EE">
        <w:rPr>
          <w:rFonts w:ascii="Times New Roman" w:hAnsi="Times New Roman"/>
          <w:sz w:val="28"/>
          <w:szCs w:val="28"/>
        </w:rPr>
        <w:t xml:space="preserve">рок, подготовка </w:t>
      </w:r>
      <w:r w:rsidR="00380320" w:rsidRPr="003B06EE">
        <w:rPr>
          <w:rFonts w:ascii="Times New Roman" w:hAnsi="Times New Roman"/>
          <w:sz w:val="28"/>
          <w:szCs w:val="28"/>
        </w:rPr>
        <w:t>приказа</w:t>
      </w:r>
      <w:r w:rsidRPr="003B06EE">
        <w:rPr>
          <w:rFonts w:ascii="Times New Roman" w:hAnsi="Times New Roman"/>
          <w:sz w:val="28"/>
          <w:szCs w:val="28"/>
        </w:rPr>
        <w:t xml:space="preserve"> службы об утверждении ежегодного плана проведения плановых проверок в отношении юридических лиц и индивидуальных предприн</w:t>
      </w:r>
      <w:r w:rsidRPr="003B06EE">
        <w:rPr>
          <w:rFonts w:ascii="Times New Roman" w:hAnsi="Times New Roman"/>
          <w:sz w:val="28"/>
          <w:szCs w:val="28"/>
        </w:rPr>
        <w:t>и</w:t>
      </w:r>
      <w:r w:rsidRPr="003B06EE">
        <w:rPr>
          <w:rFonts w:ascii="Times New Roman" w:hAnsi="Times New Roman"/>
          <w:sz w:val="28"/>
          <w:szCs w:val="28"/>
        </w:rPr>
        <w:t>мателей, направление в прокуратуру Астраханской области утвержденного плана проведения плановых проверок.</w:t>
      </w:r>
      <w:proofErr w:type="gramEnd"/>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Должностным лицом службы, ответственным за подготовку плана проведения плановых проверок, является начальник отдела </w:t>
      </w:r>
      <w:r w:rsidR="00E97EAB" w:rsidRPr="003B06EE">
        <w:rPr>
          <w:rFonts w:ascii="Times New Roman" w:hAnsi="Times New Roman"/>
          <w:sz w:val="28"/>
          <w:szCs w:val="28"/>
        </w:rPr>
        <w:t xml:space="preserve">государственного ветеринарного надзора и безопасности продукции животноводства службы </w:t>
      </w:r>
      <w:r w:rsidRPr="003B06EE">
        <w:rPr>
          <w:rFonts w:ascii="Times New Roman" w:hAnsi="Times New Roman"/>
          <w:sz w:val="28"/>
          <w:szCs w:val="28"/>
        </w:rPr>
        <w:t>(далее - начальник о</w:t>
      </w:r>
      <w:r w:rsidRPr="003B06EE">
        <w:rPr>
          <w:rFonts w:ascii="Times New Roman" w:hAnsi="Times New Roman"/>
          <w:sz w:val="28"/>
          <w:szCs w:val="28"/>
        </w:rPr>
        <w:t>т</w:t>
      </w:r>
      <w:r w:rsidRPr="003B06EE">
        <w:rPr>
          <w:rFonts w:ascii="Times New Roman" w:hAnsi="Times New Roman"/>
          <w:sz w:val="28"/>
          <w:szCs w:val="28"/>
        </w:rPr>
        <w:t>дела).</w:t>
      </w:r>
    </w:p>
    <w:p w:rsidR="00E548CA" w:rsidRPr="003B06EE" w:rsidRDefault="00E548CA" w:rsidP="00E548CA">
      <w:pPr>
        <w:pStyle w:val="ConsPlusNormal"/>
        <w:ind w:firstLine="539"/>
        <w:jc w:val="both"/>
        <w:rPr>
          <w:rFonts w:ascii="Times New Roman" w:hAnsi="Times New Roman"/>
          <w:sz w:val="28"/>
          <w:szCs w:val="28"/>
        </w:rPr>
      </w:pPr>
      <w:proofErr w:type="gramStart"/>
      <w:r w:rsidRPr="003B06EE">
        <w:rPr>
          <w:rFonts w:ascii="Times New Roman" w:hAnsi="Times New Roman"/>
          <w:sz w:val="28"/>
          <w:szCs w:val="28"/>
        </w:rPr>
        <w:t>В срок до 1 ноября года, предшествующего году проведения плановых док</w:t>
      </w:r>
      <w:r w:rsidRPr="003B06EE">
        <w:rPr>
          <w:rFonts w:ascii="Times New Roman" w:hAnsi="Times New Roman"/>
          <w:sz w:val="28"/>
          <w:szCs w:val="28"/>
        </w:rPr>
        <w:t>у</w:t>
      </w:r>
      <w:r w:rsidRPr="003B06EE">
        <w:rPr>
          <w:rFonts w:ascii="Times New Roman" w:hAnsi="Times New Roman"/>
          <w:sz w:val="28"/>
          <w:szCs w:val="28"/>
        </w:rPr>
        <w:t>ментарных или выездных проверок юридических лиц и индивидуальных предпр</w:t>
      </w:r>
      <w:r w:rsidRPr="003B06EE">
        <w:rPr>
          <w:rFonts w:ascii="Times New Roman" w:hAnsi="Times New Roman"/>
          <w:sz w:val="28"/>
          <w:szCs w:val="28"/>
        </w:rPr>
        <w:t>и</w:t>
      </w:r>
      <w:r w:rsidRPr="003B06EE">
        <w:rPr>
          <w:rFonts w:ascii="Times New Roman" w:hAnsi="Times New Roman"/>
          <w:sz w:val="28"/>
          <w:szCs w:val="28"/>
        </w:rPr>
        <w:t xml:space="preserve">нимателей, начальник отдела направляет в прокуратуру Астраханской области утвержденный </w:t>
      </w:r>
      <w:r w:rsidR="00380320" w:rsidRPr="003B06EE">
        <w:rPr>
          <w:rFonts w:ascii="Times New Roman" w:hAnsi="Times New Roman"/>
          <w:sz w:val="28"/>
          <w:szCs w:val="28"/>
        </w:rPr>
        <w:t>приказом</w:t>
      </w:r>
      <w:r w:rsidRPr="003B06EE">
        <w:rPr>
          <w:rFonts w:ascii="Times New Roman" w:hAnsi="Times New Roman"/>
          <w:sz w:val="28"/>
          <w:szCs w:val="28"/>
        </w:rPr>
        <w:t xml:space="preserve"> службы ежегодный план проведения плановых проверок на бумажном носителе (с приложением копии в электронном виде) заказным по</w:t>
      </w:r>
      <w:r w:rsidRPr="003B06EE">
        <w:rPr>
          <w:rFonts w:ascii="Times New Roman" w:hAnsi="Times New Roman"/>
          <w:sz w:val="28"/>
          <w:szCs w:val="28"/>
        </w:rPr>
        <w:t>ч</w:t>
      </w:r>
      <w:r w:rsidRPr="003B06EE">
        <w:rPr>
          <w:rFonts w:ascii="Times New Roman" w:hAnsi="Times New Roman"/>
          <w:sz w:val="28"/>
          <w:szCs w:val="28"/>
        </w:rPr>
        <w:t>товым отправлением с уведомлением о вручении либо в форме электронного д</w:t>
      </w:r>
      <w:r w:rsidRPr="003B06EE">
        <w:rPr>
          <w:rFonts w:ascii="Times New Roman" w:hAnsi="Times New Roman"/>
          <w:sz w:val="28"/>
          <w:szCs w:val="28"/>
        </w:rPr>
        <w:t>о</w:t>
      </w:r>
      <w:r w:rsidRPr="003B06EE">
        <w:rPr>
          <w:rFonts w:ascii="Times New Roman" w:hAnsi="Times New Roman"/>
          <w:sz w:val="28"/>
          <w:szCs w:val="28"/>
        </w:rPr>
        <w:t>кумента, подписанного усиленной квалифицированной электронной подписью.</w:t>
      </w:r>
      <w:proofErr w:type="gramEnd"/>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До 25 сентября года, предшествующего году проведения плановых проверок органов местного самоуправления, начальник отдела рассматривает предложения прокуратуры Астраханской области о проведении совместных плановых проверок органов местного самоуправления и направляет результаты рассмотрения данных предложений в прокуратуру Астраханской области.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Не позднее 1 ноября года, предшествующего году проведения плановых пр</w:t>
      </w:r>
      <w:r w:rsidRPr="003B06EE">
        <w:rPr>
          <w:rFonts w:ascii="Times New Roman" w:hAnsi="Times New Roman"/>
          <w:sz w:val="28"/>
          <w:szCs w:val="28"/>
        </w:rPr>
        <w:t>о</w:t>
      </w:r>
      <w:r w:rsidRPr="003B06EE">
        <w:rPr>
          <w:rFonts w:ascii="Times New Roman" w:hAnsi="Times New Roman"/>
          <w:sz w:val="28"/>
          <w:szCs w:val="28"/>
        </w:rPr>
        <w:t>верок органов местного самоуправления, начальник отдела размещает ежегодный план проведения плановых проверок органов местного самоуправления на офиц</w:t>
      </w:r>
      <w:r w:rsidRPr="003B06EE">
        <w:rPr>
          <w:rFonts w:ascii="Times New Roman" w:hAnsi="Times New Roman"/>
          <w:sz w:val="28"/>
          <w:szCs w:val="28"/>
        </w:rPr>
        <w:t>и</w:t>
      </w:r>
      <w:r w:rsidRPr="003B06EE">
        <w:rPr>
          <w:rFonts w:ascii="Times New Roman" w:hAnsi="Times New Roman"/>
          <w:sz w:val="28"/>
          <w:szCs w:val="28"/>
        </w:rPr>
        <w:t>альном сайте службы в сети «Интернет».</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В срок до 31 декабря года, предшествующего году проведения плановых д</w:t>
      </w:r>
      <w:r w:rsidRPr="003B06EE">
        <w:rPr>
          <w:rFonts w:ascii="Times New Roman" w:hAnsi="Times New Roman"/>
          <w:sz w:val="28"/>
          <w:szCs w:val="28"/>
        </w:rPr>
        <w:t>о</w:t>
      </w:r>
      <w:r w:rsidRPr="003B06EE">
        <w:rPr>
          <w:rFonts w:ascii="Times New Roman" w:hAnsi="Times New Roman"/>
          <w:sz w:val="28"/>
          <w:szCs w:val="28"/>
        </w:rPr>
        <w:t>кументарных или выездных проверок юридических лиц, индивидуальных пре</w:t>
      </w:r>
      <w:r w:rsidRPr="003B06EE">
        <w:rPr>
          <w:rFonts w:ascii="Times New Roman" w:hAnsi="Times New Roman"/>
          <w:sz w:val="28"/>
          <w:szCs w:val="28"/>
        </w:rPr>
        <w:t>д</w:t>
      </w:r>
      <w:r w:rsidRPr="003B06EE">
        <w:rPr>
          <w:rFonts w:ascii="Times New Roman" w:hAnsi="Times New Roman"/>
          <w:sz w:val="28"/>
          <w:szCs w:val="28"/>
        </w:rPr>
        <w:t>принимателей, начальник отдела  доводит утвержденный ежегодный план пров</w:t>
      </w:r>
      <w:r w:rsidRPr="003B06EE">
        <w:rPr>
          <w:rFonts w:ascii="Times New Roman" w:hAnsi="Times New Roman"/>
          <w:sz w:val="28"/>
          <w:szCs w:val="28"/>
        </w:rPr>
        <w:t>е</w:t>
      </w:r>
      <w:r w:rsidRPr="003B06EE">
        <w:rPr>
          <w:rFonts w:ascii="Times New Roman" w:hAnsi="Times New Roman"/>
          <w:sz w:val="28"/>
          <w:szCs w:val="28"/>
        </w:rPr>
        <w:t>дения плановых проверок до сведения заинтересованных лиц посредством его размещения на официальном сайте службы в сети «Интернет» и на информацио</w:t>
      </w:r>
      <w:r w:rsidRPr="003B06EE">
        <w:rPr>
          <w:rFonts w:ascii="Times New Roman" w:hAnsi="Times New Roman"/>
          <w:sz w:val="28"/>
          <w:szCs w:val="28"/>
        </w:rPr>
        <w:t>н</w:t>
      </w:r>
      <w:r w:rsidRPr="003B06EE">
        <w:rPr>
          <w:rFonts w:ascii="Times New Roman" w:hAnsi="Times New Roman"/>
          <w:sz w:val="28"/>
          <w:szCs w:val="28"/>
        </w:rPr>
        <w:t>ном стенде, размещенном в помещении службы.</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Результатами исполнения данной административной процедуры являются:</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 утверждение </w:t>
      </w:r>
      <w:r w:rsidR="00E97EAB" w:rsidRPr="003B06EE">
        <w:rPr>
          <w:rFonts w:ascii="Times New Roman" w:hAnsi="Times New Roman"/>
          <w:sz w:val="28"/>
          <w:szCs w:val="28"/>
        </w:rPr>
        <w:t>приказом</w:t>
      </w:r>
      <w:r w:rsidRPr="003B06EE">
        <w:rPr>
          <w:rFonts w:ascii="Times New Roman" w:hAnsi="Times New Roman"/>
          <w:sz w:val="28"/>
          <w:szCs w:val="28"/>
        </w:rPr>
        <w:t xml:space="preserve"> службы плана проведения плановых проверок в о</w:t>
      </w:r>
      <w:r w:rsidRPr="003B06EE">
        <w:rPr>
          <w:rFonts w:ascii="Times New Roman" w:hAnsi="Times New Roman"/>
          <w:sz w:val="28"/>
          <w:szCs w:val="28"/>
        </w:rPr>
        <w:t>т</w:t>
      </w:r>
      <w:r w:rsidRPr="003B06EE">
        <w:rPr>
          <w:rFonts w:ascii="Times New Roman" w:hAnsi="Times New Roman"/>
          <w:sz w:val="28"/>
          <w:szCs w:val="28"/>
        </w:rPr>
        <w:t>ношении юридических лиц и индивидуальных предпринимателей;</w:t>
      </w:r>
    </w:p>
    <w:p w:rsidR="00A04C83" w:rsidRPr="003B06EE" w:rsidRDefault="00A04C83" w:rsidP="00A04C83">
      <w:pPr>
        <w:pStyle w:val="Standard"/>
        <w:widowControl/>
        <w:snapToGrid/>
        <w:ind w:firstLine="851"/>
        <w:jc w:val="both"/>
        <w:rPr>
          <w:szCs w:val="28"/>
        </w:rPr>
      </w:pPr>
      <w:r w:rsidRPr="003B06EE">
        <w:rPr>
          <w:color w:val="000000"/>
          <w:lang w:eastAsia="ru-RU"/>
        </w:rPr>
        <w:lastRenderedPageBreak/>
        <w:t xml:space="preserve">- направление в прокуратуру Астраханской области в срок до 1 ноября года, предшествующего году проведения плановых документарных или выездных проверок </w:t>
      </w:r>
      <w:r w:rsidRPr="003B06EE">
        <w:rPr>
          <w:szCs w:val="28"/>
        </w:rPr>
        <w:t>юридических лиц и индивидуальных предпринимателей</w:t>
      </w:r>
      <w:r w:rsidRPr="003B06EE">
        <w:rPr>
          <w:color w:val="000000"/>
          <w:lang w:eastAsia="ru-RU"/>
        </w:rPr>
        <w:t>, утвержденного приказом службы ежегодного плана проведения плановых проверок;</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 размещение ежегодного </w:t>
      </w:r>
      <w:proofErr w:type="gramStart"/>
      <w:r w:rsidRPr="003B06EE">
        <w:rPr>
          <w:rFonts w:ascii="Times New Roman" w:hAnsi="Times New Roman"/>
          <w:sz w:val="28"/>
          <w:szCs w:val="28"/>
        </w:rPr>
        <w:t>плана проведения плановых проверок органов мес</w:t>
      </w:r>
      <w:r w:rsidRPr="003B06EE">
        <w:rPr>
          <w:rFonts w:ascii="Times New Roman" w:hAnsi="Times New Roman"/>
          <w:sz w:val="28"/>
          <w:szCs w:val="28"/>
        </w:rPr>
        <w:t>т</w:t>
      </w:r>
      <w:r w:rsidRPr="003B06EE">
        <w:rPr>
          <w:rFonts w:ascii="Times New Roman" w:hAnsi="Times New Roman"/>
          <w:sz w:val="28"/>
          <w:szCs w:val="28"/>
        </w:rPr>
        <w:t>ного самоуправления</w:t>
      </w:r>
      <w:proofErr w:type="gramEnd"/>
      <w:r w:rsidRPr="003B06EE">
        <w:rPr>
          <w:rFonts w:ascii="Times New Roman" w:hAnsi="Times New Roman"/>
          <w:sz w:val="28"/>
          <w:szCs w:val="28"/>
        </w:rPr>
        <w:t xml:space="preserve"> не позднее 1 ноября года, предшествующего году провед</w:t>
      </w:r>
      <w:r w:rsidRPr="003B06EE">
        <w:rPr>
          <w:rFonts w:ascii="Times New Roman" w:hAnsi="Times New Roman"/>
          <w:sz w:val="28"/>
          <w:szCs w:val="28"/>
        </w:rPr>
        <w:t>е</w:t>
      </w:r>
      <w:r w:rsidRPr="003B06EE">
        <w:rPr>
          <w:rFonts w:ascii="Times New Roman" w:hAnsi="Times New Roman"/>
          <w:sz w:val="28"/>
          <w:szCs w:val="28"/>
        </w:rPr>
        <w:t xml:space="preserve">ния плановых проверок органов местного самоуправления, на официальном сайте </w:t>
      </w:r>
      <w:r w:rsidR="00E97EAB" w:rsidRPr="003B06EE">
        <w:rPr>
          <w:rFonts w:ascii="Times New Roman" w:hAnsi="Times New Roman"/>
          <w:sz w:val="28"/>
          <w:szCs w:val="28"/>
        </w:rPr>
        <w:t>службы</w:t>
      </w:r>
      <w:r w:rsidRPr="003B06EE">
        <w:rPr>
          <w:rFonts w:ascii="Times New Roman" w:hAnsi="Times New Roman"/>
          <w:sz w:val="28"/>
          <w:szCs w:val="28"/>
        </w:rPr>
        <w:t xml:space="preserve"> в сети «Интернет»;</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размещение плана проведения плановых проверок в отношении  юридич</w:t>
      </w:r>
      <w:r w:rsidRPr="003B06EE">
        <w:rPr>
          <w:rFonts w:ascii="Times New Roman" w:hAnsi="Times New Roman"/>
          <w:sz w:val="28"/>
          <w:szCs w:val="28"/>
        </w:rPr>
        <w:t>е</w:t>
      </w:r>
      <w:r w:rsidRPr="003B06EE">
        <w:rPr>
          <w:rFonts w:ascii="Times New Roman" w:hAnsi="Times New Roman"/>
          <w:sz w:val="28"/>
          <w:szCs w:val="28"/>
        </w:rPr>
        <w:t>ских лиц, индивидуальных предпринимателей, в срок до 31 декабря года, предш</w:t>
      </w:r>
      <w:r w:rsidRPr="003B06EE">
        <w:rPr>
          <w:rFonts w:ascii="Times New Roman" w:hAnsi="Times New Roman"/>
          <w:sz w:val="28"/>
          <w:szCs w:val="28"/>
        </w:rPr>
        <w:t>е</w:t>
      </w:r>
      <w:r w:rsidRPr="003B06EE">
        <w:rPr>
          <w:rFonts w:ascii="Times New Roman" w:hAnsi="Times New Roman"/>
          <w:sz w:val="28"/>
          <w:szCs w:val="28"/>
        </w:rPr>
        <w:t>ствующего году проведения плановых документарных или выездных проверок, на официальном сайте службы в сети «Интернет» и на информационном стенде, ра</w:t>
      </w:r>
      <w:r w:rsidRPr="003B06EE">
        <w:rPr>
          <w:rFonts w:ascii="Times New Roman" w:hAnsi="Times New Roman"/>
          <w:sz w:val="28"/>
          <w:szCs w:val="28"/>
        </w:rPr>
        <w:t>з</w:t>
      </w:r>
      <w:r w:rsidRPr="003B06EE">
        <w:rPr>
          <w:rFonts w:ascii="Times New Roman" w:hAnsi="Times New Roman"/>
          <w:sz w:val="28"/>
          <w:szCs w:val="28"/>
        </w:rPr>
        <w:t>мещенном в помещении службы.</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3.4. Подготовка и проведение плановой проверки (выездной и документарной) органов государственной власти, органов местного самоуправления, юридических лиц, индивидуальных предпринимателей.</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3.4.1. Основанием для начала административной процедуры является насту</w:t>
      </w:r>
      <w:r w:rsidRPr="003B06EE">
        <w:rPr>
          <w:rFonts w:ascii="Times New Roman" w:hAnsi="Times New Roman"/>
          <w:sz w:val="28"/>
          <w:szCs w:val="28"/>
        </w:rPr>
        <w:t>п</w:t>
      </w:r>
      <w:r w:rsidRPr="003B06EE">
        <w:rPr>
          <w:rFonts w:ascii="Times New Roman" w:hAnsi="Times New Roman"/>
          <w:sz w:val="28"/>
          <w:szCs w:val="28"/>
        </w:rPr>
        <w:t>ление очередной даты проведения плановой проверки, определенной планом пр</w:t>
      </w:r>
      <w:r w:rsidRPr="003B06EE">
        <w:rPr>
          <w:rFonts w:ascii="Times New Roman" w:hAnsi="Times New Roman"/>
          <w:sz w:val="28"/>
          <w:szCs w:val="28"/>
        </w:rPr>
        <w:t>о</w:t>
      </w:r>
      <w:r w:rsidRPr="003B06EE">
        <w:rPr>
          <w:rFonts w:ascii="Times New Roman" w:hAnsi="Times New Roman"/>
          <w:sz w:val="28"/>
          <w:szCs w:val="28"/>
        </w:rPr>
        <w:t>ведения плановых проверок.</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Ответственным за исполнение данной административной процедуры является должностное лицо службы, ответственное за исполнение государственной фун</w:t>
      </w:r>
      <w:r w:rsidRPr="003B06EE">
        <w:rPr>
          <w:rFonts w:ascii="Times New Roman" w:hAnsi="Times New Roman"/>
          <w:sz w:val="28"/>
          <w:szCs w:val="28"/>
        </w:rPr>
        <w:t>к</w:t>
      </w:r>
      <w:r w:rsidRPr="003B06EE">
        <w:rPr>
          <w:rFonts w:ascii="Times New Roman" w:hAnsi="Times New Roman"/>
          <w:sz w:val="28"/>
          <w:szCs w:val="28"/>
        </w:rPr>
        <w:t>ции.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Должностное лицо службы, ответственное за исполнение государственной функции: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готовит проект</w:t>
      </w:r>
      <w:r w:rsidR="00924735" w:rsidRPr="003B06EE">
        <w:rPr>
          <w:rFonts w:ascii="Times New Roman" w:hAnsi="Times New Roman"/>
          <w:sz w:val="28"/>
          <w:szCs w:val="28"/>
        </w:rPr>
        <w:t xml:space="preserve"> приказа</w:t>
      </w:r>
      <w:r w:rsidRPr="003B06EE">
        <w:rPr>
          <w:rFonts w:ascii="Times New Roman" w:hAnsi="Times New Roman"/>
          <w:sz w:val="28"/>
          <w:szCs w:val="28"/>
        </w:rPr>
        <w:t xml:space="preserve"> службы о проведении плановой проверки;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в соответствии с законодательством Российской Федерации решает вопрос о необходимости привлечения к проведению плановой проверки экспертов, эк</w:t>
      </w:r>
      <w:r w:rsidRPr="003B06EE">
        <w:rPr>
          <w:rFonts w:ascii="Times New Roman" w:hAnsi="Times New Roman"/>
          <w:sz w:val="28"/>
          <w:szCs w:val="28"/>
        </w:rPr>
        <w:t>с</w:t>
      </w:r>
      <w:r w:rsidRPr="003B06EE">
        <w:rPr>
          <w:rFonts w:ascii="Times New Roman" w:hAnsi="Times New Roman"/>
          <w:sz w:val="28"/>
          <w:szCs w:val="28"/>
        </w:rPr>
        <w:t>пертных организаций;</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согласовывает в соответствии с системой делопроизводства в службе ук</w:t>
      </w:r>
      <w:r w:rsidRPr="003B06EE">
        <w:rPr>
          <w:rFonts w:ascii="Times New Roman" w:hAnsi="Times New Roman"/>
          <w:sz w:val="28"/>
          <w:szCs w:val="28"/>
        </w:rPr>
        <w:t>а</w:t>
      </w:r>
      <w:r w:rsidRPr="003B06EE">
        <w:rPr>
          <w:rFonts w:ascii="Times New Roman" w:hAnsi="Times New Roman"/>
          <w:sz w:val="28"/>
          <w:szCs w:val="28"/>
        </w:rPr>
        <w:t xml:space="preserve">занный проект </w:t>
      </w:r>
      <w:r w:rsidR="00924735"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плановой проверки;</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 представляет проект </w:t>
      </w:r>
      <w:r w:rsidR="00924735"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плановой проверки на подпись руководителю службы;</w:t>
      </w:r>
    </w:p>
    <w:p w:rsidR="00E548CA" w:rsidRPr="003B06EE" w:rsidRDefault="00E548CA" w:rsidP="00E548CA">
      <w:pPr>
        <w:pStyle w:val="ConsPlusNormal"/>
        <w:ind w:firstLine="539"/>
        <w:jc w:val="both"/>
        <w:rPr>
          <w:rFonts w:ascii="Times New Roman" w:hAnsi="Times New Roman"/>
          <w:sz w:val="28"/>
          <w:szCs w:val="28"/>
        </w:rPr>
      </w:pPr>
      <w:r w:rsidRPr="003B06EE">
        <w:rPr>
          <w:rFonts w:ascii="Times New Roman" w:hAnsi="Times New Roman"/>
          <w:sz w:val="28"/>
          <w:szCs w:val="28"/>
        </w:rPr>
        <w:t xml:space="preserve">- уведомляет </w:t>
      </w:r>
      <w:r w:rsidR="00924735" w:rsidRPr="003B06EE">
        <w:rPr>
          <w:rFonts w:ascii="Times New Roman" w:hAnsi="Times New Roman"/>
          <w:sz w:val="28"/>
          <w:szCs w:val="28"/>
        </w:rPr>
        <w:t xml:space="preserve">субъекты проверки </w:t>
      </w:r>
      <w:r w:rsidRPr="003B06EE">
        <w:rPr>
          <w:rFonts w:ascii="Times New Roman" w:hAnsi="Times New Roman"/>
          <w:sz w:val="28"/>
          <w:szCs w:val="28"/>
        </w:rPr>
        <w:t>о времени и месте проведения плановой пр</w:t>
      </w:r>
      <w:r w:rsidRPr="003B06EE">
        <w:rPr>
          <w:rFonts w:ascii="Times New Roman" w:hAnsi="Times New Roman"/>
          <w:sz w:val="28"/>
          <w:szCs w:val="28"/>
        </w:rPr>
        <w:t>о</w:t>
      </w:r>
      <w:r w:rsidRPr="003B06EE">
        <w:rPr>
          <w:rFonts w:ascii="Times New Roman" w:hAnsi="Times New Roman"/>
          <w:sz w:val="28"/>
          <w:szCs w:val="28"/>
        </w:rPr>
        <w:t xml:space="preserve">верки не </w:t>
      </w:r>
      <w:proofErr w:type="gramStart"/>
      <w:r w:rsidRPr="003B06EE">
        <w:rPr>
          <w:rFonts w:ascii="Times New Roman" w:hAnsi="Times New Roman"/>
          <w:sz w:val="28"/>
          <w:szCs w:val="28"/>
        </w:rPr>
        <w:t>позднее</w:t>
      </w:r>
      <w:proofErr w:type="gramEnd"/>
      <w:r w:rsidRPr="003B06EE">
        <w:rPr>
          <w:rFonts w:ascii="Times New Roman" w:hAnsi="Times New Roman"/>
          <w:sz w:val="28"/>
          <w:szCs w:val="28"/>
        </w:rPr>
        <w:t xml:space="preserve"> чем за три рабочих дня до начала ее проведения посредством направления копии </w:t>
      </w:r>
      <w:r w:rsidR="00924735" w:rsidRPr="003B06EE">
        <w:rPr>
          <w:rFonts w:ascii="Times New Roman" w:hAnsi="Times New Roman"/>
          <w:sz w:val="28"/>
          <w:szCs w:val="28"/>
        </w:rPr>
        <w:t>приказа</w:t>
      </w:r>
      <w:r w:rsidRPr="003B06EE">
        <w:rPr>
          <w:rFonts w:ascii="Times New Roman" w:hAnsi="Times New Roman"/>
          <w:sz w:val="28"/>
          <w:szCs w:val="28"/>
        </w:rPr>
        <w:t xml:space="preserve"> службы </w:t>
      </w:r>
      <w:r w:rsidR="008F2187" w:rsidRPr="003B06EE">
        <w:rPr>
          <w:rFonts w:ascii="Times New Roman" w:hAnsi="Times New Roman"/>
          <w:sz w:val="28"/>
          <w:szCs w:val="28"/>
        </w:rPr>
        <w:t xml:space="preserve">о начале проведения плановой проверки </w:t>
      </w:r>
      <w:r w:rsidRPr="003B06EE">
        <w:rPr>
          <w:rFonts w:ascii="Times New Roman" w:hAnsi="Times New Roman"/>
          <w:sz w:val="28"/>
          <w:szCs w:val="28"/>
        </w:rPr>
        <w:t>з</w:t>
      </w:r>
      <w:r w:rsidRPr="003B06EE">
        <w:rPr>
          <w:rFonts w:ascii="Times New Roman" w:hAnsi="Times New Roman"/>
          <w:sz w:val="28"/>
          <w:szCs w:val="28"/>
        </w:rPr>
        <w:t>а</w:t>
      </w:r>
      <w:r w:rsidRPr="003B06EE">
        <w:rPr>
          <w:rFonts w:ascii="Times New Roman" w:hAnsi="Times New Roman"/>
          <w:sz w:val="28"/>
          <w:szCs w:val="28"/>
        </w:rPr>
        <w:t>казным почтовым отправлением с уведомлением о вручении и (или) посредством электронного документа, подписанного усиленной квалифицированной электро</w:t>
      </w:r>
      <w:r w:rsidRPr="003B06EE">
        <w:rPr>
          <w:rFonts w:ascii="Times New Roman" w:hAnsi="Times New Roman"/>
          <w:sz w:val="28"/>
          <w:szCs w:val="28"/>
        </w:rPr>
        <w:t>н</w:t>
      </w:r>
      <w:r w:rsidRPr="003B06EE">
        <w:rPr>
          <w:rFonts w:ascii="Times New Roman" w:hAnsi="Times New Roman"/>
          <w:sz w:val="28"/>
          <w:szCs w:val="28"/>
        </w:rPr>
        <w:t xml:space="preserve">ной подписью и направленного по адресу электронной почты </w:t>
      </w:r>
      <w:r w:rsidR="00E03935" w:rsidRPr="003B06EE">
        <w:rPr>
          <w:rFonts w:ascii="Times New Roman" w:hAnsi="Times New Roman"/>
          <w:sz w:val="28"/>
          <w:szCs w:val="28"/>
        </w:rPr>
        <w:t>субъекта проверки</w:t>
      </w:r>
      <w:r w:rsidRPr="003B06EE">
        <w:rPr>
          <w:rFonts w:ascii="Times New Roman" w:hAnsi="Times New Roman"/>
          <w:sz w:val="28"/>
          <w:szCs w:val="28"/>
        </w:rPr>
        <w:t>, если такой адрес содержится соответственно в едином государственном реестре юридических лиц, едином государственном реестре индивидуальных предприн</w:t>
      </w:r>
      <w:r w:rsidRPr="003B06EE">
        <w:rPr>
          <w:rFonts w:ascii="Times New Roman" w:hAnsi="Times New Roman"/>
          <w:sz w:val="28"/>
          <w:szCs w:val="28"/>
        </w:rPr>
        <w:t>и</w:t>
      </w:r>
      <w:r w:rsidRPr="003B06EE">
        <w:rPr>
          <w:rFonts w:ascii="Times New Roman" w:hAnsi="Times New Roman"/>
          <w:sz w:val="28"/>
          <w:szCs w:val="28"/>
        </w:rPr>
        <w:t xml:space="preserve">мателей либо ранее был представлен субъектом </w:t>
      </w:r>
      <w:r w:rsidR="00E03935" w:rsidRPr="003B06EE">
        <w:rPr>
          <w:rFonts w:ascii="Times New Roman" w:hAnsi="Times New Roman"/>
          <w:sz w:val="28"/>
          <w:szCs w:val="28"/>
        </w:rPr>
        <w:t>проверки</w:t>
      </w:r>
      <w:r w:rsidRPr="003B06EE">
        <w:rPr>
          <w:rFonts w:ascii="Times New Roman" w:hAnsi="Times New Roman"/>
          <w:sz w:val="28"/>
          <w:szCs w:val="28"/>
        </w:rPr>
        <w:t xml:space="preserve"> в службу, или иным д</w:t>
      </w:r>
      <w:r w:rsidRPr="003B06EE">
        <w:rPr>
          <w:rFonts w:ascii="Times New Roman" w:hAnsi="Times New Roman"/>
          <w:sz w:val="28"/>
          <w:szCs w:val="28"/>
        </w:rPr>
        <w:t>о</w:t>
      </w:r>
      <w:r w:rsidRPr="003B06EE">
        <w:rPr>
          <w:rFonts w:ascii="Times New Roman" w:hAnsi="Times New Roman"/>
          <w:sz w:val="28"/>
          <w:szCs w:val="28"/>
        </w:rPr>
        <w:t>ступным способом.</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3.4.2. В </w:t>
      </w:r>
      <w:r w:rsidR="00E03935" w:rsidRPr="003B06EE">
        <w:rPr>
          <w:rFonts w:ascii="Times New Roman" w:hAnsi="Times New Roman"/>
          <w:sz w:val="28"/>
          <w:szCs w:val="28"/>
        </w:rPr>
        <w:t>приказе</w:t>
      </w:r>
      <w:r w:rsidRPr="003B06EE">
        <w:rPr>
          <w:rFonts w:ascii="Times New Roman" w:hAnsi="Times New Roman"/>
          <w:sz w:val="28"/>
          <w:szCs w:val="28"/>
        </w:rPr>
        <w:t xml:space="preserve"> службы о проведении плановой проверки указываются: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lastRenderedPageBreak/>
        <w:t>- наименование службы, вид государственного надзора;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фамилии, имена, отчества (при наличии), должности должностного лица или должностных лиц службы, уполномоченных на проведение проверки, а также пр</w:t>
      </w:r>
      <w:r w:rsidRPr="003B06EE">
        <w:rPr>
          <w:rFonts w:ascii="Times New Roman" w:hAnsi="Times New Roman"/>
          <w:sz w:val="28"/>
          <w:szCs w:val="28"/>
        </w:rPr>
        <w:t>и</w:t>
      </w:r>
      <w:r w:rsidRPr="003B06EE">
        <w:rPr>
          <w:rFonts w:ascii="Times New Roman" w:hAnsi="Times New Roman"/>
          <w:sz w:val="28"/>
          <w:szCs w:val="28"/>
        </w:rPr>
        <w:t>влекаемых к проведению проверки экспертов, представителей экспертных орган</w:t>
      </w:r>
      <w:r w:rsidRPr="003B06EE">
        <w:rPr>
          <w:rFonts w:ascii="Times New Roman" w:hAnsi="Times New Roman"/>
          <w:sz w:val="28"/>
          <w:szCs w:val="28"/>
        </w:rPr>
        <w:t>и</w:t>
      </w:r>
      <w:r w:rsidRPr="003B06EE">
        <w:rPr>
          <w:rFonts w:ascii="Times New Roman" w:hAnsi="Times New Roman"/>
          <w:sz w:val="28"/>
          <w:szCs w:val="28"/>
        </w:rPr>
        <w:t>заций;</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наименование органа государственной власти, органов местного самоупра</w:t>
      </w:r>
      <w:r w:rsidRPr="003B06EE">
        <w:rPr>
          <w:rFonts w:ascii="Times New Roman" w:hAnsi="Times New Roman"/>
          <w:sz w:val="28"/>
          <w:szCs w:val="28"/>
        </w:rPr>
        <w:t>в</w:t>
      </w:r>
      <w:r w:rsidRPr="003B06EE">
        <w:rPr>
          <w:rFonts w:ascii="Times New Roman" w:hAnsi="Times New Roman"/>
          <w:sz w:val="28"/>
          <w:szCs w:val="28"/>
        </w:rPr>
        <w:t>ления, юридических лиц, индивидуальных предпринимателей или фамилия, имя, отчество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органов местного самоуправления или места фактического осуществления деятельности индивидуальными предпр</w:t>
      </w:r>
      <w:r w:rsidRPr="003B06EE">
        <w:rPr>
          <w:rFonts w:ascii="Times New Roman" w:hAnsi="Times New Roman"/>
          <w:sz w:val="28"/>
          <w:szCs w:val="28"/>
        </w:rPr>
        <w:t>и</w:t>
      </w:r>
      <w:r w:rsidRPr="003B06EE">
        <w:rPr>
          <w:rFonts w:ascii="Times New Roman" w:hAnsi="Times New Roman"/>
          <w:sz w:val="28"/>
          <w:szCs w:val="28"/>
        </w:rPr>
        <w:t>нимателями;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цели, задачи, предмет проверки и срок ее проведения;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правовые основания проведения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подлежащие проверке обязательные требования;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сроки проведения и перечень мероприятий по надзору, необходимых для д</w:t>
      </w:r>
      <w:r w:rsidRPr="003B06EE">
        <w:rPr>
          <w:rFonts w:ascii="Times New Roman" w:hAnsi="Times New Roman"/>
          <w:sz w:val="28"/>
          <w:szCs w:val="28"/>
        </w:rPr>
        <w:t>о</w:t>
      </w:r>
      <w:r w:rsidRPr="003B06EE">
        <w:rPr>
          <w:rFonts w:ascii="Times New Roman" w:hAnsi="Times New Roman"/>
          <w:sz w:val="28"/>
          <w:szCs w:val="28"/>
        </w:rPr>
        <w:t>стижения целей и задач проведения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перечень административных регламентов по осуществлению контроля (надзора);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перечень документов, представление которых субъекту </w:t>
      </w:r>
      <w:r w:rsidR="002207DD" w:rsidRPr="003B06EE">
        <w:rPr>
          <w:rFonts w:ascii="Times New Roman" w:hAnsi="Times New Roman"/>
          <w:sz w:val="28"/>
          <w:szCs w:val="28"/>
        </w:rPr>
        <w:t>проверки</w:t>
      </w:r>
      <w:r w:rsidRPr="003B06EE">
        <w:rPr>
          <w:rFonts w:ascii="Times New Roman" w:hAnsi="Times New Roman"/>
          <w:sz w:val="28"/>
          <w:szCs w:val="28"/>
        </w:rPr>
        <w:t xml:space="preserve"> необход</w:t>
      </w:r>
      <w:r w:rsidRPr="003B06EE">
        <w:rPr>
          <w:rFonts w:ascii="Times New Roman" w:hAnsi="Times New Roman"/>
          <w:sz w:val="28"/>
          <w:szCs w:val="28"/>
        </w:rPr>
        <w:t>и</w:t>
      </w:r>
      <w:r w:rsidRPr="003B06EE">
        <w:rPr>
          <w:rFonts w:ascii="Times New Roman" w:hAnsi="Times New Roman"/>
          <w:sz w:val="28"/>
          <w:szCs w:val="28"/>
        </w:rPr>
        <w:t>мо для достижения целей и задач проведения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даты начала и окончания проведения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3.4.3. При плановой выездной проверке </w:t>
      </w:r>
      <w:r w:rsidR="008D21A8" w:rsidRPr="003B06EE">
        <w:rPr>
          <w:rFonts w:ascii="Times New Roman" w:hAnsi="Times New Roman"/>
          <w:sz w:val="28"/>
          <w:szCs w:val="28"/>
        </w:rPr>
        <w:t xml:space="preserve">до выезда </w:t>
      </w:r>
      <w:r w:rsidRPr="003B06EE">
        <w:rPr>
          <w:rFonts w:ascii="Times New Roman" w:hAnsi="Times New Roman"/>
          <w:sz w:val="28"/>
          <w:szCs w:val="28"/>
        </w:rPr>
        <w:t>на место нахождения</w:t>
      </w:r>
      <w:r w:rsidR="008D21A8" w:rsidRPr="003B06EE">
        <w:rPr>
          <w:rFonts w:ascii="Times New Roman" w:hAnsi="Times New Roman"/>
          <w:sz w:val="28"/>
          <w:szCs w:val="28"/>
        </w:rPr>
        <w:t xml:space="preserve"> суб</w:t>
      </w:r>
      <w:r w:rsidR="008D21A8" w:rsidRPr="003B06EE">
        <w:rPr>
          <w:rFonts w:ascii="Times New Roman" w:hAnsi="Times New Roman"/>
          <w:sz w:val="28"/>
          <w:szCs w:val="28"/>
        </w:rPr>
        <w:t>ъ</w:t>
      </w:r>
      <w:r w:rsidR="008D21A8" w:rsidRPr="003B06EE">
        <w:rPr>
          <w:rFonts w:ascii="Times New Roman" w:hAnsi="Times New Roman"/>
          <w:sz w:val="28"/>
          <w:szCs w:val="28"/>
        </w:rPr>
        <w:t xml:space="preserve">екта проверки </w:t>
      </w:r>
      <w:r w:rsidRPr="003B06EE">
        <w:rPr>
          <w:rFonts w:ascii="Times New Roman" w:hAnsi="Times New Roman"/>
          <w:sz w:val="28"/>
          <w:szCs w:val="28"/>
        </w:rPr>
        <w:t>должностное лицо службы, ответственное за исполнение госуда</w:t>
      </w:r>
      <w:r w:rsidRPr="003B06EE">
        <w:rPr>
          <w:rFonts w:ascii="Times New Roman" w:hAnsi="Times New Roman"/>
          <w:sz w:val="28"/>
          <w:szCs w:val="28"/>
        </w:rPr>
        <w:t>р</w:t>
      </w:r>
      <w:r w:rsidRPr="003B06EE">
        <w:rPr>
          <w:rFonts w:ascii="Times New Roman" w:hAnsi="Times New Roman"/>
          <w:sz w:val="28"/>
          <w:szCs w:val="28"/>
        </w:rPr>
        <w:t>ственной функции: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осуществляет рассмотрение имеющихся в службе документов, сведений о деятельности субъекта</w:t>
      </w:r>
      <w:r w:rsidR="008D21A8" w:rsidRPr="003B06EE">
        <w:rPr>
          <w:rFonts w:ascii="Times New Roman" w:hAnsi="Times New Roman"/>
          <w:sz w:val="28"/>
          <w:szCs w:val="28"/>
        </w:rPr>
        <w:t xml:space="preserve"> проверки</w:t>
      </w:r>
      <w:r w:rsidRPr="003B06EE">
        <w:rPr>
          <w:rFonts w:ascii="Times New Roman" w:hAnsi="Times New Roman"/>
          <w:sz w:val="28"/>
          <w:szCs w:val="28"/>
        </w:rPr>
        <w:t xml:space="preserve"> по вопросам, подлежащим проверке;</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xml:space="preserve">- в целях установления факта соблюдения субъектом </w:t>
      </w:r>
      <w:r w:rsidR="008D21A8" w:rsidRPr="003B06EE">
        <w:rPr>
          <w:rFonts w:ascii="Times New Roman" w:hAnsi="Times New Roman"/>
          <w:sz w:val="28"/>
          <w:szCs w:val="28"/>
        </w:rPr>
        <w:t>проверки</w:t>
      </w:r>
      <w:r w:rsidRPr="003B06EE">
        <w:rPr>
          <w:rFonts w:ascii="Times New Roman" w:hAnsi="Times New Roman"/>
          <w:sz w:val="28"/>
          <w:szCs w:val="28"/>
        </w:rPr>
        <w:t xml:space="preserve"> обязательных требований, запрашивает в рамках межведомственного информационного взаим</w:t>
      </w:r>
      <w:r w:rsidRPr="003B06EE">
        <w:rPr>
          <w:rFonts w:ascii="Times New Roman" w:hAnsi="Times New Roman"/>
          <w:sz w:val="28"/>
          <w:szCs w:val="28"/>
        </w:rPr>
        <w:t>о</w:t>
      </w:r>
      <w:r w:rsidRPr="003B06EE">
        <w:rPr>
          <w:rFonts w:ascii="Times New Roman" w:hAnsi="Times New Roman"/>
          <w:sz w:val="28"/>
          <w:szCs w:val="28"/>
        </w:rPr>
        <w:t>действия в сроки и порядке, которые установлены постановлением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w:t>
      </w:r>
      <w:r w:rsidRPr="003B06EE">
        <w:rPr>
          <w:rFonts w:ascii="Times New Roman" w:hAnsi="Times New Roman"/>
          <w:sz w:val="28"/>
          <w:szCs w:val="28"/>
        </w:rPr>
        <w:t>и</w:t>
      </w:r>
      <w:r w:rsidRPr="003B06EE">
        <w:rPr>
          <w:rFonts w:ascii="Times New Roman" w:hAnsi="Times New Roman"/>
          <w:sz w:val="28"/>
          <w:szCs w:val="28"/>
        </w:rPr>
        <w:t>пального контроля при организации и проведении проверок от иных</w:t>
      </w:r>
      <w:proofErr w:type="gramEnd"/>
      <w:r w:rsidRPr="003B06EE">
        <w:rPr>
          <w:rFonts w:ascii="Times New Roman" w:hAnsi="Times New Roman"/>
          <w:sz w:val="28"/>
          <w:szCs w:val="28"/>
        </w:rPr>
        <w:t xml:space="preserve"> </w:t>
      </w:r>
      <w:proofErr w:type="gramStart"/>
      <w:r w:rsidRPr="003B06EE">
        <w:rPr>
          <w:rFonts w:ascii="Times New Roman" w:hAnsi="Times New Roman"/>
          <w:sz w:val="28"/>
          <w:szCs w:val="28"/>
        </w:rPr>
        <w:t>госуда</w:t>
      </w:r>
      <w:r w:rsidRPr="003B06EE">
        <w:rPr>
          <w:rFonts w:ascii="Times New Roman" w:hAnsi="Times New Roman"/>
          <w:sz w:val="28"/>
          <w:szCs w:val="28"/>
        </w:rPr>
        <w:t>р</w:t>
      </w:r>
      <w:r w:rsidRPr="003B06EE">
        <w:rPr>
          <w:rFonts w:ascii="Times New Roman" w:hAnsi="Times New Roman"/>
          <w:sz w:val="28"/>
          <w:szCs w:val="28"/>
        </w:rPr>
        <w:t>ственных органов, органов местного самоуправления либо подведомственных го</w:t>
      </w:r>
      <w:r w:rsidRPr="003B06EE">
        <w:rPr>
          <w:rFonts w:ascii="Times New Roman" w:hAnsi="Times New Roman"/>
          <w:sz w:val="28"/>
          <w:szCs w:val="28"/>
        </w:rPr>
        <w:t>с</w:t>
      </w:r>
      <w:r w:rsidRPr="003B06EE">
        <w:rPr>
          <w:rFonts w:ascii="Times New Roman" w:hAnsi="Times New Roman"/>
          <w:sz w:val="28"/>
          <w:szCs w:val="28"/>
        </w:rPr>
        <w:t>ударственным органам или органам местного самоуправления организаций, в ра</w:t>
      </w:r>
      <w:r w:rsidRPr="003B06EE">
        <w:rPr>
          <w:rFonts w:ascii="Times New Roman" w:hAnsi="Times New Roman"/>
          <w:sz w:val="28"/>
          <w:szCs w:val="28"/>
        </w:rPr>
        <w:t>с</w:t>
      </w:r>
      <w:r w:rsidRPr="003B06EE">
        <w:rPr>
          <w:rFonts w:ascii="Times New Roman" w:hAnsi="Times New Roman"/>
          <w:sz w:val="28"/>
          <w:szCs w:val="28"/>
        </w:rPr>
        <w:t>поряжении которых находятся эти документы и (или) информация, в рамках ме</w:t>
      </w:r>
      <w:r w:rsidRPr="003B06EE">
        <w:rPr>
          <w:rFonts w:ascii="Times New Roman" w:hAnsi="Times New Roman"/>
          <w:sz w:val="28"/>
          <w:szCs w:val="28"/>
        </w:rPr>
        <w:t>ж</w:t>
      </w:r>
      <w:r w:rsidRPr="003B06EE">
        <w:rPr>
          <w:rFonts w:ascii="Times New Roman" w:hAnsi="Times New Roman"/>
          <w:sz w:val="28"/>
          <w:szCs w:val="28"/>
        </w:rPr>
        <w:t>ведомственного информационного взаимодействия» (далее - постановление Пр</w:t>
      </w:r>
      <w:r w:rsidRPr="003B06EE">
        <w:rPr>
          <w:rFonts w:ascii="Times New Roman" w:hAnsi="Times New Roman"/>
          <w:sz w:val="28"/>
          <w:szCs w:val="28"/>
        </w:rPr>
        <w:t>а</w:t>
      </w:r>
      <w:r w:rsidRPr="003B06EE">
        <w:rPr>
          <w:rFonts w:ascii="Times New Roman" w:hAnsi="Times New Roman"/>
          <w:sz w:val="28"/>
          <w:szCs w:val="28"/>
        </w:rPr>
        <w:t>вительства Российской Федерации от 18.04.2016 № 323), в Федеральной налоговой службе сведения из Единого государственного реестра юридических лиц, Единого государственного реестра индивидуальных предпринимателей.</w:t>
      </w:r>
      <w:proofErr w:type="gramEnd"/>
    </w:p>
    <w:p w:rsidR="00895914" w:rsidRPr="003B06EE" w:rsidRDefault="00E548CA" w:rsidP="00895914">
      <w:pPr>
        <w:autoSpaceDE w:val="0"/>
        <w:autoSpaceDN w:val="0"/>
        <w:adjustRightInd w:val="0"/>
        <w:ind w:firstLine="540"/>
        <w:jc w:val="both"/>
        <w:rPr>
          <w:sz w:val="28"/>
          <w:szCs w:val="28"/>
        </w:rPr>
      </w:pPr>
      <w:r w:rsidRPr="003B06EE">
        <w:rPr>
          <w:sz w:val="28"/>
          <w:szCs w:val="28"/>
        </w:rPr>
        <w:t xml:space="preserve">Плановая выездная проверка проводится по месту нахождения </w:t>
      </w:r>
      <w:r w:rsidR="00895914" w:rsidRPr="003B06EE">
        <w:rPr>
          <w:sz w:val="28"/>
          <w:szCs w:val="28"/>
        </w:rPr>
        <w:t xml:space="preserve">юридического лица, </w:t>
      </w:r>
      <w:r w:rsidRPr="003B06EE">
        <w:rPr>
          <w:sz w:val="28"/>
          <w:szCs w:val="28"/>
        </w:rPr>
        <w:t>органов государственной власти, органа местного самоуправления</w:t>
      </w:r>
      <w:r w:rsidR="00895914" w:rsidRPr="003B06EE">
        <w:rPr>
          <w:sz w:val="28"/>
          <w:szCs w:val="28"/>
        </w:rPr>
        <w:t xml:space="preserve">, </w:t>
      </w:r>
      <w:r w:rsidRPr="003B06EE">
        <w:rPr>
          <w:sz w:val="28"/>
          <w:szCs w:val="28"/>
        </w:rPr>
        <w:t xml:space="preserve"> </w:t>
      </w:r>
      <w:r w:rsidR="00895914" w:rsidRPr="003B06EE">
        <w:rPr>
          <w:sz w:val="28"/>
          <w:szCs w:val="28"/>
        </w:rPr>
        <w:t xml:space="preserve">месту </w:t>
      </w:r>
      <w:r w:rsidR="00895914" w:rsidRPr="003B06EE">
        <w:rPr>
          <w:sz w:val="28"/>
          <w:szCs w:val="28"/>
        </w:rPr>
        <w:lastRenderedPageBreak/>
        <w:t>осуществления деятельности индивидуального предпринимателя и (или) по месту фактического осуществления их деятельности.</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cs="Times New Roman"/>
          <w:sz w:val="28"/>
          <w:szCs w:val="28"/>
        </w:rPr>
        <w:t xml:space="preserve">Должностные лица службы, указанные в </w:t>
      </w:r>
      <w:r w:rsidR="00895914" w:rsidRPr="003B06EE">
        <w:rPr>
          <w:rFonts w:ascii="Times New Roman" w:hAnsi="Times New Roman" w:cs="Times New Roman"/>
          <w:sz w:val="28"/>
          <w:szCs w:val="28"/>
        </w:rPr>
        <w:t>приказе</w:t>
      </w:r>
      <w:r w:rsidRPr="003B06EE">
        <w:rPr>
          <w:rFonts w:ascii="Times New Roman" w:hAnsi="Times New Roman" w:cs="Times New Roman"/>
          <w:sz w:val="28"/>
          <w:szCs w:val="28"/>
        </w:rPr>
        <w:t xml:space="preserve"> службы, по прибытии на </w:t>
      </w:r>
      <w:r w:rsidR="00895914" w:rsidRPr="003B06EE">
        <w:rPr>
          <w:rFonts w:ascii="Times New Roman" w:hAnsi="Times New Roman" w:cs="Times New Roman"/>
          <w:sz w:val="28"/>
          <w:szCs w:val="28"/>
        </w:rPr>
        <w:t>м</w:t>
      </w:r>
      <w:r w:rsidR="00895914" w:rsidRPr="003B06EE">
        <w:rPr>
          <w:rFonts w:ascii="Times New Roman" w:hAnsi="Times New Roman" w:cs="Times New Roman"/>
          <w:sz w:val="28"/>
          <w:szCs w:val="28"/>
        </w:rPr>
        <w:t>е</w:t>
      </w:r>
      <w:r w:rsidR="00895914" w:rsidRPr="003B06EE">
        <w:rPr>
          <w:rFonts w:ascii="Times New Roman" w:hAnsi="Times New Roman" w:cs="Times New Roman"/>
          <w:sz w:val="28"/>
          <w:szCs w:val="28"/>
        </w:rPr>
        <w:t>сто нахождения юридического лица, орган</w:t>
      </w:r>
      <w:r w:rsidR="009F738E" w:rsidRPr="003B06EE">
        <w:rPr>
          <w:rFonts w:ascii="Times New Roman" w:hAnsi="Times New Roman" w:cs="Times New Roman"/>
          <w:sz w:val="28"/>
          <w:szCs w:val="28"/>
        </w:rPr>
        <w:t>а</w:t>
      </w:r>
      <w:r w:rsidR="00895914" w:rsidRPr="003B06EE">
        <w:rPr>
          <w:rFonts w:ascii="Times New Roman" w:hAnsi="Times New Roman" w:cs="Times New Roman"/>
          <w:sz w:val="28"/>
          <w:szCs w:val="28"/>
        </w:rPr>
        <w:t xml:space="preserve"> государственной власти, органа мес</w:t>
      </w:r>
      <w:r w:rsidR="00895914" w:rsidRPr="003B06EE">
        <w:rPr>
          <w:rFonts w:ascii="Times New Roman" w:hAnsi="Times New Roman" w:cs="Times New Roman"/>
          <w:sz w:val="28"/>
          <w:szCs w:val="28"/>
        </w:rPr>
        <w:t>т</w:t>
      </w:r>
      <w:r w:rsidR="00895914" w:rsidRPr="003B06EE">
        <w:rPr>
          <w:rFonts w:ascii="Times New Roman" w:hAnsi="Times New Roman" w:cs="Times New Roman"/>
          <w:sz w:val="28"/>
          <w:szCs w:val="28"/>
        </w:rPr>
        <w:t>ного самоуправления,  место осуществления деятельности индивидуального пре</w:t>
      </w:r>
      <w:r w:rsidR="00895914" w:rsidRPr="003B06EE">
        <w:rPr>
          <w:rFonts w:ascii="Times New Roman" w:hAnsi="Times New Roman" w:cs="Times New Roman"/>
          <w:sz w:val="28"/>
          <w:szCs w:val="28"/>
        </w:rPr>
        <w:t>д</w:t>
      </w:r>
      <w:r w:rsidR="00895914" w:rsidRPr="003B06EE">
        <w:rPr>
          <w:rFonts w:ascii="Times New Roman" w:hAnsi="Times New Roman" w:cs="Times New Roman"/>
          <w:sz w:val="28"/>
          <w:szCs w:val="28"/>
        </w:rPr>
        <w:t>принимателя и (или) на место фактического осуществления их деятельности</w:t>
      </w:r>
      <w:r w:rsidRPr="003B06EE">
        <w:rPr>
          <w:rFonts w:ascii="Times New Roman" w:hAnsi="Times New Roman" w:cs="Times New Roman"/>
          <w:sz w:val="28"/>
          <w:szCs w:val="28"/>
        </w:rPr>
        <w:t>, о</w:t>
      </w:r>
      <w:r w:rsidRPr="003B06EE">
        <w:rPr>
          <w:rFonts w:ascii="Times New Roman" w:hAnsi="Times New Roman" w:cs="Times New Roman"/>
          <w:sz w:val="28"/>
          <w:szCs w:val="28"/>
        </w:rPr>
        <w:t>д</w:t>
      </w:r>
      <w:r w:rsidRPr="003B06EE">
        <w:rPr>
          <w:rFonts w:ascii="Times New Roman" w:hAnsi="Times New Roman" w:cs="Times New Roman"/>
          <w:sz w:val="28"/>
          <w:szCs w:val="28"/>
        </w:rPr>
        <w:t>новременно с предъявлением служебных удостоверений вручают под роспись з</w:t>
      </w:r>
      <w:r w:rsidRPr="003B06EE">
        <w:rPr>
          <w:rFonts w:ascii="Times New Roman" w:hAnsi="Times New Roman" w:cs="Times New Roman"/>
          <w:sz w:val="28"/>
          <w:szCs w:val="28"/>
        </w:rPr>
        <w:t>а</w:t>
      </w:r>
      <w:r w:rsidRPr="003B06EE">
        <w:rPr>
          <w:rFonts w:ascii="Times New Roman" w:hAnsi="Times New Roman" w:cs="Times New Roman"/>
          <w:sz w:val="28"/>
          <w:szCs w:val="28"/>
        </w:rPr>
        <w:t xml:space="preserve">веренную печатью копию </w:t>
      </w:r>
      <w:r w:rsidR="00380320" w:rsidRPr="003B06EE">
        <w:rPr>
          <w:rFonts w:ascii="Times New Roman" w:hAnsi="Times New Roman" w:cs="Times New Roman"/>
          <w:sz w:val="28"/>
          <w:szCs w:val="28"/>
        </w:rPr>
        <w:t>приказа</w:t>
      </w:r>
      <w:r w:rsidRPr="003B06EE">
        <w:rPr>
          <w:rFonts w:ascii="Times New Roman" w:hAnsi="Times New Roman" w:cs="Times New Roman"/>
          <w:sz w:val="28"/>
          <w:szCs w:val="28"/>
        </w:rPr>
        <w:t xml:space="preserve"> службы для обязательного ознакомления инд</w:t>
      </w:r>
      <w:r w:rsidRPr="003B06EE">
        <w:rPr>
          <w:rFonts w:ascii="Times New Roman" w:hAnsi="Times New Roman" w:cs="Times New Roman"/>
          <w:sz w:val="28"/>
          <w:szCs w:val="28"/>
        </w:rPr>
        <w:t>и</w:t>
      </w:r>
      <w:r w:rsidRPr="003B06EE">
        <w:rPr>
          <w:rFonts w:ascii="Times New Roman" w:hAnsi="Times New Roman" w:cs="Times New Roman"/>
          <w:sz w:val="28"/>
          <w:szCs w:val="28"/>
        </w:rPr>
        <w:t>видуального предпринимателя, руководителя органа государственной власти Ас</w:t>
      </w:r>
      <w:r w:rsidRPr="003B06EE">
        <w:rPr>
          <w:rFonts w:ascii="Times New Roman" w:hAnsi="Times New Roman" w:cs="Times New Roman"/>
          <w:sz w:val="28"/>
          <w:szCs w:val="28"/>
        </w:rPr>
        <w:t>т</w:t>
      </w:r>
      <w:r w:rsidRPr="003B06EE">
        <w:rPr>
          <w:rFonts w:ascii="Times New Roman" w:hAnsi="Times New Roman" w:cs="Times New Roman"/>
          <w:sz w:val="28"/>
          <w:szCs w:val="28"/>
        </w:rPr>
        <w:t>раханской области, органа местного самоуправления</w:t>
      </w:r>
      <w:proofErr w:type="gramEnd"/>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юридического лица, иному должностному лицу</w:t>
      </w:r>
      <w:r w:rsidRPr="003B06EE">
        <w:rPr>
          <w:rFonts w:ascii="Times New Roman" w:hAnsi="Times New Roman"/>
          <w:sz w:val="28"/>
          <w:szCs w:val="28"/>
        </w:rPr>
        <w:t xml:space="preserve"> с </w:t>
      </w:r>
      <w:r w:rsidR="009F738E" w:rsidRPr="003B06EE">
        <w:rPr>
          <w:rFonts w:ascii="Times New Roman" w:hAnsi="Times New Roman"/>
          <w:sz w:val="28"/>
          <w:szCs w:val="28"/>
        </w:rPr>
        <w:t>приказом</w:t>
      </w:r>
      <w:r w:rsidRPr="003B06EE">
        <w:rPr>
          <w:rFonts w:ascii="Times New Roman" w:hAnsi="Times New Roman"/>
          <w:sz w:val="28"/>
          <w:szCs w:val="28"/>
        </w:rPr>
        <w:t xml:space="preserve"> службы о назначении плановой выездной прове</w:t>
      </w:r>
      <w:r w:rsidRPr="003B06EE">
        <w:rPr>
          <w:rFonts w:ascii="Times New Roman" w:hAnsi="Times New Roman"/>
          <w:sz w:val="28"/>
          <w:szCs w:val="28"/>
        </w:rPr>
        <w:t>р</w:t>
      </w:r>
      <w:r w:rsidRPr="003B06EE">
        <w:rPr>
          <w:rFonts w:ascii="Times New Roman" w:hAnsi="Times New Roman"/>
          <w:sz w:val="28"/>
          <w:szCs w:val="28"/>
        </w:rPr>
        <w:t>ки и с полномочиями проводящих плановую выездную проверку лиц, а также с целями, задачами, основаниями проведения плановой выездной проверки, видами и объемом мероприятий по надзору, составом экспертов, представителями эк</w:t>
      </w:r>
      <w:r w:rsidRPr="003B06EE">
        <w:rPr>
          <w:rFonts w:ascii="Times New Roman" w:hAnsi="Times New Roman"/>
          <w:sz w:val="28"/>
          <w:szCs w:val="28"/>
        </w:rPr>
        <w:t>с</w:t>
      </w:r>
      <w:r w:rsidRPr="003B06EE">
        <w:rPr>
          <w:rFonts w:ascii="Times New Roman" w:hAnsi="Times New Roman"/>
          <w:sz w:val="28"/>
          <w:szCs w:val="28"/>
        </w:rPr>
        <w:t>пертных организаций, привлекаемых к плановой выездной проверке, со сроками и с условиями ее проведения.</w:t>
      </w:r>
      <w:proofErr w:type="gramEnd"/>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случае</w:t>
      </w:r>
      <w:proofErr w:type="gramStart"/>
      <w:r w:rsidRPr="003B06EE">
        <w:rPr>
          <w:rFonts w:ascii="Times New Roman" w:hAnsi="Times New Roman"/>
          <w:sz w:val="28"/>
          <w:szCs w:val="28"/>
        </w:rPr>
        <w:t>,</w:t>
      </w:r>
      <w:proofErr w:type="gramEnd"/>
      <w:r w:rsidRPr="003B06EE">
        <w:rPr>
          <w:rFonts w:ascii="Times New Roman" w:hAnsi="Times New Roman"/>
          <w:sz w:val="28"/>
          <w:szCs w:val="28"/>
        </w:rPr>
        <w:t xml:space="preserve"> если проведение плановой или внеплановой выездной проверки ок</w:t>
      </w:r>
      <w:r w:rsidRPr="003B06EE">
        <w:rPr>
          <w:rFonts w:ascii="Times New Roman" w:hAnsi="Times New Roman"/>
          <w:sz w:val="28"/>
          <w:szCs w:val="28"/>
        </w:rPr>
        <w:t>а</w:t>
      </w:r>
      <w:r w:rsidRPr="003B06EE">
        <w:rPr>
          <w:rFonts w:ascii="Times New Roman" w:hAnsi="Times New Roman"/>
          <w:sz w:val="28"/>
          <w:szCs w:val="28"/>
        </w:rPr>
        <w:t>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w:t>
      </w:r>
      <w:r w:rsidRPr="003B06EE">
        <w:rPr>
          <w:rFonts w:ascii="Times New Roman" w:hAnsi="Times New Roman"/>
          <w:sz w:val="28"/>
          <w:szCs w:val="28"/>
        </w:rPr>
        <w:t>д</w:t>
      </w:r>
      <w:r w:rsidRPr="003B06EE">
        <w:rPr>
          <w:rFonts w:ascii="Times New Roman" w:hAnsi="Times New Roman"/>
          <w:sz w:val="28"/>
          <w:szCs w:val="28"/>
        </w:rPr>
        <w:t xml:space="preserve">ставителя, руководителя или иного должностного лица органа государственной власти, органа местного самоуправления, юридического лица, </w:t>
      </w:r>
      <w:proofErr w:type="gramStart"/>
      <w:r w:rsidRPr="003B06EE">
        <w:rPr>
          <w:rFonts w:ascii="Times New Roman" w:hAnsi="Times New Roman"/>
          <w:sz w:val="28"/>
          <w:szCs w:val="28"/>
        </w:rPr>
        <w:t>повлекшими</w:t>
      </w:r>
      <w:proofErr w:type="gramEnd"/>
      <w:r w:rsidRPr="003B06EE">
        <w:rPr>
          <w:rFonts w:ascii="Times New Roman" w:hAnsi="Times New Roman"/>
          <w:sz w:val="28"/>
          <w:szCs w:val="28"/>
        </w:rPr>
        <w:t xml:space="preserve"> нево</w:t>
      </w:r>
      <w:r w:rsidRPr="003B06EE">
        <w:rPr>
          <w:rFonts w:ascii="Times New Roman" w:hAnsi="Times New Roman"/>
          <w:sz w:val="28"/>
          <w:szCs w:val="28"/>
        </w:rPr>
        <w:t>з</w:t>
      </w:r>
      <w:r w:rsidRPr="003B06EE">
        <w:rPr>
          <w:rFonts w:ascii="Times New Roman" w:hAnsi="Times New Roman"/>
          <w:sz w:val="28"/>
          <w:szCs w:val="28"/>
        </w:rPr>
        <w:t>можность проведения проверки, должностное лицо службы составляет акт о н</w:t>
      </w:r>
      <w:r w:rsidRPr="003B06EE">
        <w:rPr>
          <w:rFonts w:ascii="Times New Roman" w:hAnsi="Times New Roman"/>
          <w:sz w:val="28"/>
          <w:szCs w:val="28"/>
        </w:rPr>
        <w:t>е</w:t>
      </w:r>
      <w:r w:rsidRPr="003B06EE">
        <w:rPr>
          <w:rFonts w:ascii="Times New Roman" w:hAnsi="Times New Roman"/>
          <w:sz w:val="28"/>
          <w:szCs w:val="28"/>
        </w:rPr>
        <w:t xml:space="preserve">возможности проведения соответствующей проверки </w:t>
      </w:r>
      <w:r w:rsidR="002207DD" w:rsidRPr="003B06EE">
        <w:rPr>
          <w:rFonts w:ascii="Times New Roman" w:hAnsi="Times New Roman"/>
          <w:sz w:val="28"/>
          <w:szCs w:val="28"/>
        </w:rPr>
        <w:t>субъекта проверки</w:t>
      </w:r>
      <w:r w:rsidRPr="003B06EE">
        <w:rPr>
          <w:rFonts w:ascii="Times New Roman" w:hAnsi="Times New Roman"/>
          <w:sz w:val="28"/>
          <w:szCs w:val="28"/>
        </w:rPr>
        <w:t xml:space="preserve"> с указ</w:t>
      </w:r>
      <w:r w:rsidRPr="003B06EE">
        <w:rPr>
          <w:rFonts w:ascii="Times New Roman" w:hAnsi="Times New Roman"/>
          <w:sz w:val="28"/>
          <w:szCs w:val="28"/>
        </w:rPr>
        <w:t>а</w:t>
      </w:r>
      <w:r w:rsidRPr="003B06EE">
        <w:rPr>
          <w:rFonts w:ascii="Times New Roman" w:hAnsi="Times New Roman"/>
          <w:sz w:val="28"/>
          <w:szCs w:val="28"/>
        </w:rPr>
        <w:t xml:space="preserve">нием причин невозможности ее проведения. В этом случае служба в течение трех месяцев со дня составления акта о невозможности проведения проверки субъекта </w:t>
      </w:r>
      <w:r w:rsidR="002207DD" w:rsidRPr="003B06EE">
        <w:rPr>
          <w:rFonts w:ascii="Times New Roman" w:hAnsi="Times New Roman"/>
          <w:sz w:val="28"/>
          <w:szCs w:val="28"/>
        </w:rPr>
        <w:t>проверки</w:t>
      </w:r>
      <w:r w:rsidRPr="003B06EE">
        <w:rPr>
          <w:rFonts w:ascii="Times New Roman" w:hAnsi="Times New Roman"/>
          <w:sz w:val="28"/>
          <w:szCs w:val="28"/>
        </w:rPr>
        <w:t xml:space="preserve"> вправе принять решение о проведении в отношении таких субъектов </w:t>
      </w:r>
      <w:r w:rsidR="009F738E" w:rsidRPr="003B06EE">
        <w:rPr>
          <w:rFonts w:ascii="Times New Roman" w:hAnsi="Times New Roman"/>
          <w:sz w:val="28"/>
          <w:szCs w:val="28"/>
        </w:rPr>
        <w:t>проверки</w:t>
      </w:r>
      <w:r w:rsidRPr="003B06EE">
        <w:rPr>
          <w:rFonts w:ascii="Times New Roman" w:hAnsi="Times New Roman"/>
          <w:sz w:val="28"/>
          <w:szCs w:val="28"/>
        </w:rPr>
        <w:t xml:space="preserve"> плановой или внеплановой выездной проверки без внесения плановой проверки в ежегодный план проведения плановых проверок и без предварительн</w:t>
      </w:r>
      <w:r w:rsidRPr="003B06EE">
        <w:rPr>
          <w:rFonts w:ascii="Times New Roman" w:hAnsi="Times New Roman"/>
          <w:sz w:val="28"/>
          <w:szCs w:val="28"/>
        </w:rPr>
        <w:t>о</w:t>
      </w:r>
      <w:r w:rsidRPr="003B06EE">
        <w:rPr>
          <w:rFonts w:ascii="Times New Roman" w:hAnsi="Times New Roman"/>
          <w:sz w:val="28"/>
          <w:szCs w:val="28"/>
        </w:rPr>
        <w:t xml:space="preserve">го уведомления указанных субъектов </w:t>
      </w:r>
      <w:r w:rsidR="009F738E" w:rsidRPr="003B06EE">
        <w:rPr>
          <w:rFonts w:ascii="Times New Roman" w:hAnsi="Times New Roman"/>
          <w:sz w:val="28"/>
          <w:szCs w:val="28"/>
        </w:rPr>
        <w:t>проверки</w:t>
      </w:r>
      <w:r w:rsidRPr="003B06EE">
        <w:rPr>
          <w:rFonts w:ascii="Times New Roman" w:hAnsi="Times New Roman"/>
          <w:sz w:val="28"/>
          <w:szCs w:val="28"/>
        </w:rPr>
        <w:t>.</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При проведении плановой выездной проверки запрещается требовать от орг</w:t>
      </w:r>
      <w:r w:rsidRPr="003B06EE">
        <w:rPr>
          <w:rFonts w:ascii="Times New Roman" w:hAnsi="Times New Roman"/>
          <w:sz w:val="28"/>
          <w:szCs w:val="28"/>
        </w:rPr>
        <w:t>а</w:t>
      </w:r>
      <w:r w:rsidRPr="003B06EE">
        <w:rPr>
          <w:rFonts w:ascii="Times New Roman" w:hAnsi="Times New Roman"/>
          <w:sz w:val="28"/>
          <w:szCs w:val="28"/>
        </w:rPr>
        <w:t>на государственной власти, органа местного самоуправления, юридического лица, индивидуального предпринимателя представления документов и (или) информ</w:t>
      </w:r>
      <w:r w:rsidRPr="003B06EE">
        <w:rPr>
          <w:rFonts w:ascii="Times New Roman" w:hAnsi="Times New Roman"/>
          <w:sz w:val="28"/>
          <w:szCs w:val="28"/>
        </w:rPr>
        <w:t>а</w:t>
      </w:r>
      <w:r w:rsidRPr="003B06EE">
        <w:rPr>
          <w:rFonts w:ascii="Times New Roman" w:hAnsi="Times New Roman"/>
          <w:sz w:val="28"/>
          <w:szCs w:val="28"/>
        </w:rPr>
        <w:t>ции, которые были представлены ими в ходе проведения документарной проверки.</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xml:space="preserve">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индивидуального предпринимателя обязаны предоставить уполномоченному должностному лицу службы, ответственному за исполнение государственной функции, проводящему плановую выездную проверку, возможность ознакомиться с документами, связанными с целями, задачами и предметом плановой выездной </w:t>
      </w:r>
      <w:r w:rsidRPr="003B06EE">
        <w:rPr>
          <w:rFonts w:ascii="Times New Roman" w:hAnsi="Times New Roman"/>
          <w:sz w:val="28"/>
          <w:szCs w:val="28"/>
        </w:rPr>
        <w:lastRenderedPageBreak/>
        <w:t>проверки, в случае если плановой выездной проверке не предшествовало провед</w:t>
      </w:r>
      <w:r w:rsidRPr="003B06EE">
        <w:rPr>
          <w:rFonts w:ascii="Times New Roman" w:hAnsi="Times New Roman"/>
          <w:sz w:val="28"/>
          <w:szCs w:val="28"/>
        </w:rPr>
        <w:t>е</w:t>
      </w:r>
      <w:r w:rsidRPr="003B06EE">
        <w:rPr>
          <w:rFonts w:ascii="Times New Roman" w:hAnsi="Times New Roman"/>
          <w:sz w:val="28"/>
          <w:szCs w:val="28"/>
        </w:rPr>
        <w:t>ние плановой документарной проверки.</w:t>
      </w:r>
      <w:proofErr w:type="gramEnd"/>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3.4.4. </w:t>
      </w:r>
      <w:proofErr w:type="gramStart"/>
      <w:r w:rsidRPr="003B06EE">
        <w:rPr>
          <w:rFonts w:ascii="Times New Roman" w:hAnsi="Times New Roman"/>
          <w:sz w:val="28"/>
          <w:szCs w:val="28"/>
        </w:rPr>
        <w:t>В отношении органов государственной власти, органов местного сам</w:t>
      </w:r>
      <w:r w:rsidRPr="003B06EE">
        <w:rPr>
          <w:rFonts w:ascii="Times New Roman" w:hAnsi="Times New Roman"/>
          <w:sz w:val="28"/>
          <w:szCs w:val="28"/>
        </w:rPr>
        <w:t>о</w:t>
      </w:r>
      <w:r w:rsidRPr="003B06EE">
        <w:rPr>
          <w:rFonts w:ascii="Times New Roman" w:hAnsi="Times New Roman"/>
          <w:sz w:val="28"/>
          <w:szCs w:val="28"/>
        </w:rPr>
        <w:t>управления, юридических лиц, их руководителей, иных должностных лиц или уполномоченных представителей юридических лиц, индивидуальных предприн</w:t>
      </w:r>
      <w:r w:rsidRPr="003B06EE">
        <w:rPr>
          <w:rFonts w:ascii="Times New Roman" w:hAnsi="Times New Roman"/>
          <w:sz w:val="28"/>
          <w:szCs w:val="28"/>
        </w:rPr>
        <w:t>и</w:t>
      </w:r>
      <w:r w:rsidRPr="003B06EE">
        <w:rPr>
          <w:rFonts w:ascii="Times New Roman" w:hAnsi="Times New Roman"/>
          <w:sz w:val="28"/>
          <w:szCs w:val="28"/>
        </w:rPr>
        <w:t>мателей, их уполномоченных представителей, необоснованно препятствующих проведению проверок, уклоняющихся от проведения проверок, составляются пр</w:t>
      </w:r>
      <w:r w:rsidRPr="003B06EE">
        <w:rPr>
          <w:rFonts w:ascii="Times New Roman" w:hAnsi="Times New Roman"/>
          <w:sz w:val="28"/>
          <w:szCs w:val="28"/>
        </w:rPr>
        <w:t>о</w:t>
      </w:r>
      <w:r w:rsidRPr="003B06EE">
        <w:rPr>
          <w:rFonts w:ascii="Times New Roman" w:hAnsi="Times New Roman"/>
          <w:sz w:val="28"/>
          <w:szCs w:val="28"/>
        </w:rPr>
        <w:t>токолы об административных правонарушениях, предусмотренн</w:t>
      </w:r>
      <w:r w:rsidR="00BB4112" w:rsidRPr="003B06EE">
        <w:rPr>
          <w:rFonts w:ascii="Times New Roman" w:hAnsi="Times New Roman"/>
          <w:sz w:val="28"/>
          <w:szCs w:val="28"/>
        </w:rPr>
        <w:t>ых частью 1 ст</w:t>
      </w:r>
      <w:r w:rsidR="00BB4112" w:rsidRPr="003B06EE">
        <w:rPr>
          <w:rFonts w:ascii="Times New Roman" w:hAnsi="Times New Roman"/>
          <w:sz w:val="28"/>
          <w:szCs w:val="28"/>
        </w:rPr>
        <w:t>а</w:t>
      </w:r>
      <w:r w:rsidR="00BB4112" w:rsidRPr="003B06EE">
        <w:rPr>
          <w:rFonts w:ascii="Times New Roman" w:hAnsi="Times New Roman"/>
          <w:sz w:val="28"/>
          <w:szCs w:val="28"/>
        </w:rPr>
        <w:t xml:space="preserve">тьи 19.4 Кодекса, </w:t>
      </w:r>
      <w:r w:rsidRPr="003B06EE">
        <w:rPr>
          <w:rFonts w:ascii="Times New Roman" w:hAnsi="Times New Roman"/>
          <w:sz w:val="28"/>
          <w:szCs w:val="28"/>
        </w:rPr>
        <w:t xml:space="preserve">в соответствии с </w:t>
      </w:r>
      <w:r w:rsidR="009F738E" w:rsidRPr="003B06EE">
        <w:rPr>
          <w:rFonts w:ascii="Times New Roman" w:hAnsi="Times New Roman"/>
          <w:sz w:val="28"/>
          <w:szCs w:val="28"/>
        </w:rPr>
        <w:t>пунктом</w:t>
      </w:r>
      <w:r w:rsidRPr="003B06EE">
        <w:rPr>
          <w:rFonts w:ascii="Times New Roman" w:hAnsi="Times New Roman"/>
          <w:sz w:val="28"/>
          <w:szCs w:val="28"/>
        </w:rPr>
        <w:t xml:space="preserve"> 3.7 административного регламента.</w:t>
      </w:r>
      <w:proofErr w:type="gramEnd"/>
    </w:p>
    <w:p w:rsidR="00E548CA" w:rsidRPr="003B06EE" w:rsidRDefault="00E548CA" w:rsidP="00E548CA">
      <w:pPr>
        <w:pStyle w:val="ConsPlusNormal"/>
        <w:ind w:firstLine="540"/>
        <w:jc w:val="both"/>
        <w:rPr>
          <w:rFonts w:ascii="Times New Roman" w:hAnsi="Times New Roman" w:cs="Times New Roman"/>
          <w:sz w:val="28"/>
          <w:szCs w:val="28"/>
        </w:rPr>
      </w:pPr>
      <w:r w:rsidRPr="003B06EE">
        <w:rPr>
          <w:rFonts w:ascii="Times New Roman" w:hAnsi="Times New Roman" w:cs="Times New Roman"/>
          <w:sz w:val="28"/>
          <w:szCs w:val="28"/>
        </w:rPr>
        <w:t>3.4.5. В процессе проведения плановой документарной проверки должнос</w:t>
      </w:r>
      <w:r w:rsidRPr="003B06EE">
        <w:rPr>
          <w:rFonts w:ascii="Times New Roman" w:hAnsi="Times New Roman" w:cs="Times New Roman"/>
          <w:sz w:val="28"/>
          <w:szCs w:val="28"/>
        </w:rPr>
        <w:t>т</w:t>
      </w:r>
      <w:r w:rsidRPr="003B06EE">
        <w:rPr>
          <w:rFonts w:ascii="Times New Roman" w:hAnsi="Times New Roman" w:cs="Times New Roman"/>
          <w:sz w:val="28"/>
          <w:szCs w:val="28"/>
        </w:rPr>
        <w:t>ным лицом службы в первую очередь рассматриваются документы</w:t>
      </w:r>
      <w:r w:rsidR="009F738E" w:rsidRPr="003B06EE">
        <w:rPr>
          <w:rFonts w:ascii="Times New Roman" w:hAnsi="Times New Roman" w:cs="Times New Roman"/>
          <w:sz w:val="28"/>
          <w:szCs w:val="28"/>
        </w:rPr>
        <w:t xml:space="preserve"> субъекта пр</w:t>
      </w:r>
      <w:r w:rsidR="009F738E" w:rsidRPr="003B06EE">
        <w:rPr>
          <w:rFonts w:ascii="Times New Roman" w:hAnsi="Times New Roman" w:cs="Times New Roman"/>
          <w:sz w:val="28"/>
          <w:szCs w:val="28"/>
        </w:rPr>
        <w:t>о</w:t>
      </w:r>
      <w:r w:rsidR="009F738E" w:rsidRPr="003B06EE">
        <w:rPr>
          <w:rFonts w:ascii="Times New Roman" w:hAnsi="Times New Roman" w:cs="Times New Roman"/>
          <w:sz w:val="28"/>
          <w:szCs w:val="28"/>
        </w:rPr>
        <w:t>верки</w:t>
      </w:r>
      <w:r w:rsidRPr="003B06EE">
        <w:rPr>
          <w:rFonts w:ascii="Times New Roman" w:hAnsi="Times New Roman" w:cs="Times New Roman"/>
          <w:sz w:val="28"/>
          <w:szCs w:val="28"/>
        </w:rPr>
        <w:t>, имеющиеся в распоряжении службы, акты предыдущих проверок, матери</w:t>
      </w:r>
      <w:r w:rsidRPr="003B06EE">
        <w:rPr>
          <w:rFonts w:ascii="Times New Roman" w:hAnsi="Times New Roman" w:cs="Times New Roman"/>
          <w:sz w:val="28"/>
          <w:szCs w:val="28"/>
        </w:rPr>
        <w:t>а</w:t>
      </w:r>
      <w:r w:rsidRPr="003B06EE">
        <w:rPr>
          <w:rFonts w:ascii="Times New Roman" w:hAnsi="Times New Roman" w:cs="Times New Roman"/>
          <w:sz w:val="28"/>
          <w:szCs w:val="28"/>
        </w:rPr>
        <w:t xml:space="preserve">лы рассмотрения дел об административных правонарушениях </w:t>
      </w:r>
      <w:r w:rsidR="007267A3" w:rsidRPr="003B06EE">
        <w:rPr>
          <w:rFonts w:ascii="Times New Roman" w:hAnsi="Times New Roman" w:cs="Times New Roman"/>
          <w:sz w:val="28"/>
          <w:szCs w:val="28"/>
        </w:rPr>
        <w:t xml:space="preserve">и иные документы о </w:t>
      </w:r>
      <w:proofErr w:type="gramStart"/>
      <w:r w:rsidR="007267A3" w:rsidRPr="003B06EE">
        <w:rPr>
          <w:rFonts w:ascii="Times New Roman" w:hAnsi="Times New Roman" w:cs="Times New Roman"/>
          <w:sz w:val="28"/>
          <w:szCs w:val="28"/>
        </w:rPr>
        <w:t>результатах</w:t>
      </w:r>
      <w:proofErr w:type="gramEnd"/>
      <w:r w:rsidR="007267A3" w:rsidRPr="003B06EE">
        <w:rPr>
          <w:rFonts w:ascii="Times New Roman" w:hAnsi="Times New Roman" w:cs="Times New Roman"/>
          <w:sz w:val="28"/>
          <w:szCs w:val="28"/>
        </w:rPr>
        <w:t xml:space="preserve"> осуществленных в отношении этих субъектов проверки государстве</w:t>
      </w:r>
      <w:r w:rsidR="007267A3" w:rsidRPr="003B06EE">
        <w:rPr>
          <w:rFonts w:ascii="Times New Roman" w:hAnsi="Times New Roman" w:cs="Times New Roman"/>
          <w:sz w:val="28"/>
          <w:szCs w:val="28"/>
        </w:rPr>
        <w:t>н</w:t>
      </w:r>
      <w:r w:rsidR="007267A3" w:rsidRPr="003B06EE">
        <w:rPr>
          <w:rFonts w:ascii="Times New Roman" w:hAnsi="Times New Roman" w:cs="Times New Roman"/>
          <w:sz w:val="28"/>
          <w:szCs w:val="28"/>
        </w:rPr>
        <w:t>ного надзора</w:t>
      </w:r>
      <w:r w:rsidRPr="003B06EE">
        <w:rPr>
          <w:rFonts w:ascii="Times New Roman" w:hAnsi="Times New Roman" w:cs="Times New Roman"/>
          <w:sz w:val="28"/>
          <w:szCs w:val="28"/>
        </w:rPr>
        <w:t xml:space="preserve">. </w:t>
      </w:r>
      <w:proofErr w:type="gramStart"/>
      <w:r w:rsidRPr="003B06EE">
        <w:rPr>
          <w:rFonts w:ascii="Times New Roman" w:hAnsi="Times New Roman" w:cs="Times New Roman"/>
          <w:sz w:val="28"/>
          <w:szCs w:val="28"/>
        </w:rPr>
        <w:t xml:space="preserve">При проведении документарной проверки должностное лицо отдела не вправе требовать у </w:t>
      </w:r>
      <w:r w:rsidR="00DA33F0" w:rsidRPr="003B06EE">
        <w:rPr>
          <w:rFonts w:ascii="Times New Roman" w:hAnsi="Times New Roman" w:cs="Times New Roman"/>
          <w:sz w:val="28"/>
          <w:szCs w:val="28"/>
        </w:rPr>
        <w:t xml:space="preserve">субъекта проверки </w:t>
      </w:r>
      <w:r w:rsidRPr="003B06EE">
        <w:rPr>
          <w:rFonts w:ascii="Times New Roman" w:hAnsi="Times New Roman" w:cs="Times New Roman"/>
          <w:sz w:val="28"/>
          <w:szCs w:val="28"/>
        </w:rPr>
        <w:t>сведения и документы, не относящиеся к предмету плановой проверки, документы и (или) информацию, включая разреш</w:t>
      </w:r>
      <w:r w:rsidRPr="003B06EE">
        <w:rPr>
          <w:rFonts w:ascii="Times New Roman" w:hAnsi="Times New Roman" w:cs="Times New Roman"/>
          <w:sz w:val="28"/>
          <w:szCs w:val="28"/>
        </w:rPr>
        <w:t>и</w:t>
      </w:r>
      <w:r w:rsidRPr="003B06EE">
        <w:rPr>
          <w:rFonts w:ascii="Times New Roman" w:hAnsi="Times New Roman" w:cs="Times New Roman"/>
          <w:sz w:val="28"/>
          <w:szCs w:val="28"/>
        </w:rPr>
        <w:t>тельные документы, имеющиеся в распоряжении иных государственных органов, органов местного самоуправления либо подведомственных государственным о</w:t>
      </w:r>
      <w:r w:rsidRPr="003B06EE">
        <w:rPr>
          <w:rFonts w:ascii="Times New Roman" w:hAnsi="Times New Roman" w:cs="Times New Roman"/>
          <w:sz w:val="28"/>
          <w:szCs w:val="28"/>
        </w:rPr>
        <w:t>р</w:t>
      </w:r>
      <w:r w:rsidRPr="003B06EE">
        <w:rPr>
          <w:rFonts w:ascii="Times New Roman" w:hAnsi="Times New Roman" w:cs="Times New Roman"/>
          <w:sz w:val="28"/>
          <w:szCs w:val="28"/>
        </w:rPr>
        <w:t>ганам или органам местного самоуправления организаций, включенные в опред</w:t>
      </w:r>
      <w:r w:rsidRPr="003B06EE">
        <w:rPr>
          <w:rFonts w:ascii="Times New Roman" w:hAnsi="Times New Roman" w:cs="Times New Roman"/>
          <w:sz w:val="28"/>
          <w:szCs w:val="28"/>
        </w:rPr>
        <w:t>е</w:t>
      </w:r>
      <w:r w:rsidRPr="003B06EE">
        <w:rPr>
          <w:rFonts w:ascii="Times New Roman" w:hAnsi="Times New Roman" w:cs="Times New Roman"/>
          <w:sz w:val="28"/>
          <w:szCs w:val="28"/>
        </w:rPr>
        <w:t>ленный Правительством Российской Федерации перечень.</w:t>
      </w:r>
      <w:proofErr w:type="gramEnd"/>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В случае если достоверность сведений, содержащихся в документах, име</w:t>
      </w:r>
      <w:r w:rsidRPr="003B06EE">
        <w:rPr>
          <w:rFonts w:ascii="Times New Roman" w:hAnsi="Times New Roman"/>
          <w:sz w:val="28"/>
          <w:szCs w:val="28"/>
        </w:rPr>
        <w:t>ю</w:t>
      </w:r>
      <w:r w:rsidRPr="003B06EE">
        <w:rPr>
          <w:rFonts w:ascii="Times New Roman" w:hAnsi="Times New Roman"/>
          <w:sz w:val="28"/>
          <w:szCs w:val="28"/>
        </w:rPr>
        <w:t>щихся в распоряжении службы, вызывает обоснованные сомнения либо эти свед</w:t>
      </w:r>
      <w:r w:rsidRPr="003B06EE">
        <w:rPr>
          <w:rFonts w:ascii="Times New Roman" w:hAnsi="Times New Roman"/>
          <w:sz w:val="28"/>
          <w:szCs w:val="28"/>
        </w:rPr>
        <w:t>е</w:t>
      </w:r>
      <w:r w:rsidRPr="003B06EE">
        <w:rPr>
          <w:rFonts w:ascii="Times New Roman" w:hAnsi="Times New Roman"/>
          <w:sz w:val="28"/>
          <w:szCs w:val="28"/>
        </w:rPr>
        <w:t xml:space="preserve">ния не позволяют оценить исполнения субъектом </w:t>
      </w:r>
      <w:r w:rsidR="00DA33F0" w:rsidRPr="003B06EE">
        <w:rPr>
          <w:rFonts w:ascii="Times New Roman" w:hAnsi="Times New Roman"/>
          <w:sz w:val="28"/>
          <w:szCs w:val="28"/>
        </w:rPr>
        <w:t>проверки</w:t>
      </w:r>
      <w:r w:rsidRPr="003B06EE">
        <w:rPr>
          <w:rFonts w:ascii="Times New Roman" w:hAnsi="Times New Roman"/>
          <w:sz w:val="28"/>
          <w:szCs w:val="28"/>
        </w:rPr>
        <w:t xml:space="preserve"> обязательных требов</w:t>
      </w:r>
      <w:r w:rsidRPr="003B06EE">
        <w:rPr>
          <w:rFonts w:ascii="Times New Roman" w:hAnsi="Times New Roman"/>
          <w:sz w:val="28"/>
          <w:szCs w:val="28"/>
        </w:rPr>
        <w:t>а</w:t>
      </w:r>
      <w:r w:rsidRPr="003B06EE">
        <w:rPr>
          <w:rFonts w:ascii="Times New Roman" w:hAnsi="Times New Roman"/>
          <w:sz w:val="28"/>
          <w:szCs w:val="28"/>
        </w:rPr>
        <w:t xml:space="preserve">ний направляет в адрес субъекта </w:t>
      </w:r>
      <w:r w:rsidR="00DA33F0" w:rsidRPr="003B06EE">
        <w:rPr>
          <w:rFonts w:ascii="Times New Roman" w:hAnsi="Times New Roman"/>
          <w:sz w:val="28"/>
          <w:szCs w:val="28"/>
        </w:rPr>
        <w:t>проверки</w:t>
      </w:r>
      <w:r w:rsidRPr="003B06EE">
        <w:rPr>
          <w:rFonts w:ascii="Times New Roman" w:hAnsi="Times New Roman"/>
          <w:sz w:val="28"/>
          <w:szCs w:val="28"/>
        </w:rPr>
        <w:t xml:space="preserve"> мотивированный запрос</w:t>
      </w:r>
      <w:r w:rsidR="00CF0C52" w:rsidRPr="003B06EE">
        <w:rPr>
          <w:rFonts w:ascii="Times New Roman" w:hAnsi="Times New Roman"/>
          <w:sz w:val="28"/>
          <w:szCs w:val="28"/>
        </w:rPr>
        <w:t xml:space="preserve"> (приложение №</w:t>
      </w:r>
      <w:r w:rsidR="004F5854" w:rsidRPr="003B06EE">
        <w:rPr>
          <w:rFonts w:ascii="Times New Roman" w:hAnsi="Times New Roman"/>
          <w:sz w:val="28"/>
          <w:szCs w:val="28"/>
        </w:rPr>
        <w:t xml:space="preserve"> </w:t>
      </w:r>
      <w:r w:rsidR="00605075" w:rsidRPr="003B06EE">
        <w:rPr>
          <w:rFonts w:ascii="Times New Roman" w:hAnsi="Times New Roman"/>
          <w:sz w:val="28"/>
          <w:szCs w:val="28"/>
        </w:rPr>
        <w:t>7</w:t>
      </w:r>
      <w:r w:rsidR="004F5854" w:rsidRPr="003B06EE">
        <w:rPr>
          <w:rFonts w:ascii="Times New Roman" w:hAnsi="Times New Roman"/>
          <w:sz w:val="28"/>
          <w:szCs w:val="28"/>
        </w:rPr>
        <w:t xml:space="preserve"> к административному регламенту</w:t>
      </w:r>
      <w:r w:rsidR="00CF0C52" w:rsidRPr="003B06EE">
        <w:rPr>
          <w:rFonts w:ascii="Times New Roman" w:hAnsi="Times New Roman"/>
          <w:sz w:val="28"/>
          <w:szCs w:val="28"/>
        </w:rPr>
        <w:t>)</w:t>
      </w:r>
      <w:r w:rsidRPr="003B06EE">
        <w:rPr>
          <w:rFonts w:ascii="Times New Roman" w:hAnsi="Times New Roman"/>
          <w:sz w:val="28"/>
          <w:szCs w:val="28"/>
        </w:rPr>
        <w:t xml:space="preserve"> с требованием представить иные необх</w:t>
      </w:r>
      <w:r w:rsidRPr="003B06EE">
        <w:rPr>
          <w:rFonts w:ascii="Times New Roman" w:hAnsi="Times New Roman"/>
          <w:sz w:val="28"/>
          <w:szCs w:val="28"/>
        </w:rPr>
        <w:t>о</w:t>
      </w:r>
      <w:r w:rsidRPr="003B06EE">
        <w:rPr>
          <w:rFonts w:ascii="Times New Roman" w:hAnsi="Times New Roman"/>
          <w:sz w:val="28"/>
          <w:szCs w:val="28"/>
        </w:rPr>
        <w:t>димые для рассмотрения в ходе проведения документарной проверки документы.</w:t>
      </w:r>
      <w:proofErr w:type="gramEnd"/>
      <w:r w:rsidRPr="003B06EE">
        <w:rPr>
          <w:rFonts w:ascii="Times New Roman" w:hAnsi="Times New Roman"/>
          <w:sz w:val="28"/>
          <w:szCs w:val="28"/>
        </w:rPr>
        <w:t xml:space="preserve"> К запросу прилагается заверенная печатью копия </w:t>
      </w:r>
      <w:r w:rsidR="00DA33F0"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проверки либо его заместителя о проведении документарной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течение 10 рабочих дней со дня получения мотивированного запроса суб</w:t>
      </w:r>
      <w:r w:rsidRPr="003B06EE">
        <w:rPr>
          <w:rFonts w:ascii="Times New Roman" w:hAnsi="Times New Roman"/>
          <w:sz w:val="28"/>
          <w:szCs w:val="28"/>
        </w:rPr>
        <w:t>ъ</w:t>
      </w:r>
      <w:r w:rsidRPr="003B06EE">
        <w:rPr>
          <w:rFonts w:ascii="Times New Roman" w:hAnsi="Times New Roman"/>
          <w:sz w:val="28"/>
          <w:szCs w:val="28"/>
        </w:rPr>
        <w:t>ект</w:t>
      </w:r>
      <w:r w:rsidR="002207DD" w:rsidRPr="003B06EE">
        <w:rPr>
          <w:rFonts w:ascii="Times New Roman" w:hAnsi="Times New Roman"/>
          <w:sz w:val="28"/>
          <w:szCs w:val="28"/>
        </w:rPr>
        <w:t>ы проверки</w:t>
      </w:r>
      <w:r w:rsidRPr="003B06EE">
        <w:rPr>
          <w:rFonts w:ascii="Times New Roman" w:hAnsi="Times New Roman"/>
          <w:sz w:val="28"/>
          <w:szCs w:val="28"/>
        </w:rPr>
        <w:t xml:space="preserve"> обязаны направить в службу указанные в запросе документы.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w:t>
      </w:r>
      <w:r w:rsidRPr="003B06EE">
        <w:rPr>
          <w:rFonts w:ascii="Times New Roman" w:hAnsi="Times New Roman"/>
          <w:sz w:val="28"/>
          <w:szCs w:val="28"/>
        </w:rPr>
        <w:t>ж</w:t>
      </w:r>
      <w:r w:rsidRPr="003B06EE">
        <w:rPr>
          <w:rFonts w:ascii="Times New Roman" w:hAnsi="Times New Roman"/>
          <w:sz w:val="28"/>
          <w:szCs w:val="28"/>
        </w:rPr>
        <w:t>ностного лица органа</w:t>
      </w:r>
      <w:r w:rsidR="00DA33F0" w:rsidRPr="003B06EE">
        <w:rPr>
          <w:rFonts w:ascii="Times New Roman" w:hAnsi="Times New Roman"/>
          <w:sz w:val="28"/>
          <w:szCs w:val="28"/>
        </w:rPr>
        <w:t xml:space="preserve"> субъекта проверки</w:t>
      </w:r>
      <w:r w:rsidRPr="003B06EE">
        <w:rPr>
          <w:rFonts w:ascii="Times New Roman" w:hAnsi="Times New Roman"/>
          <w:sz w:val="28"/>
          <w:szCs w:val="28"/>
        </w:rPr>
        <w:t xml:space="preserve">. </w:t>
      </w:r>
      <w:r w:rsidR="00DA33F0" w:rsidRPr="003B06EE">
        <w:rPr>
          <w:rFonts w:ascii="Times New Roman" w:hAnsi="Times New Roman"/>
          <w:sz w:val="28"/>
          <w:szCs w:val="28"/>
        </w:rPr>
        <w:t xml:space="preserve">Субъект проверки </w:t>
      </w:r>
      <w:r w:rsidRPr="003B06EE">
        <w:rPr>
          <w:rFonts w:ascii="Times New Roman" w:hAnsi="Times New Roman"/>
          <w:sz w:val="28"/>
          <w:szCs w:val="28"/>
        </w:rPr>
        <w:t>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Не допускается требовать нотариального удостоверения копий документов, представляемых в службу, если иное не предусмотрено законодательством Ро</w:t>
      </w:r>
      <w:r w:rsidRPr="003B06EE">
        <w:rPr>
          <w:rFonts w:ascii="Times New Roman" w:hAnsi="Times New Roman"/>
          <w:sz w:val="28"/>
          <w:szCs w:val="28"/>
        </w:rPr>
        <w:t>с</w:t>
      </w:r>
      <w:r w:rsidRPr="003B06EE">
        <w:rPr>
          <w:rFonts w:ascii="Times New Roman" w:hAnsi="Times New Roman"/>
          <w:sz w:val="28"/>
          <w:szCs w:val="28"/>
        </w:rPr>
        <w:t>сийской Федерации.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случае</w:t>
      </w:r>
      <w:proofErr w:type="gramStart"/>
      <w:r w:rsidRPr="003B06EE">
        <w:rPr>
          <w:rFonts w:ascii="Times New Roman" w:hAnsi="Times New Roman"/>
          <w:sz w:val="28"/>
          <w:szCs w:val="28"/>
        </w:rPr>
        <w:t>,</w:t>
      </w:r>
      <w:proofErr w:type="gramEnd"/>
      <w:r w:rsidRPr="003B06EE">
        <w:rPr>
          <w:rFonts w:ascii="Times New Roman" w:hAnsi="Times New Roman"/>
          <w:sz w:val="28"/>
          <w:szCs w:val="28"/>
        </w:rPr>
        <w:t xml:space="preserve"> если в ходе проверки выявлены ошибки и (или) противоречия в представленных </w:t>
      </w:r>
      <w:r w:rsidR="00DA33F0" w:rsidRPr="003B06EE">
        <w:rPr>
          <w:rFonts w:ascii="Times New Roman" w:hAnsi="Times New Roman"/>
          <w:sz w:val="28"/>
          <w:szCs w:val="28"/>
        </w:rPr>
        <w:t xml:space="preserve">субъектов проверки </w:t>
      </w:r>
      <w:r w:rsidRPr="003B06EE">
        <w:rPr>
          <w:rFonts w:ascii="Times New Roman" w:hAnsi="Times New Roman"/>
          <w:sz w:val="28"/>
          <w:szCs w:val="28"/>
        </w:rPr>
        <w:t xml:space="preserve">документах либо несоответствие сведений, содержащихся в этих документах, сведениям, содержащимся в имеющихся у службы документах и (или) полученным в ходе осуществления государственного </w:t>
      </w:r>
      <w:r w:rsidRPr="003B06EE">
        <w:rPr>
          <w:rFonts w:ascii="Times New Roman" w:hAnsi="Times New Roman"/>
          <w:sz w:val="28"/>
          <w:szCs w:val="28"/>
        </w:rPr>
        <w:lastRenderedPageBreak/>
        <w:t xml:space="preserve">надзора, информация об этом направляется субъекту </w:t>
      </w:r>
      <w:r w:rsidR="00DA33F0" w:rsidRPr="003B06EE">
        <w:rPr>
          <w:rFonts w:ascii="Times New Roman" w:hAnsi="Times New Roman"/>
          <w:sz w:val="28"/>
          <w:szCs w:val="28"/>
        </w:rPr>
        <w:t>проверки</w:t>
      </w:r>
      <w:r w:rsidRPr="003B06EE">
        <w:rPr>
          <w:rFonts w:ascii="Times New Roman" w:hAnsi="Times New Roman"/>
          <w:sz w:val="28"/>
          <w:szCs w:val="28"/>
        </w:rPr>
        <w:t xml:space="preserve"> с требованием представить в течение 10 рабочих дней необходимые пояснения в письменной форме.</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Документы, представленные</w:t>
      </w:r>
      <w:r w:rsidR="00DA33F0" w:rsidRPr="003B06EE">
        <w:rPr>
          <w:rFonts w:ascii="Times New Roman" w:hAnsi="Times New Roman"/>
          <w:sz w:val="28"/>
          <w:szCs w:val="28"/>
        </w:rPr>
        <w:t xml:space="preserve"> субъектом </w:t>
      </w:r>
      <w:r w:rsidR="002207DD" w:rsidRPr="003B06EE">
        <w:rPr>
          <w:rFonts w:ascii="Times New Roman" w:hAnsi="Times New Roman"/>
          <w:sz w:val="28"/>
          <w:szCs w:val="28"/>
        </w:rPr>
        <w:t>проверки</w:t>
      </w:r>
      <w:r w:rsidRPr="003B06EE">
        <w:rPr>
          <w:rFonts w:ascii="Times New Roman" w:hAnsi="Times New Roman"/>
          <w:sz w:val="28"/>
          <w:szCs w:val="28"/>
        </w:rPr>
        <w:t>, передаются должностному лицу службы, ответственному за исполнение государственной функции.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Должностное лицо </w:t>
      </w:r>
      <w:r w:rsidR="00DA33F0" w:rsidRPr="003B06EE">
        <w:rPr>
          <w:rFonts w:ascii="Times New Roman" w:hAnsi="Times New Roman"/>
          <w:sz w:val="28"/>
          <w:szCs w:val="28"/>
        </w:rPr>
        <w:t>службы</w:t>
      </w:r>
      <w:r w:rsidRPr="003B06EE">
        <w:rPr>
          <w:rFonts w:ascii="Times New Roman" w:hAnsi="Times New Roman"/>
          <w:sz w:val="28"/>
          <w:szCs w:val="28"/>
        </w:rPr>
        <w:t xml:space="preserve">, ответственное за исполнение государственной функции, рассматривает представленные руководителем или иным должностным лицом субъекта </w:t>
      </w:r>
      <w:r w:rsidR="00DA33F0" w:rsidRPr="003B06EE">
        <w:rPr>
          <w:rFonts w:ascii="Times New Roman" w:hAnsi="Times New Roman"/>
          <w:sz w:val="28"/>
          <w:szCs w:val="28"/>
        </w:rPr>
        <w:t>проверки</w:t>
      </w:r>
      <w:r w:rsidRPr="003B06EE">
        <w:rPr>
          <w:rFonts w:ascii="Times New Roman" w:hAnsi="Times New Roman"/>
          <w:sz w:val="28"/>
          <w:szCs w:val="28"/>
        </w:rPr>
        <w:t xml:space="preserve"> пояснения и документы, подтверждающие достове</w:t>
      </w:r>
      <w:r w:rsidRPr="003B06EE">
        <w:rPr>
          <w:rFonts w:ascii="Times New Roman" w:hAnsi="Times New Roman"/>
          <w:sz w:val="28"/>
          <w:szCs w:val="28"/>
        </w:rPr>
        <w:t>р</w:t>
      </w:r>
      <w:r w:rsidRPr="003B06EE">
        <w:rPr>
          <w:rFonts w:ascii="Times New Roman" w:hAnsi="Times New Roman"/>
          <w:sz w:val="28"/>
          <w:szCs w:val="28"/>
        </w:rPr>
        <w:t>ность ранее представленных документов. В случае</w:t>
      </w:r>
      <w:proofErr w:type="gramStart"/>
      <w:r w:rsidRPr="003B06EE">
        <w:rPr>
          <w:rFonts w:ascii="Times New Roman" w:hAnsi="Times New Roman"/>
          <w:sz w:val="28"/>
          <w:szCs w:val="28"/>
        </w:rPr>
        <w:t>,</w:t>
      </w:r>
      <w:proofErr w:type="gramEnd"/>
      <w:r w:rsidRPr="003B06EE">
        <w:rPr>
          <w:rFonts w:ascii="Times New Roman" w:hAnsi="Times New Roman"/>
          <w:sz w:val="28"/>
          <w:szCs w:val="28"/>
        </w:rPr>
        <w:t xml:space="preserve"> если после рассмотрения пре</w:t>
      </w:r>
      <w:r w:rsidRPr="003B06EE">
        <w:rPr>
          <w:rFonts w:ascii="Times New Roman" w:hAnsi="Times New Roman"/>
          <w:sz w:val="28"/>
          <w:szCs w:val="28"/>
        </w:rPr>
        <w:t>д</w:t>
      </w:r>
      <w:r w:rsidRPr="003B06EE">
        <w:rPr>
          <w:rFonts w:ascii="Times New Roman" w:hAnsi="Times New Roman"/>
          <w:sz w:val="28"/>
          <w:szCs w:val="28"/>
        </w:rPr>
        <w:t>ставленных пояснений и документов либо при отсутствии пояснений, должнос</w:t>
      </w:r>
      <w:r w:rsidRPr="003B06EE">
        <w:rPr>
          <w:rFonts w:ascii="Times New Roman" w:hAnsi="Times New Roman"/>
          <w:sz w:val="28"/>
          <w:szCs w:val="28"/>
        </w:rPr>
        <w:t>т</w:t>
      </w:r>
      <w:r w:rsidRPr="003B06EE">
        <w:rPr>
          <w:rFonts w:ascii="Times New Roman" w:hAnsi="Times New Roman"/>
          <w:sz w:val="28"/>
          <w:szCs w:val="28"/>
        </w:rPr>
        <w:t>ное лицо службы, установив признаки нарушения обязательных требований, о</w:t>
      </w:r>
      <w:r w:rsidRPr="003B06EE">
        <w:rPr>
          <w:rFonts w:ascii="Times New Roman" w:hAnsi="Times New Roman"/>
          <w:sz w:val="28"/>
          <w:szCs w:val="28"/>
        </w:rPr>
        <w:t>т</w:t>
      </w:r>
      <w:r w:rsidRPr="003B06EE">
        <w:rPr>
          <w:rFonts w:ascii="Times New Roman" w:hAnsi="Times New Roman"/>
          <w:sz w:val="28"/>
          <w:szCs w:val="28"/>
        </w:rPr>
        <w:t>ветственное за исполнение государственной функции, вправе провести выездную проверку.</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ходе плановой документарной проверки должностное лицо службы, отве</w:t>
      </w:r>
      <w:r w:rsidRPr="003B06EE">
        <w:rPr>
          <w:rFonts w:ascii="Times New Roman" w:hAnsi="Times New Roman"/>
          <w:sz w:val="28"/>
          <w:szCs w:val="28"/>
        </w:rPr>
        <w:t>т</w:t>
      </w:r>
      <w:r w:rsidRPr="003B06EE">
        <w:rPr>
          <w:rFonts w:ascii="Times New Roman" w:hAnsi="Times New Roman"/>
          <w:sz w:val="28"/>
          <w:szCs w:val="28"/>
        </w:rPr>
        <w:t xml:space="preserve">ственное за исполнение государственной функции, осуществляет рассмотрение, анализ и экспертизу имеющейся в службе информации о деятельности субъекта </w:t>
      </w:r>
      <w:r w:rsidR="00DA33F0" w:rsidRPr="003B06EE">
        <w:rPr>
          <w:rFonts w:ascii="Times New Roman" w:hAnsi="Times New Roman"/>
          <w:sz w:val="28"/>
          <w:szCs w:val="28"/>
        </w:rPr>
        <w:t>проверки</w:t>
      </w:r>
      <w:r w:rsidRPr="003B06EE">
        <w:rPr>
          <w:rFonts w:ascii="Times New Roman" w:hAnsi="Times New Roman"/>
          <w:sz w:val="28"/>
          <w:szCs w:val="28"/>
        </w:rPr>
        <w:t xml:space="preserve"> по вопросам, подлежащим проверке, и документов, представленных проверяемым субъектом </w:t>
      </w:r>
      <w:r w:rsidR="00DA33F0" w:rsidRPr="003B06EE">
        <w:rPr>
          <w:rFonts w:ascii="Times New Roman" w:hAnsi="Times New Roman"/>
          <w:sz w:val="28"/>
          <w:szCs w:val="28"/>
        </w:rPr>
        <w:t>проверки</w:t>
      </w:r>
      <w:r w:rsidRPr="003B06EE">
        <w:rPr>
          <w:rFonts w:ascii="Times New Roman" w:hAnsi="Times New Roman"/>
          <w:sz w:val="28"/>
          <w:szCs w:val="28"/>
        </w:rPr>
        <w:t>.</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3.4.6. Должностное лицо службы, ответственное за исполнение государстве</w:t>
      </w:r>
      <w:r w:rsidRPr="003B06EE">
        <w:rPr>
          <w:rFonts w:ascii="Times New Roman" w:hAnsi="Times New Roman"/>
          <w:sz w:val="28"/>
          <w:szCs w:val="28"/>
        </w:rPr>
        <w:t>н</w:t>
      </w:r>
      <w:r w:rsidRPr="003B06EE">
        <w:rPr>
          <w:rFonts w:ascii="Times New Roman" w:hAnsi="Times New Roman"/>
          <w:sz w:val="28"/>
          <w:szCs w:val="28"/>
        </w:rPr>
        <w:t>ной функции, готовит акт проверки, в котором указываются: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дата, время и место составления акта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наименование службы;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дата и номер </w:t>
      </w:r>
      <w:r w:rsidR="00A10D44" w:rsidRPr="003B06EE">
        <w:rPr>
          <w:rFonts w:ascii="Times New Roman" w:hAnsi="Times New Roman"/>
          <w:sz w:val="28"/>
          <w:szCs w:val="28"/>
        </w:rPr>
        <w:t xml:space="preserve">приказа </w:t>
      </w:r>
      <w:r w:rsidRPr="003B06EE">
        <w:rPr>
          <w:rFonts w:ascii="Times New Roman" w:hAnsi="Times New Roman"/>
          <w:sz w:val="28"/>
          <w:szCs w:val="28"/>
        </w:rPr>
        <w:t>службы о проведении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фамилии, имена, отчества (при наличии) и должности должностного лица или должностных лиц службы, проводивших проверку;</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наименование</w:t>
      </w:r>
      <w:r w:rsidR="00A10D44" w:rsidRPr="003B06EE">
        <w:rPr>
          <w:rFonts w:ascii="Times New Roman" w:hAnsi="Times New Roman"/>
          <w:sz w:val="28"/>
          <w:szCs w:val="28"/>
        </w:rPr>
        <w:t xml:space="preserve"> субъекта проверки</w:t>
      </w:r>
      <w:r w:rsidRPr="003B06EE">
        <w:rPr>
          <w:rFonts w:ascii="Times New Roman" w:hAnsi="Times New Roman"/>
          <w:sz w:val="28"/>
          <w:szCs w:val="28"/>
        </w:rPr>
        <w:t>, а также фамилия, имя, отчество и дол</w:t>
      </w:r>
      <w:r w:rsidRPr="003B06EE">
        <w:rPr>
          <w:rFonts w:ascii="Times New Roman" w:hAnsi="Times New Roman"/>
          <w:sz w:val="28"/>
          <w:szCs w:val="28"/>
        </w:rPr>
        <w:t>ж</w:t>
      </w:r>
      <w:r w:rsidRPr="003B06EE">
        <w:rPr>
          <w:rFonts w:ascii="Times New Roman" w:hAnsi="Times New Roman"/>
          <w:sz w:val="28"/>
          <w:szCs w:val="28"/>
        </w:rPr>
        <w:t>ность руководителя, иного должностного лица, присутствовавшего при провед</w:t>
      </w:r>
      <w:r w:rsidRPr="003B06EE">
        <w:rPr>
          <w:rFonts w:ascii="Times New Roman" w:hAnsi="Times New Roman"/>
          <w:sz w:val="28"/>
          <w:szCs w:val="28"/>
        </w:rPr>
        <w:t>е</w:t>
      </w:r>
      <w:r w:rsidRPr="003B06EE">
        <w:rPr>
          <w:rFonts w:ascii="Times New Roman" w:hAnsi="Times New Roman"/>
          <w:sz w:val="28"/>
          <w:szCs w:val="28"/>
        </w:rPr>
        <w:t>нии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дата, время, продолжительность и место проведения проверки;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сведения об ознакомлении или отказе в ознакомлении с актом проверки и</w:t>
      </w:r>
      <w:r w:rsidRPr="003B06EE">
        <w:rPr>
          <w:rFonts w:ascii="Times New Roman" w:hAnsi="Times New Roman"/>
          <w:sz w:val="28"/>
          <w:szCs w:val="28"/>
        </w:rPr>
        <w:t>н</w:t>
      </w:r>
      <w:r w:rsidRPr="003B06EE">
        <w:rPr>
          <w:rFonts w:ascii="Times New Roman" w:hAnsi="Times New Roman"/>
          <w:sz w:val="28"/>
          <w:szCs w:val="28"/>
        </w:rPr>
        <w:t>дивидуального предпринимателя, руководителя, иного должностного лица органа государственной власти, органа местного самоуправления, юридического лица, присутствовавших при проведении проверки, о наличии их подписей или об отк</w:t>
      </w:r>
      <w:r w:rsidRPr="003B06EE">
        <w:rPr>
          <w:rFonts w:ascii="Times New Roman" w:hAnsi="Times New Roman"/>
          <w:sz w:val="28"/>
          <w:szCs w:val="28"/>
        </w:rPr>
        <w:t>а</w:t>
      </w:r>
      <w:r w:rsidRPr="003B06EE">
        <w:rPr>
          <w:rFonts w:ascii="Times New Roman" w:hAnsi="Times New Roman"/>
          <w:sz w:val="28"/>
          <w:szCs w:val="28"/>
        </w:rPr>
        <w:t>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3B06EE">
        <w:rPr>
          <w:rFonts w:ascii="Times New Roman" w:hAnsi="Times New Roman"/>
          <w:sz w:val="28"/>
          <w:szCs w:val="28"/>
        </w:rPr>
        <w:t xml:space="preserve"> отсутствием у </w:t>
      </w:r>
      <w:r w:rsidR="00A10D44" w:rsidRPr="003B06EE">
        <w:rPr>
          <w:rFonts w:ascii="Times New Roman" w:hAnsi="Times New Roman"/>
          <w:sz w:val="28"/>
          <w:szCs w:val="28"/>
        </w:rPr>
        <w:t xml:space="preserve">субъектов проверки </w:t>
      </w:r>
      <w:r w:rsidRPr="003B06EE">
        <w:rPr>
          <w:rFonts w:ascii="Times New Roman" w:hAnsi="Times New Roman"/>
          <w:sz w:val="28"/>
          <w:szCs w:val="28"/>
        </w:rPr>
        <w:t>указанного журнала;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подписи должностного лица или должностных лиц службы, проводивших проверку.</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К акту проверки прилагаются: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протоколы или заключения по результатам проведенных исследований, эк</w:t>
      </w:r>
      <w:r w:rsidRPr="003B06EE">
        <w:rPr>
          <w:rFonts w:ascii="Times New Roman" w:hAnsi="Times New Roman"/>
          <w:sz w:val="28"/>
          <w:szCs w:val="28"/>
        </w:rPr>
        <w:t>с</w:t>
      </w:r>
      <w:r w:rsidRPr="003B06EE">
        <w:rPr>
          <w:rFonts w:ascii="Times New Roman" w:hAnsi="Times New Roman"/>
          <w:sz w:val="28"/>
          <w:szCs w:val="28"/>
        </w:rPr>
        <w:lastRenderedPageBreak/>
        <w:t>пертиз;</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объяснения работников органа государственной власти, органа местного с</w:t>
      </w:r>
      <w:r w:rsidRPr="003B06EE">
        <w:rPr>
          <w:rFonts w:ascii="Times New Roman" w:hAnsi="Times New Roman"/>
          <w:sz w:val="28"/>
          <w:szCs w:val="28"/>
        </w:rPr>
        <w:t>а</w:t>
      </w:r>
      <w:r w:rsidRPr="003B06EE">
        <w:rPr>
          <w:rFonts w:ascii="Times New Roman" w:hAnsi="Times New Roman"/>
          <w:sz w:val="28"/>
          <w:szCs w:val="28"/>
        </w:rPr>
        <w:t>моуправления, юридического лица, индивидуального предпринимателя, на кот</w:t>
      </w:r>
      <w:r w:rsidRPr="003B06EE">
        <w:rPr>
          <w:rFonts w:ascii="Times New Roman" w:hAnsi="Times New Roman"/>
          <w:sz w:val="28"/>
          <w:szCs w:val="28"/>
        </w:rPr>
        <w:t>о</w:t>
      </w:r>
      <w:r w:rsidRPr="003B06EE">
        <w:rPr>
          <w:rFonts w:ascii="Times New Roman" w:hAnsi="Times New Roman"/>
          <w:sz w:val="28"/>
          <w:szCs w:val="28"/>
        </w:rPr>
        <w:t>рых возлагается ответственность за нарушение обязательных требований;</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предписания об устранении выявленных нарушений;</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иные связанные с результатами проверки документы или их копии.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Акт проверки оформляется непосредственно после ее завершения в двух э</w:t>
      </w:r>
      <w:r w:rsidRPr="003B06EE">
        <w:rPr>
          <w:rFonts w:ascii="Times New Roman" w:hAnsi="Times New Roman"/>
          <w:sz w:val="28"/>
          <w:szCs w:val="28"/>
        </w:rPr>
        <w:t>к</w:t>
      </w:r>
      <w:r w:rsidRPr="003B06EE">
        <w:rPr>
          <w:rFonts w:ascii="Times New Roman" w:hAnsi="Times New Roman"/>
          <w:sz w:val="28"/>
          <w:szCs w:val="28"/>
        </w:rPr>
        <w:t>земплярах, один из которых с копиями приложений вручается руководителю орг</w:t>
      </w:r>
      <w:r w:rsidRPr="003B06EE">
        <w:rPr>
          <w:rFonts w:ascii="Times New Roman" w:hAnsi="Times New Roman"/>
          <w:sz w:val="28"/>
          <w:szCs w:val="28"/>
        </w:rPr>
        <w:t>а</w:t>
      </w:r>
      <w:r w:rsidRPr="003B06EE">
        <w:rPr>
          <w:rFonts w:ascii="Times New Roman" w:hAnsi="Times New Roman"/>
          <w:sz w:val="28"/>
          <w:szCs w:val="28"/>
        </w:rPr>
        <w:t xml:space="preserve">на государственной власти, органа местного самоуправления,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B06EE">
        <w:rPr>
          <w:rFonts w:ascii="Times New Roman" w:hAnsi="Times New Roman"/>
          <w:sz w:val="28"/>
          <w:szCs w:val="28"/>
        </w:rPr>
        <w:t>В случае отсутствия руководителя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w:t>
      </w:r>
      <w:r w:rsidRPr="003B06EE">
        <w:rPr>
          <w:rFonts w:ascii="Times New Roman" w:hAnsi="Times New Roman"/>
          <w:sz w:val="28"/>
          <w:szCs w:val="28"/>
        </w:rPr>
        <w:t>о</w:t>
      </w:r>
      <w:r w:rsidRPr="003B06EE">
        <w:rPr>
          <w:rFonts w:ascii="Times New Roman" w:hAnsi="Times New Roman"/>
          <w:sz w:val="28"/>
          <w:szCs w:val="28"/>
        </w:rPr>
        <w:t>рое приобщается к экземпляру акта проверки, хранящемуся в службе.</w:t>
      </w:r>
      <w:proofErr w:type="gramEnd"/>
      <w:r w:rsidRPr="003B06EE">
        <w:rPr>
          <w:rFonts w:ascii="Times New Roman" w:hAnsi="Times New Roman"/>
          <w:sz w:val="28"/>
          <w:szCs w:val="28"/>
        </w:rPr>
        <w:t xml:space="preserve"> </w:t>
      </w:r>
      <w:proofErr w:type="gramStart"/>
      <w:r w:rsidRPr="003B06EE">
        <w:rPr>
          <w:rFonts w:ascii="Times New Roman" w:hAnsi="Times New Roman"/>
          <w:sz w:val="28"/>
          <w:szCs w:val="28"/>
        </w:rPr>
        <w:t>При нал</w:t>
      </w:r>
      <w:r w:rsidRPr="003B06EE">
        <w:rPr>
          <w:rFonts w:ascii="Times New Roman" w:hAnsi="Times New Roman"/>
          <w:sz w:val="28"/>
          <w:szCs w:val="28"/>
        </w:rPr>
        <w:t>и</w:t>
      </w:r>
      <w:r w:rsidRPr="003B06EE">
        <w:rPr>
          <w:rFonts w:ascii="Times New Roman" w:hAnsi="Times New Roman"/>
          <w:sz w:val="28"/>
          <w:szCs w:val="28"/>
        </w:rPr>
        <w:t xml:space="preserve">чии согласия субъекта </w:t>
      </w:r>
      <w:r w:rsidR="00A10D44" w:rsidRPr="003B06EE">
        <w:rPr>
          <w:rFonts w:ascii="Times New Roman" w:hAnsi="Times New Roman"/>
          <w:sz w:val="28"/>
          <w:szCs w:val="28"/>
        </w:rPr>
        <w:t>проверки</w:t>
      </w:r>
      <w:r w:rsidRPr="003B06EE">
        <w:rPr>
          <w:rFonts w:ascii="Times New Roman" w:hAnsi="Times New Roman"/>
          <w:sz w:val="28"/>
          <w:szCs w:val="28"/>
        </w:rPr>
        <w:t xml:space="preserve">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органа государстве</w:t>
      </w:r>
      <w:r w:rsidRPr="003B06EE">
        <w:rPr>
          <w:rFonts w:ascii="Times New Roman" w:hAnsi="Times New Roman"/>
          <w:sz w:val="28"/>
          <w:szCs w:val="28"/>
        </w:rPr>
        <w:t>н</w:t>
      </w:r>
      <w:r w:rsidRPr="003B06EE">
        <w:rPr>
          <w:rFonts w:ascii="Times New Roman" w:hAnsi="Times New Roman"/>
          <w:sz w:val="28"/>
          <w:szCs w:val="28"/>
        </w:rPr>
        <w:t>ной власти, органа местного самоуправления, юридического лица, индивидуал</w:t>
      </w:r>
      <w:r w:rsidRPr="003B06EE">
        <w:rPr>
          <w:rFonts w:ascii="Times New Roman" w:hAnsi="Times New Roman"/>
          <w:sz w:val="28"/>
          <w:szCs w:val="28"/>
        </w:rPr>
        <w:t>ь</w:t>
      </w:r>
      <w:r w:rsidRPr="003B06EE">
        <w:rPr>
          <w:rFonts w:ascii="Times New Roman" w:hAnsi="Times New Roman"/>
          <w:sz w:val="28"/>
          <w:szCs w:val="28"/>
        </w:rPr>
        <w:t>ному предпринимателю, его уполномоченному представителю.</w:t>
      </w:r>
      <w:proofErr w:type="gramEnd"/>
      <w:r w:rsidRPr="003B06EE">
        <w:rPr>
          <w:rFonts w:ascii="Times New Roman" w:hAnsi="Times New Roman"/>
          <w:sz w:val="28"/>
          <w:szCs w:val="28"/>
        </w:rPr>
        <w:t xml:space="preserve"> При этом акт, направленный в форме электронного документа, подписанного усиленной квал</w:t>
      </w:r>
      <w:r w:rsidRPr="003B06EE">
        <w:rPr>
          <w:rFonts w:ascii="Times New Roman" w:hAnsi="Times New Roman"/>
          <w:sz w:val="28"/>
          <w:szCs w:val="28"/>
        </w:rPr>
        <w:t>и</w:t>
      </w:r>
      <w:r w:rsidRPr="003B06EE">
        <w:rPr>
          <w:rFonts w:ascii="Times New Roman" w:hAnsi="Times New Roman"/>
          <w:sz w:val="28"/>
          <w:szCs w:val="28"/>
        </w:rPr>
        <w:t>фицированной электронной подписью лица, составившего данный акт, субъекту</w:t>
      </w:r>
      <w:r w:rsidR="00A10D44" w:rsidRPr="003B06EE">
        <w:rPr>
          <w:rFonts w:ascii="Times New Roman" w:hAnsi="Times New Roman"/>
          <w:sz w:val="28"/>
          <w:szCs w:val="28"/>
        </w:rPr>
        <w:t xml:space="preserve"> проверки</w:t>
      </w:r>
      <w:r w:rsidRPr="003B06EE">
        <w:rPr>
          <w:rFonts w:ascii="Times New Roman" w:hAnsi="Times New Roman"/>
          <w:sz w:val="28"/>
          <w:szCs w:val="28"/>
        </w:rPr>
        <w:t xml:space="preserve"> способом, обеспечивающим подтверждение получения указанного д</w:t>
      </w:r>
      <w:r w:rsidRPr="003B06EE">
        <w:rPr>
          <w:rFonts w:ascii="Times New Roman" w:hAnsi="Times New Roman"/>
          <w:sz w:val="28"/>
          <w:szCs w:val="28"/>
        </w:rPr>
        <w:t>о</w:t>
      </w:r>
      <w:r w:rsidRPr="003B06EE">
        <w:rPr>
          <w:rFonts w:ascii="Times New Roman" w:hAnsi="Times New Roman"/>
          <w:sz w:val="28"/>
          <w:szCs w:val="28"/>
        </w:rPr>
        <w:t xml:space="preserve">кумента, считается полученным субъектом </w:t>
      </w:r>
      <w:r w:rsidR="00A10D44" w:rsidRPr="003B06EE">
        <w:rPr>
          <w:rFonts w:ascii="Times New Roman" w:hAnsi="Times New Roman"/>
          <w:sz w:val="28"/>
          <w:szCs w:val="28"/>
        </w:rPr>
        <w:t>проверки</w:t>
      </w:r>
      <w:r w:rsidRPr="003B06EE">
        <w:rPr>
          <w:rFonts w:ascii="Times New Roman" w:hAnsi="Times New Roman"/>
          <w:sz w:val="28"/>
          <w:szCs w:val="28"/>
        </w:rPr>
        <w:t>.</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В случае если для составления акта проверки необходимо получить заключ</w:t>
      </w:r>
      <w:r w:rsidRPr="003B06EE">
        <w:rPr>
          <w:rFonts w:ascii="Times New Roman" w:hAnsi="Times New Roman"/>
          <w:sz w:val="28"/>
          <w:szCs w:val="28"/>
        </w:rPr>
        <w:t>е</w:t>
      </w:r>
      <w:r w:rsidRPr="003B06EE">
        <w:rPr>
          <w:rFonts w:ascii="Times New Roman" w:hAnsi="Times New Roman"/>
          <w:sz w:val="28"/>
          <w:szCs w:val="28"/>
        </w:rPr>
        <w:t>ние по результатам проведенных исследований, испытаний, специальных рассл</w:t>
      </w:r>
      <w:r w:rsidRPr="003B06EE">
        <w:rPr>
          <w:rFonts w:ascii="Times New Roman" w:hAnsi="Times New Roman"/>
          <w:sz w:val="28"/>
          <w:szCs w:val="28"/>
        </w:rPr>
        <w:t>е</w:t>
      </w:r>
      <w:r w:rsidRPr="003B06EE">
        <w:rPr>
          <w:rFonts w:ascii="Times New Roman" w:hAnsi="Times New Roman"/>
          <w:sz w:val="28"/>
          <w:szCs w:val="28"/>
        </w:rPr>
        <w:t>дований, экспертиз, акт проверки составляется в срок, не превышающий 3 рабочих дня после завершения проверки, и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w:t>
      </w:r>
      <w:r w:rsidRPr="003B06EE">
        <w:rPr>
          <w:rFonts w:ascii="Times New Roman" w:hAnsi="Times New Roman"/>
          <w:sz w:val="28"/>
          <w:szCs w:val="28"/>
        </w:rPr>
        <w:t>е</w:t>
      </w:r>
      <w:r w:rsidRPr="003B06EE">
        <w:rPr>
          <w:rFonts w:ascii="Times New Roman" w:hAnsi="Times New Roman"/>
          <w:sz w:val="28"/>
          <w:szCs w:val="28"/>
        </w:rPr>
        <w:t>лю, его уполномоченному представителю под расписку либо направляется зака</w:t>
      </w:r>
      <w:r w:rsidRPr="003B06EE">
        <w:rPr>
          <w:rFonts w:ascii="Times New Roman" w:hAnsi="Times New Roman"/>
          <w:sz w:val="28"/>
          <w:szCs w:val="28"/>
        </w:rPr>
        <w:t>з</w:t>
      </w:r>
      <w:r w:rsidRPr="003B06EE">
        <w:rPr>
          <w:rFonts w:ascii="Times New Roman" w:hAnsi="Times New Roman"/>
          <w:sz w:val="28"/>
          <w:szCs w:val="28"/>
        </w:rPr>
        <w:t>ным почтовым отправлением</w:t>
      </w:r>
      <w:proofErr w:type="gramEnd"/>
      <w:r w:rsidRPr="003B06EE">
        <w:rPr>
          <w:rFonts w:ascii="Times New Roman" w:hAnsi="Times New Roman"/>
          <w:sz w:val="28"/>
          <w:szCs w:val="28"/>
        </w:rPr>
        <w:t xml:space="preserve"> с уведомлением о вручении и (или) в форме эле</w:t>
      </w:r>
      <w:r w:rsidRPr="003B06EE">
        <w:rPr>
          <w:rFonts w:ascii="Times New Roman" w:hAnsi="Times New Roman"/>
          <w:sz w:val="28"/>
          <w:szCs w:val="28"/>
        </w:rPr>
        <w:t>к</w:t>
      </w:r>
      <w:r w:rsidRPr="003B06EE">
        <w:rPr>
          <w:rFonts w:ascii="Times New Roman" w:hAnsi="Times New Roman"/>
          <w:sz w:val="28"/>
          <w:szCs w:val="28"/>
        </w:rPr>
        <w:t>тронного документа, подписанного усиленной квалифицированной электронной подписью должностного лица службы, составившего данный акт (при условии с</w:t>
      </w:r>
      <w:r w:rsidRPr="003B06EE">
        <w:rPr>
          <w:rFonts w:ascii="Times New Roman" w:hAnsi="Times New Roman"/>
          <w:sz w:val="28"/>
          <w:szCs w:val="28"/>
        </w:rPr>
        <w:t>о</w:t>
      </w:r>
      <w:r w:rsidRPr="003B06EE">
        <w:rPr>
          <w:rFonts w:ascii="Times New Roman" w:hAnsi="Times New Roman"/>
          <w:sz w:val="28"/>
          <w:szCs w:val="28"/>
        </w:rPr>
        <w:t xml:space="preserve">гласия </w:t>
      </w:r>
      <w:r w:rsidR="002F2986" w:rsidRPr="003B06EE">
        <w:rPr>
          <w:rFonts w:ascii="Times New Roman" w:hAnsi="Times New Roman"/>
          <w:sz w:val="28"/>
          <w:szCs w:val="28"/>
        </w:rPr>
        <w:t>субъекта проверки</w:t>
      </w:r>
      <w:r w:rsidRPr="003B06EE">
        <w:rPr>
          <w:rFonts w:ascii="Times New Roman" w:hAnsi="Times New Roman"/>
          <w:sz w:val="28"/>
          <w:szCs w:val="28"/>
        </w:rPr>
        <w:t xml:space="preserve"> на осуществление взаимодействия в электронной форме в рамках государственного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службе.</w:t>
      </w:r>
    </w:p>
    <w:p w:rsidR="00E548CA" w:rsidRPr="003B06EE" w:rsidRDefault="002F2986"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lastRenderedPageBreak/>
        <w:t>Субъект проверки</w:t>
      </w:r>
      <w:r w:rsidR="00E548CA" w:rsidRPr="003B06EE">
        <w:rPr>
          <w:rFonts w:ascii="Times New Roman" w:hAnsi="Times New Roman"/>
          <w:sz w:val="28"/>
          <w:szCs w:val="28"/>
        </w:rPr>
        <w:t xml:space="preserve"> в случае несогласия с фактами, выводами, предложениями, изложенными в акте проверки, либо с выданным предписанием об устранении в</w:t>
      </w:r>
      <w:r w:rsidR="00E548CA" w:rsidRPr="003B06EE">
        <w:rPr>
          <w:rFonts w:ascii="Times New Roman" w:hAnsi="Times New Roman"/>
          <w:sz w:val="28"/>
          <w:szCs w:val="28"/>
        </w:rPr>
        <w:t>ы</w:t>
      </w:r>
      <w:r w:rsidR="00E548CA" w:rsidRPr="003B06EE">
        <w:rPr>
          <w:rFonts w:ascii="Times New Roman" w:hAnsi="Times New Roman"/>
          <w:sz w:val="28"/>
          <w:szCs w:val="28"/>
        </w:rPr>
        <w:t>явленных нарушений в течение 15 дней с даты получения акта проверки и (или) предписания об устранении выявленных нарушений вправе представить в службу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00E548CA" w:rsidRPr="003B06EE">
        <w:rPr>
          <w:rFonts w:ascii="Times New Roman" w:hAnsi="Times New Roman"/>
          <w:sz w:val="28"/>
          <w:szCs w:val="28"/>
        </w:rPr>
        <w:t xml:space="preserve"> его отдельных положений. При этом </w:t>
      </w:r>
      <w:r w:rsidRPr="003B06EE">
        <w:rPr>
          <w:rFonts w:ascii="Times New Roman" w:hAnsi="Times New Roman"/>
          <w:sz w:val="28"/>
          <w:szCs w:val="28"/>
        </w:rPr>
        <w:t xml:space="preserve">субъект проверки </w:t>
      </w:r>
      <w:r w:rsidR="00E548CA" w:rsidRPr="003B06EE">
        <w:rPr>
          <w:rFonts w:ascii="Times New Roman" w:hAnsi="Times New Roman"/>
          <w:sz w:val="28"/>
          <w:szCs w:val="28"/>
        </w:rPr>
        <w:t>вправе приложить к таким возражениям документы, подтверждающие обоснованность таких возражений, или их завере</w:t>
      </w:r>
      <w:r w:rsidR="00E548CA" w:rsidRPr="003B06EE">
        <w:rPr>
          <w:rFonts w:ascii="Times New Roman" w:hAnsi="Times New Roman"/>
          <w:sz w:val="28"/>
          <w:szCs w:val="28"/>
        </w:rPr>
        <w:t>н</w:t>
      </w:r>
      <w:r w:rsidR="00E548CA" w:rsidRPr="003B06EE">
        <w:rPr>
          <w:rFonts w:ascii="Times New Roman" w:hAnsi="Times New Roman"/>
          <w:sz w:val="28"/>
          <w:szCs w:val="28"/>
        </w:rPr>
        <w:t>ные копии либо в согласованный срок передать их в службу. Указанные докуме</w:t>
      </w:r>
      <w:r w:rsidR="00E548CA" w:rsidRPr="003B06EE">
        <w:rPr>
          <w:rFonts w:ascii="Times New Roman" w:hAnsi="Times New Roman"/>
          <w:sz w:val="28"/>
          <w:szCs w:val="28"/>
        </w:rPr>
        <w:t>н</w:t>
      </w:r>
      <w:r w:rsidR="00E548CA" w:rsidRPr="003B06EE">
        <w:rPr>
          <w:rFonts w:ascii="Times New Roman" w:hAnsi="Times New Roman"/>
          <w:sz w:val="28"/>
          <w:szCs w:val="28"/>
        </w:rPr>
        <w:t xml:space="preserve">ты могут быть направлены в форме электронных документов (пакета электронных документов), подписанных усиленной квалифицированной электронной подписью субъекта </w:t>
      </w:r>
      <w:r w:rsidRPr="003B06EE">
        <w:rPr>
          <w:rFonts w:ascii="Times New Roman" w:hAnsi="Times New Roman"/>
          <w:sz w:val="28"/>
          <w:szCs w:val="28"/>
        </w:rPr>
        <w:t>проверки</w:t>
      </w:r>
      <w:r w:rsidR="00E548CA" w:rsidRPr="003B06EE">
        <w:rPr>
          <w:rFonts w:ascii="Times New Roman" w:hAnsi="Times New Roman"/>
          <w:sz w:val="28"/>
          <w:szCs w:val="28"/>
        </w:rPr>
        <w:t>.</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Информация о результатах проведенной плановой проверки деятельности о</w:t>
      </w:r>
      <w:r w:rsidRPr="003B06EE">
        <w:rPr>
          <w:rFonts w:ascii="Times New Roman" w:hAnsi="Times New Roman"/>
          <w:sz w:val="28"/>
          <w:szCs w:val="28"/>
        </w:rPr>
        <w:t>р</w:t>
      </w:r>
      <w:r w:rsidRPr="003B06EE">
        <w:rPr>
          <w:rFonts w:ascii="Times New Roman" w:hAnsi="Times New Roman"/>
          <w:sz w:val="28"/>
          <w:szCs w:val="28"/>
        </w:rPr>
        <w:t>ганов местного самоуправления, в том числе о выявленных нарушениях и предп</w:t>
      </w:r>
      <w:r w:rsidRPr="003B06EE">
        <w:rPr>
          <w:rFonts w:ascii="Times New Roman" w:hAnsi="Times New Roman"/>
          <w:sz w:val="28"/>
          <w:szCs w:val="28"/>
        </w:rPr>
        <w:t>и</w:t>
      </w:r>
      <w:r w:rsidRPr="003B06EE">
        <w:rPr>
          <w:rFonts w:ascii="Times New Roman" w:hAnsi="Times New Roman"/>
          <w:sz w:val="28"/>
          <w:szCs w:val="28"/>
        </w:rPr>
        <w:t>саниях об их устранении с указанием сроков устранения, в течение одного месяца после завершения проверки подлежит размещению на официальном сайте службы в сети «Интернет».</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3.4.7. Сроки исполнения данной административной процедуры: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подготовка должностным лицом службы, ответственным за исполнение го</w:t>
      </w:r>
      <w:r w:rsidRPr="003B06EE">
        <w:rPr>
          <w:rFonts w:ascii="Times New Roman" w:hAnsi="Times New Roman"/>
          <w:sz w:val="28"/>
          <w:szCs w:val="28"/>
        </w:rPr>
        <w:t>с</w:t>
      </w:r>
      <w:r w:rsidRPr="003B06EE">
        <w:rPr>
          <w:rFonts w:ascii="Times New Roman" w:hAnsi="Times New Roman"/>
          <w:sz w:val="28"/>
          <w:szCs w:val="28"/>
        </w:rPr>
        <w:t xml:space="preserve">ударственной функции, проекта </w:t>
      </w:r>
      <w:r w:rsidR="00DD70A3"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плановой проверки - 1 рабочий день;</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подписание руководителем службы </w:t>
      </w:r>
      <w:r w:rsidR="00DD70A3" w:rsidRPr="003B06EE">
        <w:rPr>
          <w:rFonts w:ascii="Times New Roman" w:hAnsi="Times New Roman"/>
          <w:sz w:val="28"/>
          <w:szCs w:val="28"/>
        </w:rPr>
        <w:t>приказа</w:t>
      </w:r>
      <w:r w:rsidRPr="003B06EE">
        <w:rPr>
          <w:rFonts w:ascii="Times New Roman" w:hAnsi="Times New Roman"/>
          <w:sz w:val="28"/>
          <w:szCs w:val="28"/>
        </w:rPr>
        <w:t xml:space="preserve"> о проведении плановой прове</w:t>
      </w:r>
      <w:r w:rsidRPr="003B06EE">
        <w:rPr>
          <w:rFonts w:ascii="Times New Roman" w:hAnsi="Times New Roman"/>
          <w:sz w:val="28"/>
          <w:szCs w:val="28"/>
        </w:rPr>
        <w:t>р</w:t>
      </w:r>
      <w:r w:rsidRPr="003B06EE">
        <w:rPr>
          <w:rFonts w:ascii="Times New Roman" w:hAnsi="Times New Roman"/>
          <w:sz w:val="28"/>
          <w:szCs w:val="28"/>
        </w:rPr>
        <w:t>ки - 3 рабочих дня;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уведомление о времени и месте проведения плановой проверки посредством направления копии </w:t>
      </w:r>
      <w:r w:rsidR="00DD70A3" w:rsidRPr="003B06EE">
        <w:rPr>
          <w:rFonts w:ascii="Times New Roman" w:hAnsi="Times New Roman"/>
          <w:sz w:val="28"/>
          <w:szCs w:val="28"/>
        </w:rPr>
        <w:t xml:space="preserve">приказа </w:t>
      </w:r>
      <w:r w:rsidRPr="003B06EE">
        <w:rPr>
          <w:rFonts w:ascii="Times New Roman" w:hAnsi="Times New Roman"/>
          <w:sz w:val="28"/>
          <w:szCs w:val="28"/>
        </w:rPr>
        <w:t>службы заказным почтовым отправлением с уведо</w:t>
      </w:r>
      <w:r w:rsidRPr="003B06EE">
        <w:rPr>
          <w:rFonts w:ascii="Times New Roman" w:hAnsi="Times New Roman"/>
          <w:sz w:val="28"/>
          <w:szCs w:val="28"/>
        </w:rPr>
        <w:t>м</w:t>
      </w:r>
      <w:r w:rsidRPr="003B06EE">
        <w:rPr>
          <w:rFonts w:ascii="Times New Roman" w:hAnsi="Times New Roman"/>
          <w:sz w:val="28"/>
          <w:szCs w:val="28"/>
        </w:rPr>
        <w:t xml:space="preserve">лением о вручении или иным доступным способом - не </w:t>
      </w:r>
      <w:proofErr w:type="gramStart"/>
      <w:r w:rsidRPr="003B06EE">
        <w:rPr>
          <w:rFonts w:ascii="Times New Roman" w:hAnsi="Times New Roman"/>
          <w:sz w:val="28"/>
          <w:szCs w:val="28"/>
        </w:rPr>
        <w:t>позднее</w:t>
      </w:r>
      <w:proofErr w:type="gramEnd"/>
      <w:r w:rsidRPr="003B06EE">
        <w:rPr>
          <w:rFonts w:ascii="Times New Roman" w:hAnsi="Times New Roman"/>
          <w:sz w:val="28"/>
          <w:szCs w:val="28"/>
        </w:rPr>
        <w:t xml:space="preserve"> чем за 3 рабочих дня до начала ее проведения;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проведение плановой проверки - не более 20 рабочих дней, за исключением случая, указанного в абзаце третьем пункта 2.3.2 подраздела 2.3 раздела 2 админ</w:t>
      </w:r>
      <w:r w:rsidRPr="003B06EE">
        <w:rPr>
          <w:rFonts w:ascii="Times New Roman" w:hAnsi="Times New Roman"/>
          <w:sz w:val="28"/>
          <w:szCs w:val="28"/>
        </w:rPr>
        <w:t>и</w:t>
      </w:r>
      <w:r w:rsidRPr="003B06EE">
        <w:rPr>
          <w:rFonts w:ascii="Times New Roman" w:hAnsi="Times New Roman"/>
          <w:sz w:val="28"/>
          <w:szCs w:val="28"/>
        </w:rPr>
        <w:t>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составление должностным лицом службы, ответственным за исполнение государственной функции, акта проверки, вручение одного экземпляра акта пр</w:t>
      </w:r>
      <w:r w:rsidRPr="003B06EE">
        <w:rPr>
          <w:rFonts w:ascii="Times New Roman" w:hAnsi="Times New Roman"/>
          <w:sz w:val="28"/>
          <w:szCs w:val="28"/>
        </w:rPr>
        <w:t>о</w:t>
      </w:r>
      <w:r w:rsidRPr="003B06EE">
        <w:rPr>
          <w:rFonts w:ascii="Times New Roman" w:hAnsi="Times New Roman"/>
          <w:sz w:val="28"/>
          <w:szCs w:val="28"/>
        </w:rPr>
        <w:t>верки под расписку об ознакомлении либо об отказе в ознакомлении руководит</w:t>
      </w:r>
      <w:r w:rsidRPr="003B06EE">
        <w:rPr>
          <w:rFonts w:ascii="Times New Roman" w:hAnsi="Times New Roman"/>
          <w:sz w:val="28"/>
          <w:szCs w:val="28"/>
        </w:rPr>
        <w:t>е</w:t>
      </w:r>
      <w:r w:rsidRPr="003B06EE">
        <w:rPr>
          <w:rFonts w:ascii="Times New Roman" w:hAnsi="Times New Roman"/>
          <w:sz w:val="28"/>
          <w:szCs w:val="28"/>
        </w:rPr>
        <w:t>лю органа государственной власти, органа местного самоуправления, юридическ</w:t>
      </w:r>
      <w:r w:rsidRPr="003B06EE">
        <w:rPr>
          <w:rFonts w:ascii="Times New Roman" w:hAnsi="Times New Roman"/>
          <w:sz w:val="28"/>
          <w:szCs w:val="28"/>
        </w:rPr>
        <w:t>о</w:t>
      </w:r>
      <w:r w:rsidRPr="003B06EE">
        <w:rPr>
          <w:rFonts w:ascii="Times New Roman" w:hAnsi="Times New Roman"/>
          <w:sz w:val="28"/>
          <w:szCs w:val="28"/>
        </w:rPr>
        <w:t>го лица, индивидуальному предпринимателю - непосредственно после завершения проверки либо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в</w:t>
      </w:r>
      <w:proofErr w:type="gramEnd"/>
      <w:r w:rsidRPr="003B06EE">
        <w:rPr>
          <w:rFonts w:ascii="Times New Roman" w:hAnsi="Times New Roman"/>
          <w:sz w:val="28"/>
          <w:szCs w:val="28"/>
        </w:rPr>
        <w:t xml:space="preserve"> срок, не превышающий 3 рабочих дней после ее з</w:t>
      </w:r>
      <w:r w:rsidRPr="003B06EE">
        <w:rPr>
          <w:rFonts w:ascii="Times New Roman" w:hAnsi="Times New Roman"/>
          <w:sz w:val="28"/>
          <w:szCs w:val="28"/>
        </w:rPr>
        <w:t>а</w:t>
      </w:r>
      <w:r w:rsidRPr="003B06EE">
        <w:rPr>
          <w:rFonts w:ascii="Times New Roman" w:hAnsi="Times New Roman"/>
          <w:sz w:val="28"/>
          <w:szCs w:val="28"/>
        </w:rPr>
        <w:t>вершения;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Результатом исполнения административной процедуры является составление должностным лицом службы, ответственным за исполнение государственной функции, акта проверки, вручение одного экземпляра акта проверки под расписку об ознакомлении либо об отказе в ознакомлении руководителю органа госуда</w:t>
      </w:r>
      <w:r w:rsidRPr="003B06EE">
        <w:rPr>
          <w:rFonts w:ascii="Times New Roman" w:hAnsi="Times New Roman"/>
          <w:sz w:val="28"/>
          <w:szCs w:val="28"/>
        </w:rPr>
        <w:t>р</w:t>
      </w:r>
      <w:r w:rsidRPr="003B06EE">
        <w:rPr>
          <w:rFonts w:ascii="Times New Roman" w:hAnsi="Times New Roman"/>
          <w:sz w:val="28"/>
          <w:szCs w:val="28"/>
        </w:rPr>
        <w:lastRenderedPageBreak/>
        <w:t>ственной власти, органа местного самоуправления, юридического лица, индивид</w:t>
      </w:r>
      <w:r w:rsidRPr="003B06EE">
        <w:rPr>
          <w:rFonts w:ascii="Times New Roman" w:hAnsi="Times New Roman"/>
          <w:sz w:val="28"/>
          <w:szCs w:val="28"/>
        </w:rPr>
        <w:t>у</w:t>
      </w:r>
      <w:r w:rsidRPr="003B06EE">
        <w:rPr>
          <w:rFonts w:ascii="Times New Roman" w:hAnsi="Times New Roman"/>
          <w:sz w:val="28"/>
          <w:szCs w:val="28"/>
        </w:rPr>
        <w:t>альному предпринимателю.</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3.5. Прием и регистрация обращения заявителя.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Основанием для начала административной процедуры является полученн</w:t>
      </w:r>
      <w:r w:rsidR="00E667D5" w:rsidRPr="003B06EE">
        <w:rPr>
          <w:rFonts w:ascii="Times New Roman" w:hAnsi="Times New Roman"/>
          <w:sz w:val="28"/>
          <w:szCs w:val="28"/>
        </w:rPr>
        <w:t>ые</w:t>
      </w:r>
      <w:r w:rsidRPr="003B06EE">
        <w:rPr>
          <w:rFonts w:ascii="Times New Roman" w:hAnsi="Times New Roman"/>
          <w:sz w:val="28"/>
          <w:szCs w:val="28"/>
        </w:rPr>
        <w:t xml:space="preserve"> от заявителя обращени</w:t>
      </w:r>
      <w:r w:rsidR="00E667D5" w:rsidRPr="003B06EE">
        <w:rPr>
          <w:rFonts w:ascii="Times New Roman" w:hAnsi="Times New Roman"/>
          <w:sz w:val="28"/>
          <w:szCs w:val="28"/>
        </w:rPr>
        <w:t>е</w:t>
      </w:r>
      <w:r w:rsidRPr="003B06EE">
        <w:rPr>
          <w:rFonts w:ascii="Times New Roman" w:hAnsi="Times New Roman"/>
          <w:sz w:val="28"/>
          <w:szCs w:val="28"/>
        </w:rPr>
        <w:t>, информаци</w:t>
      </w:r>
      <w:r w:rsidR="00E667D5" w:rsidRPr="003B06EE">
        <w:rPr>
          <w:rFonts w:ascii="Times New Roman" w:hAnsi="Times New Roman"/>
          <w:sz w:val="28"/>
          <w:szCs w:val="28"/>
        </w:rPr>
        <w:t>я</w:t>
      </w:r>
      <w:r w:rsidRPr="003B06EE">
        <w:rPr>
          <w:rFonts w:ascii="Times New Roman" w:hAnsi="Times New Roman"/>
          <w:sz w:val="28"/>
          <w:szCs w:val="28"/>
        </w:rPr>
        <w:t xml:space="preserve"> в соответствии с требованиями подпункта 3.2.5 пункта 3.2 раздела 3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Прием заявителей для подачи обращений, информации осуществляется в с</w:t>
      </w:r>
      <w:r w:rsidRPr="003B06EE">
        <w:rPr>
          <w:rFonts w:ascii="Times New Roman" w:hAnsi="Times New Roman"/>
          <w:sz w:val="28"/>
          <w:szCs w:val="28"/>
        </w:rPr>
        <w:t>о</w:t>
      </w:r>
      <w:r w:rsidRPr="003B06EE">
        <w:rPr>
          <w:rFonts w:ascii="Times New Roman" w:hAnsi="Times New Roman"/>
          <w:sz w:val="28"/>
          <w:szCs w:val="28"/>
        </w:rPr>
        <w:t>ответствии с графиком работы</w:t>
      </w:r>
      <w:r w:rsidR="00E667D5" w:rsidRPr="003B06EE">
        <w:rPr>
          <w:rFonts w:ascii="Times New Roman" w:hAnsi="Times New Roman"/>
          <w:sz w:val="28"/>
          <w:szCs w:val="28"/>
        </w:rPr>
        <w:t xml:space="preserve"> службы</w:t>
      </w:r>
      <w:r w:rsidRPr="003B06EE">
        <w:rPr>
          <w:rFonts w:ascii="Times New Roman" w:hAnsi="Times New Roman"/>
          <w:sz w:val="28"/>
          <w:szCs w:val="28"/>
        </w:rPr>
        <w:t>, указанным в подпункте 2.1.1 пункта 2.1 раздела  2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Ответственным за исполнение данной административной процедуры является должностное лицо службы.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Время приема обращения, информации составляет 15 минут.</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Факт подтверждения направления обращения, информации по почте лежит на заявителе.</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Должностное лицо службы принимает обращение, информацию, выполняя при этом следующие действия: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устанавливает личность заявителя (при личном обращении);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регистрирует обращение, информацию в соответствии с порядком, устано</w:t>
      </w:r>
      <w:r w:rsidRPr="003B06EE">
        <w:rPr>
          <w:rFonts w:ascii="Times New Roman" w:hAnsi="Times New Roman"/>
          <w:sz w:val="28"/>
          <w:szCs w:val="28"/>
        </w:rPr>
        <w:t>в</w:t>
      </w:r>
      <w:r w:rsidRPr="003B06EE">
        <w:rPr>
          <w:rFonts w:ascii="Times New Roman" w:hAnsi="Times New Roman"/>
          <w:sz w:val="28"/>
          <w:szCs w:val="28"/>
        </w:rPr>
        <w:t>ленным службой в системе электронного документооборота;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 втором экземпляре обращения, информации ставит роспись и дату приема обращения, информации от заявителя (при личном обращении);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направляет обращение, информацию в соответствии с визой руководителя службы в соответствующее структурное подразделение службы.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Общие требования к обращению, информации, необходимые для исполнения государственной функции, можно получить у должностного лица службы, а также на официальном сайте службы в сети «Интернет», региональном, едином порталах и на информационных стендах, размещенных в помещении службы.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Должностное лицо службы, ответственное за исполнение государственной функции, в день направления обращения определяет наличие (отсутствие) основ</w:t>
      </w:r>
      <w:r w:rsidRPr="003B06EE">
        <w:rPr>
          <w:rFonts w:ascii="Times New Roman" w:hAnsi="Times New Roman"/>
          <w:sz w:val="28"/>
          <w:szCs w:val="28"/>
        </w:rPr>
        <w:t>а</w:t>
      </w:r>
      <w:r w:rsidRPr="003B06EE">
        <w:rPr>
          <w:rFonts w:ascii="Times New Roman" w:hAnsi="Times New Roman"/>
          <w:sz w:val="28"/>
          <w:szCs w:val="28"/>
        </w:rPr>
        <w:t>ний для проведения внеплановой проверки и в случае отсутствия оснований для проведения внеплановой проверки передает обращения должностному лицу слу</w:t>
      </w:r>
      <w:r w:rsidRPr="003B06EE">
        <w:rPr>
          <w:rFonts w:ascii="Times New Roman" w:hAnsi="Times New Roman"/>
          <w:sz w:val="28"/>
          <w:szCs w:val="28"/>
        </w:rPr>
        <w:t>ж</w:t>
      </w:r>
      <w:r w:rsidRPr="003B06EE">
        <w:rPr>
          <w:rFonts w:ascii="Times New Roman" w:hAnsi="Times New Roman"/>
          <w:sz w:val="28"/>
          <w:szCs w:val="28"/>
        </w:rPr>
        <w:t>бы, ответственному за прием и регистрацию документов.</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случае если обращение, информация заявителя не позволяет установить л</w:t>
      </w:r>
      <w:r w:rsidRPr="003B06EE">
        <w:rPr>
          <w:rFonts w:ascii="Times New Roman" w:hAnsi="Times New Roman"/>
          <w:sz w:val="28"/>
          <w:szCs w:val="28"/>
        </w:rPr>
        <w:t>и</w:t>
      </w:r>
      <w:r w:rsidRPr="003B06EE">
        <w:rPr>
          <w:rFonts w:ascii="Times New Roman" w:hAnsi="Times New Roman"/>
          <w:sz w:val="28"/>
          <w:szCs w:val="28"/>
        </w:rPr>
        <w:t>цо, обратившееся в службу, и отсутствие оснований для проведения внеплановой проверки должностное лицо службы, ответственное за прием и регистрацию д</w:t>
      </w:r>
      <w:r w:rsidRPr="003B06EE">
        <w:rPr>
          <w:rFonts w:ascii="Times New Roman" w:hAnsi="Times New Roman"/>
          <w:sz w:val="28"/>
          <w:szCs w:val="28"/>
        </w:rPr>
        <w:t>о</w:t>
      </w:r>
      <w:r w:rsidRPr="003B06EE">
        <w:rPr>
          <w:rFonts w:ascii="Times New Roman" w:hAnsi="Times New Roman"/>
          <w:sz w:val="28"/>
          <w:szCs w:val="28"/>
        </w:rPr>
        <w:t>кументов, выполняет следующие действия: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направляет обращение, информацию на визирование руководителю службы;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в соответствии с визой руководителя службы подшивает данное обращение</w:t>
      </w:r>
      <w:r w:rsidR="00F451DE" w:rsidRPr="003B06EE">
        <w:rPr>
          <w:rFonts w:ascii="Times New Roman" w:hAnsi="Times New Roman"/>
          <w:sz w:val="28"/>
          <w:szCs w:val="28"/>
        </w:rPr>
        <w:t>,</w:t>
      </w:r>
      <w:r w:rsidRPr="003B06EE">
        <w:rPr>
          <w:rFonts w:ascii="Times New Roman" w:hAnsi="Times New Roman"/>
          <w:sz w:val="28"/>
          <w:szCs w:val="28"/>
        </w:rPr>
        <w:t xml:space="preserve"> информаци</w:t>
      </w:r>
      <w:r w:rsidR="00F451DE" w:rsidRPr="003B06EE">
        <w:rPr>
          <w:rFonts w:ascii="Times New Roman" w:hAnsi="Times New Roman"/>
          <w:sz w:val="28"/>
          <w:szCs w:val="28"/>
        </w:rPr>
        <w:t>ю</w:t>
      </w:r>
      <w:r w:rsidRPr="003B06EE">
        <w:rPr>
          <w:rFonts w:ascii="Times New Roman" w:hAnsi="Times New Roman"/>
          <w:sz w:val="28"/>
          <w:szCs w:val="28"/>
        </w:rPr>
        <w:t xml:space="preserve"> в дело.</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На рассмотрение данное обращение, информация в структурное подраздел</w:t>
      </w:r>
      <w:r w:rsidRPr="003B06EE">
        <w:rPr>
          <w:rFonts w:ascii="Times New Roman" w:hAnsi="Times New Roman"/>
          <w:sz w:val="28"/>
          <w:szCs w:val="28"/>
        </w:rPr>
        <w:t>е</w:t>
      </w:r>
      <w:r w:rsidRPr="003B06EE">
        <w:rPr>
          <w:rFonts w:ascii="Times New Roman" w:hAnsi="Times New Roman"/>
          <w:sz w:val="28"/>
          <w:szCs w:val="28"/>
        </w:rPr>
        <w:t>ние не передается и ответ заявителю не дается.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Результатом исполнения административного действия является регистрация и направление обращения, информации в соответствующее структурное подразд</w:t>
      </w:r>
      <w:r w:rsidRPr="003B06EE">
        <w:rPr>
          <w:rFonts w:ascii="Times New Roman" w:hAnsi="Times New Roman"/>
          <w:sz w:val="28"/>
          <w:szCs w:val="28"/>
        </w:rPr>
        <w:t>е</w:t>
      </w:r>
      <w:r w:rsidRPr="003B06EE">
        <w:rPr>
          <w:rFonts w:ascii="Times New Roman" w:hAnsi="Times New Roman"/>
          <w:sz w:val="28"/>
          <w:szCs w:val="28"/>
        </w:rPr>
        <w:lastRenderedPageBreak/>
        <w:t>ление службы.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Срок исполнения данной административной процедуры составляет не более 1 рабочего дня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3.6. Подготовка и проведение внеплановой (выездной и документарной) пр</w:t>
      </w:r>
      <w:r w:rsidRPr="003B06EE">
        <w:rPr>
          <w:rFonts w:ascii="Times New Roman" w:hAnsi="Times New Roman"/>
          <w:sz w:val="28"/>
          <w:szCs w:val="28"/>
        </w:rPr>
        <w:t>о</w:t>
      </w:r>
      <w:r w:rsidRPr="003B06EE">
        <w:rPr>
          <w:rFonts w:ascii="Times New Roman" w:hAnsi="Times New Roman"/>
          <w:sz w:val="28"/>
          <w:szCs w:val="28"/>
        </w:rPr>
        <w:t>верки.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3.6.1. Основаниями для начала административной процедуры являются осн</w:t>
      </w:r>
      <w:r w:rsidRPr="003B06EE">
        <w:rPr>
          <w:rFonts w:ascii="Times New Roman" w:hAnsi="Times New Roman"/>
          <w:sz w:val="28"/>
          <w:szCs w:val="28"/>
        </w:rPr>
        <w:t>о</w:t>
      </w:r>
      <w:r w:rsidRPr="003B06EE">
        <w:rPr>
          <w:rFonts w:ascii="Times New Roman" w:hAnsi="Times New Roman"/>
          <w:sz w:val="28"/>
          <w:szCs w:val="28"/>
        </w:rPr>
        <w:t>вания, указанные в подпункте 3.2.3 пункта 3.2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Ответственным за исполнение данной административной процедуры является должностное лицо службы, ответственное за исполнение государственной фун</w:t>
      </w:r>
      <w:r w:rsidRPr="003B06EE">
        <w:rPr>
          <w:rFonts w:ascii="Times New Roman" w:hAnsi="Times New Roman"/>
          <w:sz w:val="28"/>
          <w:szCs w:val="28"/>
        </w:rPr>
        <w:t>к</w:t>
      </w:r>
      <w:r w:rsidRPr="003B06EE">
        <w:rPr>
          <w:rFonts w:ascii="Times New Roman" w:hAnsi="Times New Roman"/>
          <w:sz w:val="28"/>
          <w:szCs w:val="28"/>
        </w:rPr>
        <w:t>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Должностное лицо службы, ответственное за исполнение данной администр</w:t>
      </w:r>
      <w:r w:rsidRPr="003B06EE">
        <w:rPr>
          <w:rFonts w:ascii="Times New Roman" w:hAnsi="Times New Roman"/>
          <w:sz w:val="28"/>
          <w:szCs w:val="28"/>
        </w:rPr>
        <w:t>а</w:t>
      </w:r>
      <w:r w:rsidRPr="003B06EE">
        <w:rPr>
          <w:rFonts w:ascii="Times New Roman" w:hAnsi="Times New Roman"/>
          <w:sz w:val="28"/>
          <w:szCs w:val="28"/>
        </w:rPr>
        <w:t>тивной процедуры, проверяет обращение, информацию на соответствие требов</w:t>
      </w:r>
      <w:r w:rsidRPr="003B06EE">
        <w:rPr>
          <w:rFonts w:ascii="Times New Roman" w:hAnsi="Times New Roman"/>
          <w:sz w:val="28"/>
          <w:szCs w:val="28"/>
        </w:rPr>
        <w:t>а</w:t>
      </w:r>
      <w:r w:rsidRPr="003B06EE">
        <w:rPr>
          <w:rFonts w:ascii="Times New Roman" w:hAnsi="Times New Roman"/>
          <w:sz w:val="28"/>
          <w:szCs w:val="28"/>
        </w:rPr>
        <w:t>ниям абзацев третьего - пятого, седьмого, девятого подпункта 3.2.3 пункта 3.2  а</w:t>
      </w:r>
      <w:r w:rsidRPr="003B06EE">
        <w:rPr>
          <w:rFonts w:ascii="Times New Roman" w:hAnsi="Times New Roman"/>
          <w:sz w:val="28"/>
          <w:szCs w:val="28"/>
        </w:rPr>
        <w:t>д</w:t>
      </w:r>
      <w:r w:rsidRPr="003B06EE">
        <w:rPr>
          <w:rFonts w:ascii="Times New Roman" w:hAnsi="Times New Roman"/>
          <w:sz w:val="28"/>
          <w:szCs w:val="28"/>
        </w:rPr>
        <w:t>министративного регламента путем сопоставления с требованием по его содерж</w:t>
      </w:r>
      <w:r w:rsidRPr="003B06EE">
        <w:rPr>
          <w:rFonts w:ascii="Times New Roman" w:hAnsi="Times New Roman"/>
          <w:sz w:val="28"/>
          <w:szCs w:val="28"/>
        </w:rPr>
        <w:t>а</w:t>
      </w:r>
      <w:r w:rsidRPr="003B06EE">
        <w:rPr>
          <w:rFonts w:ascii="Times New Roman" w:hAnsi="Times New Roman"/>
          <w:sz w:val="28"/>
          <w:szCs w:val="28"/>
        </w:rPr>
        <w:t>нию, установленным абзацами третьим - пятым, седьмым, девятым подпункта 3.2.3 пункта 3.2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При рассмотрении обращений и заявлений, информации о фактах, указанных в абзацах третьем - пятом подпункта 3.2.3 пункта 3.2 административного регл</w:t>
      </w:r>
      <w:r w:rsidRPr="003B06EE">
        <w:rPr>
          <w:rFonts w:ascii="Times New Roman" w:hAnsi="Times New Roman"/>
          <w:sz w:val="28"/>
          <w:szCs w:val="28"/>
        </w:rPr>
        <w:t>а</w:t>
      </w:r>
      <w:r w:rsidRPr="003B06EE">
        <w:rPr>
          <w:rFonts w:ascii="Times New Roman" w:hAnsi="Times New Roman"/>
          <w:sz w:val="28"/>
          <w:szCs w:val="28"/>
        </w:rPr>
        <w:t>мента, должны учитываться результаты рассмотрения ранее поступивших подо</w:t>
      </w:r>
      <w:r w:rsidRPr="003B06EE">
        <w:rPr>
          <w:rFonts w:ascii="Times New Roman" w:hAnsi="Times New Roman"/>
          <w:sz w:val="28"/>
          <w:szCs w:val="28"/>
        </w:rPr>
        <w:t>б</w:t>
      </w:r>
      <w:r w:rsidRPr="003B06EE">
        <w:rPr>
          <w:rFonts w:ascii="Times New Roman" w:hAnsi="Times New Roman"/>
          <w:sz w:val="28"/>
          <w:szCs w:val="28"/>
        </w:rPr>
        <w:t xml:space="preserve">ных обращений и заявлений, информации, а также результаты ранее проведенных мероприятий по надзору в отношении соответствующих субъектов </w:t>
      </w:r>
      <w:r w:rsidR="00A72460" w:rsidRPr="003B06EE">
        <w:rPr>
          <w:rFonts w:ascii="Times New Roman" w:hAnsi="Times New Roman"/>
          <w:sz w:val="28"/>
          <w:szCs w:val="28"/>
        </w:rPr>
        <w:t>проверки</w:t>
      </w:r>
      <w:r w:rsidRPr="003B06EE">
        <w:rPr>
          <w:rFonts w:ascii="Times New Roman" w:hAnsi="Times New Roman"/>
          <w:sz w:val="28"/>
          <w:szCs w:val="28"/>
        </w:rPr>
        <w:t>.</w:t>
      </w:r>
    </w:p>
    <w:p w:rsidR="00E548CA" w:rsidRPr="003B06EE" w:rsidRDefault="00E548CA" w:rsidP="00E548CA">
      <w:pPr>
        <w:pStyle w:val="Standard"/>
        <w:widowControl/>
        <w:snapToGrid/>
        <w:ind w:firstLine="851"/>
        <w:jc w:val="both"/>
        <w:rPr>
          <w:color w:val="000000"/>
          <w:lang w:eastAsia="ru-RU"/>
        </w:rPr>
      </w:pPr>
      <w:r w:rsidRPr="003B06EE">
        <w:rPr>
          <w:color w:val="000000"/>
          <w:lang w:eastAsia="ru-RU"/>
        </w:rPr>
        <w:t>В случае</w:t>
      </w:r>
      <w:proofErr w:type="gramStart"/>
      <w:r w:rsidRPr="003B06EE">
        <w:rPr>
          <w:color w:val="000000"/>
          <w:lang w:eastAsia="ru-RU"/>
        </w:rPr>
        <w:t>,</w:t>
      </w:r>
      <w:proofErr w:type="gramEnd"/>
      <w:r w:rsidRPr="003B06EE">
        <w:rPr>
          <w:color w:val="000000"/>
          <w:lang w:eastAsia="ru-RU"/>
        </w:rPr>
        <w:t xml:space="preserve"> если изложенная в обращении или заявлении информация в соответствии с абзацами третьим - пятым подпункта 3.2.3 пункта 3.2 административного регламента может являться основанием для проведения внеплановой проверки, должностное лицо службы, ответственное за исполнение государственной функции,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B06EE">
        <w:rPr>
          <w:color w:val="000000"/>
          <w:lang w:eastAsia="ru-RU"/>
        </w:rPr>
        <w:t>ии и ау</w:t>
      </w:r>
      <w:proofErr w:type="gramEnd"/>
      <w:r w:rsidRPr="003B06EE">
        <w:rPr>
          <w:color w:val="000000"/>
          <w:lang w:eastAsia="ru-RU"/>
        </w:rPr>
        <w:t>тентификации.</w:t>
      </w:r>
    </w:p>
    <w:p w:rsidR="00E548CA" w:rsidRPr="003B06EE" w:rsidRDefault="00E548CA" w:rsidP="00E548CA">
      <w:pPr>
        <w:pStyle w:val="Standard"/>
        <w:widowControl/>
        <w:ind w:firstLine="851"/>
        <w:jc w:val="both"/>
        <w:rPr>
          <w:color w:val="000000"/>
          <w:lang w:eastAsia="ru-RU"/>
        </w:rPr>
      </w:pPr>
      <w:r w:rsidRPr="003B06EE">
        <w:rPr>
          <w:color w:val="000000"/>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абзацах третьем-пятом подпункта 3.2.3 пункта 3.2 административного регламента, должностным лицом службы, ответственным за исполнение государственной функции, может быть проведена предварительная проверка поступившей информации. </w:t>
      </w:r>
      <w:proofErr w:type="gramStart"/>
      <w:r w:rsidRPr="003B06EE">
        <w:rPr>
          <w:color w:val="000000"/>
          <w:lang w:eastAsia="ru-RU"/>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соответствующего субъекта </w:t>
      </w:r>
      <w:r w:rsidR="003E1323" w:rsidRPr="003B06EE">
        <w:rPr>
          <w:color w:val="000000"/>
          <w:lang w:eastAsia="ru-RU"/>
        </w:rPr>
        <w:t>проверки</w:t>
      </w:r>
      <w:r w:rsidRPr="003B06EE">
        <w:rPr>
          <w:color w:val="000000"/>
          <w:lang w:eastAsia="ru-RU"/>
        </w:rPr>
        <w:t xml:space="preserve">, имеющихся в распоряжении </w:t>
      </w:r>
      <w:r w:rsidRPr="003B06EE">
        <w:rPr>
          <w:color w:val="000000"/>
          <w:lang w:eastAsia="ru-RU"/>
        </w:rPr>
        <w:lastRenderedPageBreak/>
        <w:t>службы, при необходимости проводятся мероприятия без возложения на указанных лиц обязанности по представлению информации и исполнению соответствующих требований.</w:t>
      </w:r>
      <w:proofErr w:type="gramEnd"/>
      <w:r w:rsidRPr="003B06EE">
        <w:rPr>
          <w:color w:val="000000"/>
          <w:lang w:eastAsia="ru-RU"/>
        </w:rPr>
        <w:t xml:space="preserve"> В рамках предварительной проверки у субъекта</w:t>
      </w:r>
      <w:r w:rsidR="003E1323" w:rsidRPr="003B06EE">
        <w:rPr>
          <w:color w:val="000000"/>
          <w:lang w:eastAsia="ru-RU"/>
        </w:rPr>
        <w:t xml:space="preserve"> проверки</w:t>
      </w:r>
      <w:r w:rsidRPr="003B06EE">
        <w:rPr>
          <w:color w:val="000000"/>
          <w:lang w:eastAsia="ru-RU"/>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xml:space="preserve">При выявлении по результатам предварительной проверки субъектов </w:t>
      </w:r>
      <w:r w:rsidR="003038B3" w:rsidRPr="003B06EE">
        <w:rPr>
          <w:rFonts w:ascii="Times New Roman" w:hAnsi="Times New Roman"/>
          <w:sz w:val="28"/>
          <w:szCs w:val="28"/>
        </w:rPr>
        <w:t>прове</w:t>
      </w:r>
      <w:r w:rsidR="003038B3" w:rsidRPr="003B06EE">
        <w:rPr>
          <w:rFonts w:ascii="Times New Roman" w:hAnsi="Times New Roman"/>
          <w:sz w:val="28"/>
          <w:szCs w:val="28"/>
        </w:rPr>
        <w:t>р</w:t>
      </w:r>
      <w:r w:rsidR="003038B3" w:rsidRPr="003B06EE">
        <w:rPr>
          <w:rFonts w:ascii="Times New Roman" w:hAnsi="Times New Roman"/>
          <w:sz w:val="28"/>
          <w:szCs w:val="28"/>
        </w:rPr>
        <w:t>ки</w:t>
      </w:r>
      <w:r w:rsidRPr="003B06EE">
        <w:rPr>
          <w:rFonts w:ascii="Times New Roman" w:hAnsi="Times New Roman"/>
          <w:sz w:val="28"/>
          <w:szCs w:val="28"/>
        </w:rPr>
        <w:t>, допустивших нарушение обязательных требований, получении достаточных данных о нарушении обязательных требований, либо о фактах, указанных в абз</w:t>
      </w:r>
      <w:r w:rsidRPr="003B06EE">
        <w:rPr>
          <w:rFonts w:ascii="Times New Roman" w:hAnsi="Times New Roman"/>
          <w:sz w:val="28"/>
          <w:szCs w:val="28"/>
        </w:rPr>
        <w:t>а</w:t>
      </w:r>
      <w:r w:rsidRPr="003B06EE">
        <w:rPr>
          <w:rFonts w:ascii="Times New Roman" w:hAnsi="Times New Roman"/>
          <w:sz w:val="28"/>
          <w:szCs w:val="28"/>
        </w:rPr>
        <w:t>цах третьем - пятом, подпункта 3.2.3 пункта 3.2 раздела 3 административного р</w:t>
      </w:r>
      <w:r w:rsidRPr="003B06EE">
        <w:rPr>
          <w:rFonts w:ascii="Times New Roman" w:hAnsi="Times New Roman"/>
          <w:sz w:val="28"/>
          <w:szCs w:val="28"/>
        </w:rPr>
        <w:t>е</w:t>
      </w:r>
      <w:r w:rsidRPr="003B06EE">
        <w:rPr>
          <w:rFonts w:ascii="Times New Roman" w:hAnsi="Times New Roman"/>
          <w:sz w:val="28"/>
          <w:szCs w:val="28"/>
        </w:rPr>
        <w:t>гламента, уполномоченное должностное лицо службы подготавливает мотивир</w:t>
      </w:r>
      <w:r w:rsidRPr="003B06EE">
        <w:rPr>
          <w:rFonts w:ascii="Times New Roman" w:hAnsi="Times New Roman"/>
          <w:sz w:val="28"/>
          <w:szCs w:val="28"/>
        </w:rPr>
        <w:t>о</w:t>
      </w:r>
      <w:r w:rsidRPr="003B06EE">
        <w:rPr>
          <w:rFonts w:ascii="Times New Roman" w:hAnsi="Times New Roman"/>
          <w:sz w:val="28"/>
          <w:szCs w:val="28"/>
        </w:rPr>
        <w:t>ванное представление о назначении внеплановой проверки по основаниям, указа</w:t>
      </w:r>
      <w:r w:rsidRPr="003B06EE">
        <w:rPr>
          <w:rFonts w:ascii="Times New Roman" w:hAnsi="Times New Roman"/>
          <w:sz w:val="28"/>
          <w:szCs w:val="28"/>
        </w:rPr>
        <w:t>н</w:t>
      </w:r>
      <w:r w:rsidRPr="003B06EE">
        <w:rPr>
          <w:rFonts w:ascii="Times New Roman" w:hAnsi="Times New Roman"/>
          <w:sz w:val="28"/>
          <w:szCs w:val="28"/>
        </w:rPr>
        <w:t>ным в абзацах третьем - пятом подпункта 3.2.3 пункта 3.2 административного р</w:t>
      </w:r>
      <w:r w:rsidRPr="003B06EE">
        <w:rPr>
          <w:rFonts w:ascii="Times New Roman" w:hAnsi="Times New Roman"/>
          <w:sz w:val="28"/>
          <w:szCs w:val="28"/>
        </w:rPr>
        <w:t>е</w:t>
      </w:r>
      <w:r w:rsidRPr="003B06EE">
        <w:rPr>
          <w:rFonts w:ascii="Times New Roman" w:hAnsi="Times New Roman"/>
          <w:sz w:val="28"/>
          <w:szCs w:val="28"/>
        </w:rPr>
        <w:t>гламента.</w:t>
      </w:r>
      <w:proofErr w:type="gramEnd"/>
      <w:r w:rsidRPr="003B06EE">
        <w:rPr>
          <w:rFonts w:ascii="Times New Roman" w:hAnsi="Times New Roman"/>
          <w:sz w:val="28"/>
          <w:szCs w:val="28"/>
        </w:rPr>
        <w:t xml:space="preserve"> По результатам предварительной проверки меры по привлечению суб</w:t>
      </w:r>
      <w:r w:rsidRPr="003B06EE">
        <w:rPr>
          <w:rFonts w:ascii="Times New Roman" w:hAnsi="Times New Roman"/>
          <w:sz w:val="28"/>
          <w:szCs w:val="28"/>
        </w:rPr>
        <w:t>ъ</w:t>
      </w:r>
      <w:r w:rsidRPr="003B06EE">
        <w:rPr>
          <w:rFonts w:ascii="Times New Roman" w:hAnsi="Times New Roman"/>
          <w:sz w:val="28"/>
          <w:szCs w:val="28"/>
        </w:rPr>
        <w:t xml:space="preserve">екта </w:t>
      </w:r>
      <w:r w:rsidR="003038B3" w:rsidRPr="003B06EE">
        <w:rPr>
          <w:rFonts w:ascii="Times New Roman" w:hAnsi="Times New Roman"/>
          <w:sz w:val="28"/>
          <w:szCs w:val="28"/>
        </w:rPr>
        <w:t>проверки</w:t>
      </w:r>
      <w:r w:rsidRPr="003B06EE">
        <w:rPr>
          <w:rFonts w:ascii="Times New Roman" w:hAnsi="Times New Roman"/>
          <w:sz w:val="28"/>
          <w:szCs w:val="28"/>
        </w:rPr>
        <w:t xml:space="preserve"> к ответственности не принимаются.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По решению руководителя службы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3B06EE">
        <w:rPr>
          <w:rFonts w:ascii="Times New Roman" w:hAnsi="Times New Roman"/>
          <w:sz w:val="28"/>
          <w:szCs w:val="28"/>
        </w:rPr>
        <w:t>явившихся</w:t>
      </w:r>
      <w:proofErr w:type="gramEnd"/>
      <w:r w:rsidRPr="003B06EE">
        <w:rPr>
          <w:rFonts w:ascii="Times New Roman" w:hAnsi="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Служба вправе обратиться в суд с иском о взыскании с гражданина, в том числе с юридического лица, индивидуального предпринимателя, расходов, пон</w:t>
      </w:r>
      <w:r w:rsidRPr="003B06EE">
        <w:rPr>
          <w:rFonts w:ascii="Times New Roman" w:hAnsi="Times New Roman"/>
          <w:sz w:val="28"/>
          <w:szCs w:val="28"/>
        </w:rPr>
        <w:t>е</w:t>
      </w:r>
      <w:r w:rsidRPr="003B06EE">
        <w:rPr>
          <w:rFonts w:ascii="Times New Roman" w:hAnsi="Times New Roman"/>
          <w:sz w:val="28"/>
          <w:szCs w:val="28"/>
        </w:rPr>
        <w:t>сенных службой в связи с рассмотрением поступивших заявлений, обращений ук</w:t>
      </w:r>
      <w:r w:rsidRPr="003B06EE">
        <w:rPr>
          <w:rFonts w:ascii="Times New Roman" w:hAnsi="Times New Roman"/>
          <w:sz w:val="28"/>
          <w:szCs w:val="28"/>
        </w:rPr>
        <w:t>а</w:t>
      </w:r>
      <w:r w:rsidRPr="003B06EE">
        <w:rPr>
          <w:rFonts w:ascii="Times New Roman" w:hAnsi="Times New Roman"/>
          <w:sz w:val="28"/>
          <w:szCs w:val="28"/>
        </w:rPr>
        <w:t>занных лиц, если в заявлениях, обращениях были указаны заведомо ложные св</w:t>
      </w:r>
      <w:r w:rsidRPr="003B06EE">
        <w:rPr>
          <w:rFonts w:ascii="Times New Roman" w:hAnsi="Times New Roman"/>
          <w:sz w:val="28"/>
          <w:szCs w:val="28"/>
        </w:rPr>
        <w:t>е</w:t>
      </w:r>
      <w:r w:rsidRPr="003B06EE">
        <w:rPr>
          <w:rFonts w:ascii="Times New Roman" w:hAnsi="Times New Roman"/>
          <w:sz w:val="28"/>
          <w:szCs w:val="28"/>
        </w:rPr>
        <w:t>дения.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3.6.2. В случае</w:t>
      </w:r>
      <w:proofErr w:type="gramStart"/>
      <w:r w:rsidRPr="003B06EE">
        <w:rPr>
          <w:rFonts w:ascii="Times New Roman" w:hAnsi="Times New Roman"/>
          <w:sz w:val="28"/>
          <w:szCs w:val="28"/>
        </w:rPr>
        <w:t>,</w:t>
      </w:r>
      <w:proofErr w:type="gramEnd"/>
      <w:r w:rsidRPr="003B06EE">
        <w:rPr>
          <w:rFonts w:ascii="Times New Roman" w:hAnsi="Times New Roman"/>
          <w:sz w:val="28"/>
          <w:szCs w:val="28"/>
        </w:rPr>
        <w:t xml:space="preserve"> если обращение заявителя не содержит сведения о фактах, указанных в абзацах третьем - пятом, седьмом, девятом подпункта 3.2.3 пункта 3.2 административного регламента, должностное лицо службы, ответственное за и</w:t>
      </w:r>
      <w:r w:rsidRPr="003B06EE">
        <w:rPr>
          <w:rFonts w:ascii="Times New Roman" w:hAnsi="Times New Roman"/>
          <w:sz w:val="28"/>
          <w:szCs w:val="28"/>
        </w:rPr>
        <w:t>с</w:t>
      </w:r>
      <w:r w:rsidRPr="003B06EE">
        <w:rPr>
          <w:rFonts w:ascii="Times New Roman" w:hAnsi="Times New Roman"/>
          <w:sz w:val="28"/>
          <w:szCs w:val="28"/>
        </w:rPr>
        <w:t>полнение государственной функции: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готовит проект ответа заявителю (далее - проект ответа);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согласовывает в соответствии с системой делопроизводства в службе ук</w:t>
      </w:r>
      <w:r w:rsidRPr="003B06EE">
        <w:rPr>
          <w:rFonts w:ascii="Times New Roman" w:hAnsi="Times New Roman"/>
          <w:sz w:val="28"/>
          <w:szCs w:val="28"/>
        </w:rPr>
        <w:t>а</w:t>
      </w:r>
      <w:r w:rsidRPr="003B06EE">
        <w:rPr>
          <w:rFonts w:ascii="Times New Roman" w:hAnsi="Times New Roman"/>
          <w:sz w:val="28"/>
          <w:szCs w:val="28"/>
        </w:rPr>
        <w:t>занный проект ответа;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представляет проект ответа на подпись руководителю службы;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направляет обращение, информацию в государственный орган в соотве</w:t>
      </w:r>
      <w:r w:rsidRPr="003B06EE">
        <w:rPr>
          <w:rFonts w:ascii="Times New Roman" w:hAnsi="Times New Roman"/>
          <w:sz w:val="28"/>
          <w:szCs w:val="28"/>
        </w:rPr>
        <w:t>т</w:t>
      </w:r>
      <w:r w:rsidRPr="003B06EE">
        <w:rPr>
          <w:rFonts w:ascii="Times New Roman" w:hAnsi="Times New Roman"/>
          <w:sz w:val="28"/>
          <w:szCs w:val="28"/>
        </w:rPr>
        <w:t>ствии с его компетенцией, в случае, если в указанном обращении содержатся св</w:t>
      </w:r>
      <w:r w:rsidRPr="003B06EE">
        <w:rPr>
          <w:rFonts w:ascii="Times New Roman" w:hAnsi="Times New Roman"/>
          <w:sz w:val="28"/>
          <w:szCs w:val="28"/>
        </w:rPr>
        <w:t>е</w:t>
      </w:r>
      <w:r w:rsidRPr="003B06EE">
        <w:rPr>
          <w:rFonts w:ascii="Times New Roman" w:hAnsi="Times New Roman"/>
          <w:sz w:val="28"/>
          <w:szCs w:val="28"/>
        </w:rPr>
        <w:t>дения о подготавливаемом, совершаемом или совершенном противоправном де</w:t>
      </w:r>
      <w:r w:rsidRPr="003B06EE">
        <w:rPr>
          <w:rFonts w:ascii="Times New Roman" w:hAnsi="Times New Roman"/>
          <w:sz w:val="28"/>
          <w:szCs w:val="28"/>
        </w:rPr>
        <w:t>я</w:t>
      </w:r>
      <w:r w:rsidRPr="003B06EE">
        <w:rPr>
          <w:rFonts w:ascii="Times New Roman" w:hAnsi="Times New Roman"/>
          <w:sz w:val="28"/>
          <w:szCs w:val="28"/>
        </w:rPr>
        <w:t>нии, а также о лице, его подготавливающем, совершающем или совершившем;</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направляет ответ, подписанный руководителем службы, заявителю по почте или в электронной форме.</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3.6.3. </w:t>
      </w:r>
      <w:proofErr w:type="gramStart"/>
      <w:r w:rsidRPr="003B06EE">
        <w:rPr>
          <w:rFonts w:ascii="Times New Roman" w:hAnsi="Times New Roman"/>
          <w:sz w:val="28"/>
          <w:szCs w:val="28"/>
        </w:rPr>
        <w:t>В случае соответствия обращения, информации требованиям, указа</w:t>
      </w:r>
      <w:r w:rsidRPr="003B06EE">
        <w:rPr>
          <w:rFonts w:ascii="Times New Roman" w:hAnsi="Times New Roman"/>
          <w:sz w:val="28"/>
          <w:szCs w:val="28"/>
        </w:rPr>
        <w:t>н</w:t>
      </w:r>
      <w:r w:rsidRPr="003B06EE">
        <w:rPr>
          <w:rFonts w:ascii="Times New Roman" w:hAnsi="Times New Roman"/>
          <w:sz w:val="28"/>
          <w:szCs w:val="28"/>
        </w:rPr>
        <w:t>ным в абзацах третьем - пятом, седьмом</w:t>
      </w:r>
      <w:r w:rsidR="003038B3" w:rsidRPr="003B06EE">
        <w:rPr>
          <w:rFonts w:ascii="Times New Roman" w:hAnsi="Times New Roman"/>
          <w:sz w:val="28"/>
          <w:szCs w:val="28"/>
        </w:rPr>
        <w:t xml:space="preserve">, девятом </w:t>
      </w:r>
      <w:r w:rsidRPr="003B06EE">
        <w:rPr>
          <w:rFonts w:ascii="Times New Roman" w:hAnsi="Times New Roman"/>
          <w:sz w:val="28"/>
          <w:szCs w:val="28"/>
        </w:rPr>
        <w:t xml:space="preserve"> подпункта 3.2.3 пункта 3.2</w:t>
      </w:r>
      <w:r w:rsidR="003038B3" w:rsidRPr="003B06EE">
        <w:rPr>
          <w:rFonts w:ascii="Times New Roman" w:hAnsi="Times New Roman"/>
          <w:sz w:val="28"/>
          <w:szCs w:val="28"/>
        </w:rPr>
        <w:t xml:space="preserve"> а</w:t>
      </w:r>
      <w:r w:rsidR="003038B3" w:rsidRPr="003B06EE">
        <w:rPr>
          <w:rFonts w:ascii="Times New Roman" w:hAnsi="Times New Roman"/>
          <w:sz w:val="28"/>
          <w:szCs w:val="28"/>
        </w:rPr>
        <w:t>д</w:t>
      </w:r>
      <w:r w:rsidR="003038B3" w:rsidRPr="003B06EE">
        <w:rPr>
          <w:rFonts w:ascii="Times New Roman" w:hAnsi="Times New Roman"/>
          <w:sz w:val="28"/>
          <w:szCs w:val="28"/>
        </w:rPr>
        <w:t>министративного регламента</w:t>
      </w:r>
      <w:r w:rsidRPr="003B06EE">
        <w:rPr>
          <w:rFonts w:ascii="Times New Roman" w:hAnsi="Times New Roman"/>
          <w:sz w:val="28"/>
          <w:szCs w:val="28"/>
        </w:rPr>
        <w:t>, либо в случае истечения срока исполнения ранее выданного предписания об устранении выявленного нарушения обязательных тр</w:t>
      </w:r>
      <w:r w:rsidRPr="003B06EE">
        <w:rPr>
          <w:rFonts w:ascii="Times New Roman" w:hAnsi="Times New Roman"/>
          <w:sz w:val="28"/>
          <w:szCs w:val="28"/>
        </w:rPr>
        <w:t>е</w:t>
      </w:r>
      <w:r w:rsidRPr="003B06EE">
        <w:rPr>
          <w:rFonts w:ascii="Times New Roman" w:hAnsi="Times New Roman"/>
          <w:sz w:val="28"/>
          <w:szCs w:val="28"/>
        </w:rPr>
        <w:t>бований, а также в случае поступления в службу поручения Президента Росси</w:t>
      </w:r>
      <w:r w:rsidRPr="003B06EE">
        <w:rPr>
          <w:rFonts w:ascii="Times New Roman" w:hAnsi="Times New Roman"/>
          <w:sz w:val="28"/>
          <w:szCs w:val="28"/>
        </w:rPr>
        <w:t>й</w:t>
      </w:r>
      <w:r w:rsidRPr="003B06EE">
        <w:rPr>
          <w:rFonts w:ascii="Times New Roman" w:hAnsi="Times New Roman"/>
          <w:sz w:val="28"/>
          <w:szCs w:val="28"/>
        </w:rPr>
        <w:lastRenderedPageBreak/>
        <w:t>ской Федерации, Правительства Российской Федерации и на основании требов</w:t>
      </w:r>
      <w:r w:rsidRPr="003B06EE">
        <w:rPr>
          <w:rFonts w:ascii="Times New Roman" w:hAnsi="Times New Roman"/>
          <w:sz w:val="28"/>
          <w:szCs w:val="28"/>
        </w:rPr>
        <w:t>а</w:t>
      </w:r>
      <w:r w:rsidRPr="003B06EE">
        <w:rPr>
          <w:rFonts w:ascii="Times New Roman" w:hAnsi="Times New Roman"/>
          <w:sz w:val="28"/>
          <w:szCs w:val="28"/>
        </w:rPr>
        <w:t>ния прокурора о проведении внеплановой проверки юридических лиц, индивид</w:t>
      </w:r>
      <w:r w:rsidRPr="003B06EE">
        <w:rPr>
          <w:rFonts w:ascii="Times New Roman" w:hAnsi="Times New Roman"/>
          <w:sz w:val="28"/>
          <w:szCs w:val="28"/>
        </w:rPr>
        <w:t>у</w:t>
      </w:r>
      <w:r w:rsidRPr="003B06EE">
        <w:rPr>
          <w:rFonts w:ascii="Times New Roman" w:hAnsi="Times New Roman"/>
          <w:sz w:val="28"/>
          <w:szCs w:val="28"/>
        </w:rPr>
        <w:t>альных</w:t>
      </w:r>
      <w:proofErr w:type="gramEnd"/>
      <w:r w:rsidRPr="003B06EE">
        <w:rPr>
          <w:rFonts w:ascii="Times New Roman" w:hAnsi="Times New Roman"/>
          <w:sz w:val="28"/>
          <w:szCs w:val="28"/>
        </w:rPr>
        <w:t xml:space="preserve"> </w:t>
      </w:r>
      <w:proofErr w:type="gramStart"/>
      <w:r w:rsidRPr="003B06EE">
        <w:rPr>
          <w:rFonts w:ascii="Times New Roman" w:hAnsi="Times New Roman"/>
          <w:sz w:val="28"/>
          <w:szCs w:val="28"/>
        </w:rPr>
        <w:t>предпринимателей в соответствии с поручениями Президента Российской Федерации, Правительства Российской Федерации и на основании требования Г</w:t>
      </w:r>
      <w:r w:rsidRPr="003B06EE">
        <w:rPr>
          <w:rFonts w:ascii="Times New Roman" w:hAnsi="Times New Roman"/>
          <w:sz w:val="28"/>
          <w:szCs w:val="28"/>
        </w:rPr>
        <w:t>е</w:t>
      </w:r>
      <w:r w:rsidRPr="003B06EE">
        <w:rPr>
          <w:rFonts w:ascii="Times New Roman" w:hAnsi="Times New Roman"/>
          <w:sz w:val="28"/>
          <w:szCs w:val="28"/>
        </w:rPr>
        <w:t>нерального прокурора Российской Федерации, прокурора Астраханской области о проведении внеплановой проверки органов государственной власти Астраханской области и должностных лиц органов государственной власти Астраханской обл</w:t>
      </w:r>
      <w:r w:rsidRPr="003B06EE">
        <w:rPr>
          <w:rFonts w:ascii="Times New Roman" w:hAnsi="Times New Roman"/>
          <w:sz w:val="28"/>
          <w:szCs w:val="28"/>
        </w:rPr>
        <w:t>а</w:t>
      </w:r>
      <w:r w:rsidRPr="003B06EE">
        <w:rPr>
          <w:rFonts w:ascii="Times New Roman" w:hAnsi="Times New Roman"/>
          <w:sz w:val="28"/>
          <w:szCs w:val="28"/>
        </w:rPr>
        <w:t>сти, органов местного самоуправления, должностных лиц органов местного сам</w:t>
      </w:r>
      <w:r w:rsidRPr="003B06EE">
        <w:rPr>
          <w:rFonts w:ascii="Times New Roman" w:hAnsi="Times New Roman"/>
          <w:sz w:val="28"/>
          <w:szCs w:val="28"/>
        </w:rPr>
        <w:t>о</w:t>
      </w:r>
      <w:r w:rsidRPr="003B06EE">
        <w:rPr>
          <w:rFonts w:ascii="Times New Roman" w:hAnsi="Times New Roman"/>
          <w:sz w:val="28"/>
          <w:szCs w:val="28"/>
        </w:rPr>
        <w:t>управления в рамках надзора за исполнением законов по поступившим в органы прокуратуры материалам и</w:t>
      </w:r>
      <w:proofErr w:type="gramEnd"/>
      <w:r w:rsidRPr="003B06EE">
        <w:rPr>
          <w:rFonts w:ascii="Times New Roman" w:hAnsi="Times New Roman"/>
          <w:sz w:val="28"/>
          <w:szCs w:val="28"/>
        </w:rPr>
        <w:t xml:space="preserve"> обращениям должностное лицо </w:t>
      </w:r>
      <w:r w:rsidR="002207DD" w:rsidRPr="003B06EE">
        <w:rPr>
          <w:rFonts w:ascii="Times New Roman" w:hAnsi="Times New Roman"/>
          <w:sz w:val="28"/>
          <w:szCs w:val="28"/>
        </w:rPr>
        <w:t>службы</w:t>
      </w:r>
      <w:r w:rsidRPr="003B06EE">
        <w:rPr>
          <w:rFonts w:ascii="Times New Roman" w:hAnsi="Times New Roman"/>
          <w:sz w:val="28"/>
          <w:szCs w:val="28"/>
        </w:rPr>
        <w:t>, ответственное за исполнение государственной функции: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при наличии обоснованных сомнений в авторстве обращения или заявления обязано принять разумные меры к установлению обратившегося лица;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в соответствии с законодательством Российской Федерации решает вопрос о необходимости привлечения к проведению внеплановой проверки экспертов, эк</w:t>
      </w:r>
      <w:r w:rsidRPr="003B06EE">
        <w:rPr>
          <w:rFonts w:ascii="Times New Roman" w:hAnsi="Times New Roman"/>
          <w:sz w:val="28"/>
          <w:szCs w:val="28"/>
        </w:rPr>
        <w:t>с</w:t>
      </w:r>
      <w:r w:rsidRPr="003B06EE">
        <w:rPr>
          <w:rFonts w:ascii="Times New Roman" w:hAnsi="Times New Roman"/>
          <w:sz w:val="28"/>
          <w:szCs w:val="28"/>
        </w:rPr>
        <w:t>пертных организаций;</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готовит проект </w:t>
      </w:r>
      <w:r w:rsidR="003038B3"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проверки;</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готовит заявление службы о согласовании с прокуратурой Астраханской о</w:t>
      </w:r>
      <w:r w:rsidRPr="003B06EE">
        <w:rPr>
          <w:rFonts w:ascii="Times New Roman" w:hAnsi="Times New Roman"/>
          <w:sz w:val="28"/>
          <w:szCs w:val="28"/>
        </w:rPr>
        <w:t>б</w:t>
      </w:r>
      <w:r w:rsidRPr="003B06EE">
        <w:rPr>
          <w:rFonts w:ascii="Times New Roman" w:hAnsi="Times New Roman"/>
          <w:sz w:val="28"/>
          <w:szCs w:val="28"/>
        </w:rPr>
        <w:t>ласти проведения внеплановых проверок органов местного самоуправления, должностных лиц органов местного самоуправления и органов государственной власти Астраханской области, должностных лиц органов государственной власти Астраханской области по основаниям указанным в абзацах седьмом, девятом по</w:t>
      </w:r>
      <w:r w:rsidRPr="003B06EE">
        <w:rPr>
          <w:rFonts w:ascii="Times New Roman" w:hAnsi="Times New Roman"/>
          <w:sz w:val="28"/>
          <w:szCs w:val="28"/>
        </w:rPr>
        <w:t>д</w:t>
      </w:r>
      <w:r w:rsidRPr="003B06EE">
        <w:rPr>
          <w:rFonts w:ascii="Times New Roman" w:hAnsi="Times New Roman"/>
          <w:sz w:val="28"/>
          <w:szCs w:val="28"/>
        </w:rPr>
        <w:t>пункта 3.2.3 пункта 3.2 административного регламента, или в случае, если внепл</w:t>
      </w:r>
      <w:r w:rsidRPr="003B06EE">
        <w:rPr>
          <w:rFonts w:ascii="Times New Roman" w:hAnsi="Times New Roman"/>
          <w:sz w:val="28"/>
          <w:szCs w:val="28"/>
        </w:rPr>
        <w:t>а</w:t>
      </w:r>
      <w:r w:rsidRPr="003B06EE">
        <w:rPr>
          <w:rFonts w:ascii="Times New Roman" w:hAnsi="Times New Roman"/>
          <w:sz w:val="28"/>
          <w:szCs w:val="28"/>
        </w:rPr>
        <w:t>новая выездная проверка проводится в отношении юридических лиц, индивид</w:t>
      </w:r>
      <w:r w:rsidRPr="003B06EE">
        <w:rPr>
          <w:rFonts w:ascii="Times New Roman" w:hAnsi="Times New Roman"/>
          <w:sz w:val="28"/>
          <w:szCs w:val="28"/>
        </w:rPr>
        <w:t>у</w:t>
      </w:r>
      <w:r w:rsidRPr="003B06EE">
        <w:rPr>
          <w:rFonts w:ascii="Times New Roman" w:hAnsi="Times New Roman"/>
          <w:sz w:val="28"/>
          <w:szCs w:val="28"/>
        </w:rPr>
        <w:t>альных предпринимателей</w:t>
      </w:r>
      <w:proofErr w:type="gramEnd"/>
      <w:r w:rsidRPr="003B06EE">
        <w:rPr>
          <w:rFonts w:ascii="Times New Roman" w:hAnsi="Times New Roman"/>
          <w:sz w:val="28"/>
          <w:szCs w:val="28"/>
        </w:rPr>
        <w:t xml:space="preserve"> лиц по основаниям, указанным в абзацах третьем - п</w:t>
      </w:r>
      <w:r w:rsidRPr="003B06EE">
        <w:rPr>
          <w:rFonts w:ascii="Times New Roman" w:hAnsi="Times New Roman"/>
          <w:sz w:val="28"/>
          <w:szCs w:val="28"/>
        </w:rPr>
        <w:t>я</w:t>
      </w:r>
      <w:r w:rsidRPr="003B06EE">
        <w:rPr>
          <w:rFonts w:ascii="Times New Roman" w:hAnsi="Times New Roman"/>
          <w:sz w:val="28"/>
          <w:szCs w:val="28"/>
        </w:rPr>
        <w:t>том подпункта 3.2.3 пункта 3.2 административного регламента, по форме, утве</w:t>
      </w:r>
      <w:r w:rsidRPr="003B06EE">
        <w:rPr>
          <w:rFonts w:ascii="Times New Roman" w:hAnsi="Times New Roman"/>
          <w:sz w:val="28"/>
          <w:szCs w:val="28"/>
        </w:rPr>
        <w:t>р</w:t>
      </w:r>
      <w:r w:rsidRPr="003B06EE">
        <w:rPr>
          <w:rFonts w:ascii="Times New Roman" w:hAnsi="Times New Roman"/>
          <w:sz w:val="28"/>
          <w:szCs w:val="28"/>
        </w:rPr>
        <w:t xml:space="preserve">жденной приказом Минэкономразвития России (приложение № </w:t>
      </w:r>
      <w:r w:rsidR="00605075" w:rsidRPr="003B06EE">
        <w:rPr>
          <w:rFonts w:ascii="Times New Roman" w:hAnsi="Times New Roman"/>
          <w:sz w:val="28"/>
          <w:szCs w:val="28"/>
        </w:rPr>
        <w:t>6</w:t>
      </w:r>
      <w:r w:rsidRPr="003B06EE">
        <w:rPr>
          <w:rFonts w:ascii="Times New Roman" w:hAnsi="Times New Roman"/>
          <w:sz w:val="28"/>
          <w:szCs w:val="28"/>
        </w:rPr>
        <w:t xml:space="preserve"> к администр</w:t>
      </w:r>
      <w:r w:rsidRPr="003B06EE">
        <w:rPr>
          <w:rFonts w:ascii="Times New Roman" w:hAnsi="Times New Roman"/>
          <w:sz w:val="28"/>
          <w:szCs w:val="28"/>
        </w:rPr>
        <w:t>а</w:t>
      </w:r>
      <w:r w:rsidRPr="003B06EE">
        <w:rPr>
          <w:rFonts w:ascii="Times New Roman" w:hAnsi="Times New Roman"/>
          <w:sz w:val="28"/>
          <w:szCs w:val="28"/>
        </w:rPr>
        <w:t>тивному регламенту);</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согласовывает в соответствии с системой делопроизводства в службе ук</w:t>
      </w:r>
      <w:r w:rsidRPr="003B06EE">
        <w:rPr>
          <w:rFonts w:ascii="Times New Roman" w:hAnsi="Times New Roman"/>
          <w:sz w:val="28"/>
          <w:szCs w:val="28"/>
        </w:rPr>
        <w:t>а</w:t>
      </w:r>
      <w:r w:rsidRPr="003B06EE">
        <w:rPr>
          <w:rFonts w:ascii="Times New Roman" w:hAnsi="Times New Roman"/>
          <w:sz w:val="28"/>
          <w:szCs w:val="28"/>
        </w:rPr>
        <w:t xml:space="preserve">занный проект </w:t>
      </w:r>
      <w:r w:rsidR="003038B3"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проверки и в случае, если внеплановая проверка проводится в отношении органов местного самоупра</w:t>
      </w:r>
      <w:r w:rsidRPr="003B06EE">
        <w:rPr>
          <w:rFonts w:ascii="Times New Roman" w:hAnsi="Times New Roman"/>
          <w:sz w:val="28"/>
          <w:szCs w:val="28"/>
        </w:rPr>
        <w:t>в</w:t>
      </w:r>
      <w:r w:rsidRPr="003B06EE">
        <w:rPr>
          <w:rFonts w:ascii="Times New Roman" w:hAnsi="Times New Roman"/>
          <w:sz w:val="28"/>
          <w:szCs w:val="28"/>
        </w:rPr>
        <w:t>ления по основанию, указанному в абзаце седьмом подпункта 3.2.3 пункта 3.2 а</w:t>
      </w:r>
      <w:r w:rsidRPr="003B06EE">
        <w:rPr>
          <w:rFonts w:ascii="Times New Roman" w:hAnsi="Times New Roman"/>
          <w:sz w:val="28"/>
          <w:szCs w:val="28"/>
        </w:rPr>
        <w:t>д</w:t>
      </w:r>
      <w:r w:rsidRPr="003B06EE">
        <w:rPr>
          <w:rFonts w:ascii="Times New Roman" w:hAnsi="Times New Roman"/>
          <w:sz w:val="28"/>
          <w:szCs w:val="28"/>
        </w:rPr>
        <w:t>министративного регламента, в отношении органов государственной власти Ас</w:t>
      </w:r>
      <w:r w:rsidRPr="003B06EE">
        <w:rPr>
          <w:rFonts w:ascii="Times New Roman" w:hAnsi="Times New Roman"/>
          <w:sz w:val="28"/>
          <w:szCs w:val="28"/>
        </w:rPr>
        <w:t>т</w:t>
      </w:r>
      <w:r w:rsidRPr="003B06EE">
        <w:rPr>
          <w:rFonts w:ascii="Times New Roman" w:hAnsi="Times New Roman"/>
          <w:sz w:val="28"/>
          <w:szCs w:val="28"/>
        </w:rPr>
        <w:t>раханской области по основаниям, указанных в абзаце девятом подпункта 3.2.3 пункта 3.2 административного регламента или</w:t>
      </w:r>
      <w:proofErr w:type="gramEnd"/>
      <w:r w:rsidRPr="003B06EE">
        <w:rPr>
          <w:rFonts w:ascii="Times New Roman" w:hAnsi="Times New Roman"/>
          <w:sz w:val="28"/>
          <w:szCs w:val="28"/>
        </w:rPr>
        <w:t xml:space="preserve"> в отношении юридических лиц, и</w:t>
      </w:r>
      <w:r w:rsidRPr="003B06EE">
        <w:rPr>
          <w:rFonts w:ascii="Times New Roman" w:hAnsi="Times New Roman"/>
          <w:sz w:val="28"/>
          <w:szCs w:val="28"/>
        </w:rPr>
        <w:t>н</w:t>
      </w:r>
      <w:r w:rsidRPr="003B06EE">
        <w:rPr>
          <w:rFonts w:ascii="Times New Roman" w:hAnsi="Times New Roman"/>
          <w:sz w:val="28"/>
          <w:szCs w:val="28"/>
        </w:rPr>
        <w:t>дивидуальных предпринимателей лиц по основаниям, указанным в абзацах трет</w:t>
      </w:r>
      <w:r w:rsidRPr="003B06EE">
        <w:rPr>
          <w:rFonts w:ascii="Times New Roman" w:hAnsi="Times New Roman"/>
          <w:sz w:val="28"/>
          <w:szCs w:val="28"/>
        </w:rPr>
        <w:t>ь</w:t>
      </w:r>
      <w:r w:rsidRPr="003B06EE">
        <w:rPr>
          <w:rFonts w:ascii="Times New Roman" w:hAnsi="Times New Roman"/>
          <w:sz w:val="28"/>
          <w:szCs w:val="28"/>
        </w:rPr>
        <w:t>ем - пятом подпункта 3.2.3 пункта 3.2 административного регламента, - заявление службы о согласовании с прокуратурой Астраханской области проведения данных проверок;</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xml:space="preserve">- предоставляет проект </w:t>
      </w:r>
      <w:r w:rsidR="003038B3"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проверки и в случае, если внеплановая проверка проводится в отношении органов местного самоуправления по основанию, указанному в абзаце седьмом подпункта 3.2.3 пункта 3.2 административного регламента, в отношении органов государственной </w:t>
      </w:r>
      <w:r w:rsidRPr="003B06EE">
        <w:rPr>
          <w:rFonts w:ascii="Times New Roman" w:hAnsi="Times New Roman"/>
          <w:sz w:val="28"/>
          <w:szCs w:val="28"/>
        </w:rPr>
        <w:lastRenderedPageBreak/>
        <w:t>власти Астраханской области по основаниям, указанных в абзаце девятом по</w:t>
      </w:r>
      <w:r w:rsidRPr="003B06EE">
        <w:rPr>
          <w:rFonts w:ascii="Times New Roman" w:hAnsi="Times New Roman"/>
          <w:sz w:val="28"/>
          <w:szCs w:val="28"/>
        </w:rPr>
        <w:t>д</w:t>
      </w:r>
      <w:r w:rsidRPr="003B06EE">
        <w:rPr>
          <w:rFonts w:ascii="Times New Roman" w:hAnsi="Times New Roman"/>
          <w:sz w:val="28"/>
          <w:szCs w:val="28"/>
        </w:rPr>
        <w:t>пункта 3.2.3 пункта 3.2 административного регламента, или в отношении юрид</w:t>
      </w:r>
      <w:r w:rsidRPr="003B06EE">
        <w:rPr>
          <w:rFonts w:ascii="Times New Roman" w:hAnsi="Times New Roman"/>
          <w:sz w:val="28"/>
          <w:szCs w:val="28"/>
        </w:rPr>
        <w:t>и</w:t>
      </w:r>
      <w:r w:rsidRPr="003B06EE">
        <w:rPr>
          <w:rFonts w:ascii="Times New Roman" w:hAnsi="Times New Roman"/>
          <w:sz w:val="28"/>
          <w:szCs w:val="28"/>
        </w:rPr>
        <w:t>ческих лиц, индивидуальных предпринимателей по основаниям</w:t>
      </w:r>
      <w:proofErr w:type="gramEnd"/>
      <w:r w:rsidRPr="003B06EE">
        <w:rPr>
          <w:rFonts w:ascii="Times New Roman" w:hAnsi="Times New Roman"/>
          <w:sz w:val="28"/>
          <w:szCs w:val="28"/>
        </w:rPr>
        <w:t xml:space="preserve">, </w:t>
      </w:r>
      <w:proofErr w:type="gramStart"/>
      <w:r w:rsidRPr="003B06EE">
        <w:rPr>
          <w:rFonts w:ascii="Times New Roman" w:hAnsi="Times New Roman"/>
          <w:sz w:val="28"/>
          <w:szCs w:val="28"/>
        </w:rPr>
        <w:t>указанным</w:t>
      </w:r>
      <w:proofErr w:type="gramEnd"/>
      <w:r w:rsidRPr="003B06EE">
        <w:rPr>
          <w:rFonts w:ascii="Times New Roman" w:hAnsi="Times New Roman"/>
          <w:sz w:val="28"/>
          <w:szCs w:val="28"/>
        </w:rPr>
        <w:t xml:space="preserve"> абз</w:t>
      </w:r>
      <w:r w:rsidRPr="003B06EE">
        <w:rPr>
          <w:rFonts w:ascii="Times New Roman" w:hAnsi="Times New Roman"/>
          <w:sz w:val="28"/>
          <w:szCs w:val="28"/>
        </w:rPr>
        <w:t>а</w:t>
      </w:r>
      <w:r w:rsidRPr="003B06EE">
        <w:rPr>
          <w:rFonts w:ascii="Times New Roman" w:hAnsi="Times New Roman"/>
          <w:sz w:val="28"/>
          <w:szCs w:val="28"/>
        </w:rPr>
        <w:t>цах третьем - пятом подпункта 3.2.3 пункта 3.2 административного регламента, - заявление службы о согласовании с прокуратурой Астраханской области провед</w:t>
      </w:r>
      <w:r w:rsidRPr="003B06EE">
        <w:rPr>
          <w:rFonts w:ascii="Times New Roman" w:hAnsi="Times New Roman"/>
          <w:sz w:val="28"/>
          <w:szCs w:val="28"/>
        </w:rPr>
        <w:t>е</w:t>
      </w:r>
      <w:r w:rsidRPr="003B06EE">
        <w:rPr>
          <w:rFonts w:ascii="Times New Roman" w:hAnsi="Times New Roman"/>
          <w:sz w:val="28"/>
          <w:szCs w:val="28"/>
        </w:rPr>
        <w:t>ния таких проверок на подпись руководителю службы;</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направляет заявление службы о согласовании проведения проверок в прок</w:t>
      </w:r>
      <w:r w:rsidRPr="003B06EE">
        <w:rPr>
          <w:rFonts w:ascii="Times New Roman" w:hAnsi="Times New Roman"/>
          <w:sz w:val="28"/>
          <w:szCs w:val="28"/>
        </w:rPr>
        <w:t>у</w:t>
      </w:r>
      <w:r w:rsidRPr="003B06EE">
        <w:rPr>
          <w:rFonts w:ascii="Times New Roman" w:hAnsi="Times New Roman"/>
          <w:sz w:val="28"/>
          <w:szCs w:val="28"/>
        </w:rPr>
        <w:t>ратуру Астраханской области в случае, если внеплановая проверка проводится в отношении органов местного самоуправления по основанию, указанному в абзаце седьмом подпункта 3.2.3 пункта 3.2 административного регламента, в отношении органов государственной власти Астраханской области по основаниям, указанных в абзаце девятом подпункта 3.2.3 пункта 3.2 административного регламента или в отношении органов государственной власти, юридических</w:t>
      </w:r>
      <w:proofErr w:type="gramEnd"/>
      <w:r w:rsidRPr="003B06EE">
        <w:rPr>
          <w:rFonts w:ascii="Times New Roman" w:hAnsi="Times New Roman"/>
          <w:sz w:val="28"/>
          <w:szCs w:val="28"/>
        </w:rPr>
        <w:t xml:space="preserve"> лиц, индивидуальных предпринимателей по основаниям, указанным в абзацах третьем - пятом подпун</w:t>
      </w:r>
      <w:r w:rsidRPr="003B06EE">
        <w:rPr>
          <w:rFonts w:ascii="Times New Roman" w:hAnsi="Times New Roman"/>
          <w:sz w:val="28"/>
          <w:szCs w:val="28"/>
        </w:rPr>
        <w:t>к</w:t>
      </w:r>
      <w:r w:rsidRPr="003B06EE">
        <w:rPr>
          <w:rFonts w:ascii="Times New Roman" w:hAnsi="Times New Roman"/>
          <w:sz w:val="28"/>
          <w:szCs w:val="28"/>
        </w:rPr>
        <w:t>та 3.2.3 пункта 3.2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Если основанием для проведения внеплановой выездной проверки юридич</w:t>
      </w:r>
      <w:r w:rsidRPr="003B06EE">
        <w:rPr>
          <w:rFonts w:ascii="Times New Roman" w:hAnsi="Times New Roman"/>
          <w:sz w:val="28"/>
          <w:szCs w:val="28"/>
        </w:rPr>
        <w:t>е</w:t>
      </w:r>
      <w:r w:rsidRPr="003B06EE">
        <w:rPr>
          <w:rFonts w:ascii="Times New Roman" w:hAnsi="Times New Roman"/>
          <w:sz w:val="28"/>
          <w:szCs w:val="28"/>
        </w:rPr>
        <w:t>ского лица, индивидуального предпринимателя, является причинение вреда жизни, здоровью граждан, вреда животным, растениям, окружающей среде, объектам культурного наследия, музейным предметам и музейным коллекциям, включе</w:t>
      </w:r>
      <w:r w:rsidRPr="003B06EE">
        <w:rPr>
          <w:rFonts w:ascii="Times New Roman" w:hAnsi="Times New Roman"/>
          <w:sz w:val="28"/>
          <w:szCs w:val="28"/>
        </w:rPr>
        <w:t>н</w:t>
      </w:r>
      <w:r w:rsidRPr="003B06EE">
        <w:rPr>
          <w:rFonts w:ascii="Times New Roman" w:hAnsi="Times New Roman"/>
          <w:sz w:val="28"/>
          <w:szCs w:val="28"/>
        </w:rPr>
        <w:t>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w:t>
      </w:r>
      <w:proofErr w:type="gramEnd"/>
      <w:r w:rsidRPr="003B06EE">
        <w:rPr>
          <w:rFonts w:ascii="Times New Roman" w:hAnsi="Times New Roman"/>
          <w:sz w:val="28"/>
          <w:szCs w:val="28"/>
        </w:rPr>
        <w:t xml:space="preserve"> </w:t>
      </w:r>
      <w:proofErr w:type="gramStart"/>
      <w:r w:rsidRPr="003B06EE">
        <w:rPr>
          <w:rFonts w:ascii="Times New Roman" w:hAnsi="Times New Roman"/>
          <w:sz w:val="28"/>
          <w:szCs w:val="28"/>
        </w:rPr>
        <w:t>фонда, безопасности государства, а также возни</w:t>
      </w:r>
      <w:r w:rsidRPr="003B06EE">
        <w:rPr>
          <w:rFonts w:ascii="Times New Roman" w:hAnsi="Times New Roman"/>
          <w:sz w:val="28"/>
          <w:szCs w:val="28"/>
        </w:rPr>
        <w:t>к</w:t>
      </w:r>
      <w:r w:rsidRPr="003B06EE">
        <w:rPr>
          <w:rFonts w:ascii="Times New Roman" w:hAnsi="Times New Roman"/>
          <w:sz w:val="28"/>
          <w:szCs w:val="28"/>
        </w:rPr>
        <w:t>новение чрезвычайных ситуаций природного и техногенного характера в момент совершения таких нарушений в связи с необходимостью принятия неотложных мер служба вправе приступить к проведению внеплановой выездной проверки незамедлительно с извещением прокуратуры Астраханской области о проведении мероприятий по надзору посредством направления документов, предусмотренных подпунктом 3.2.4 пункта 3.2 административного регламента, в прокуратуру Ас</w:t>
      </w:r>
      <w:r w:rsidRPr="003B06EE">
        <w:rPr>
          <w:rFonts w:ascii="Times New Roman" w:hAnsi="Times New Roman"/>
          <w:sz w:val="28"/>
          <w:szCs w:val="28"/>
        </w:rPr>
        <w:t>т</w:t>
      </w:r>
      <w:r w:rsidRPr="003B06EE">
        <w:rPr>
          <w:rFonts w:ascii="Times New Roman" w:hAnsi="Times New Roman"/>
          <w:sz w:val="28"/>
          <w:szCs w:val="28"/>
        </w:rPr>
        <w:t>раханской области в течение двадцати</w:t>
      </w:r>
      <w:proofErr w:type="gramEnd"/>
      <w:r w:rsidRPr="003B06EE">
        <w:rPr>
          <w:rFonts w:ascii="Times New Roman" w:hAnsi="Times New Roman"/>
          <w:sz w:val="28"/>
          <w:szCs w:val="28"/>
        </w:rPr>
        <w:t xml:space="preserve"> четырех часов.</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xml:space="preserve">В день подписания </w:t>
      </w:r>
      <w:r w:rsidR="003038B3"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выездной пр</w:t>
      </w:r>
      <w:r w:rsidRPr="003B06EE">
        <w:rPr>
          <w:rFonts w:ascii="Times New Roman" w:hAnsi="Times New Roman"/>
          <w:sz w:val="28"/>
          <w:szCs w:val="28"/>
        </w:rPr>
        <w:t>о</w:t>
      </w:r>
      <w:r w:rsidRPr="003B06EE">
        <w:rPr>
          <w:rFonts w:ascii="Times New Roman" w:hAnsi="Times New Roman"/>
          <w:sz w:val="28"/>
          <w:szCs w:val="28"/>
        </w:rPr>
        <w:t>верки юридического лица и индивидуального предпринимателя, в целях соглас</w:t>
      </w:r>
      <w:r w:rsidRPr="003B06EE">
        <w:rPr>
          <w:rFonts w:ascii="Times New Roman" w:hAnsi="Times New Roman"/>
          <w:sz w:val="28"/>
          <w:szCs w:val="28"/>
        </w:rPr>
        <w:t>о</w:t>
      </w:r>
      <w:r w:rsidRPr="003B06EE">
        <w:rPr>
          <w:rFonts w:ascii="Times New Roman" w:hAnsi="Times New Roman"/>
          <w:sz w:val="28"/>
          <w:szCs w:val="28"/>
        </w:rPr>
        <w:t>вания ее проведения должностное лицо службы, ответственное за исполнение го</w:t>
      </w:r>
      <w:r w:rsidRPr="003B06EE">
        <w:rPr>
          <w:rFonts w:ascii="Times New Roman" w:hAnsi="Times New Roman"/>
          <w:sz w:val="28"/>
          <w:szCs w:val="28"/>
        </w:rPr>
        <w:t>с</w:t>
      </w:r>
      <w:r w:rsidRPr="003B06EE">
        <w:rPr>
          <w:rFonts w:ascii="Times New Roman" w:hAnsi="Times New Roman"/>
          <w:sz w:val="28"/>
          <w:szCs w:val="28"/>
        </w:rPr>
        <w:t>ударственной функции, представляет либо направляет заказным почтовым отпра</w:t>
      </w:r>
      <w:r w:rsidRPr="003B06EE">
        <w:rPr>
          <w:rFonts w:ascii="Times New Roman" w:hAnsi="Times New Roman"/>
          <w:sz w:val="28"/>
          <w:szCs w:val="28"/>
        </w:rPr>
        <w:t>в</w:t>
      </w:r>
      <w:r w:rsidRPr="003B06EE">
        <w:rPr>
          <w:rFonts w:ascii="Times New Roman" w:hAnsi="Times New Roman"/>
          <w:sz w:val="28"/>
          <w:szCs w:val="28"/>
        </w:rPr>
        <w:t>лением с уведомлением о вручении или в форме электронного документа, подп</w:t>
      </w:r>
      <w:r w:rsidRPr="003B06EE">
        <w:rPr>
          <w:rFonts w:ascii="Times New Roman" w:hAnsi="Times New Roman"/>
          <w:sz w:val="28"/>
          <w:szCs w:val="28"/>
        </w:rPr>
        <w:t>и</w:t>
      </w:r>
      <w:r w:rsidRPr="003B06EE">
        <w:rPr>
          <w:rFonts w:ascii="Times New Roman" w:hAnsi="Times New Roman"/>
          <w:sz w:val="28"/>
          <w:szCs w:val="28"/>
        </w:rPr>
        <w:t>санного усиленной квалифицированной электронной подписью, в прокуратуру Астраханской области заявление о согласовании проведения внеплановой прове</w:t>
      </w:r>
      <w:r w:rsidRPr="003B06EE">
        <w:rPr>
          <w:rFonts w:ascii="Times New Roman" w:hAnsi="Times New Roman"/>
          <w:sz w:val="28"/>
          <w:szCs w:val="28"/>
        </w:rPr>
        <w:t>р</w:t>
      </w:r>
      <w:r w:rsidRPr="003B06EE">
        <w:rPr>
          <w:rFonts w:ascii="Times New Roman" w:hAnsi="Times New Roman"/>
          <w:sz w:val="28"/>
          <w:szCs w:val="28"/>
        </w:rPr>
        <w:t>ки.</w:t>
      </w:r>
      <w:proofErr w:type="gramEnd"/>
      <w:r w:rsidRPr="003B06EE">
        <w:rPr>
          <w:rFonts w:ascii="Times New Roman" w:hAnsi="Times New Roman"/>
          <w:sz w:val="28"/>
          <w:szCs w:val="28"/>
        </w:rPr>
        <w:t xml:space="preserve"> К этому заявлению прилагаются копия </w:t>
      </w:r>
      <w:r w:rsidR="003038B3"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w:t>
      </w:r>
      <w:r w:rsidRPr="003B06EE">
        <w:rPr>
          <w:rFonts w:ascii="Times New Roman" w:hAnsi="Times New Roman"/>
          <w:sz w:val="28"/>
          <w:szCs w:val="28"/>
        </w:rPr>
        <w:t>а</w:t>
      </w:r>
      <w:r w:rsidRPr="003B06EE">
        <w:rPr>
          <w:rFonts w:ascii="Times New Roman" w:hAnsi="Times New Roman"/>
          <w:sz w:val="28"/>
          <w:szCs w:val="28"/>
        </w:rPr>
        <w:t>новой выездной проверки и документы, которые содержат сведения, послужившие основанием ее проведения.</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Основанием для проведения внеплановой проверки в отношении юридическ</w:t>
      </w:r>
      <w:r w:rsidRPr="003B06EE">
        <w:rPr>
          <w:rFonts w:ascii="Times New Roman" w:hAnsi="Times New Roman"/>
          <w:sz w:val="28"/>
          <w:szCs w:val="28"/>
        </w:rPr>
        <w:t>о</w:t>
      </w:r>
      <w:r w:rsidRPr="003B06EE">
        <w:rPr>
          <w:rFonts w:ascii="Times New Roman" w:hAnsi="Times New Roman"/>
          <w:sz w:val="28"/>
          <w:szCs w:val="28"/>
        </w:rPr>
        <w:t>го лица, индивидуального предпринимателя, органа государственной власти Ас</w:t>
      </w:r>
      <w:r w:rsidRPr="003B06EE">
        <w:rPr>
          <w:rFonts w:ascii="Times New Roman" w:hAnsi="Times New Roman"/>
          <w:sz w:val="28"/>
          <w:szCs w:val="28"/>
        </w:rPr>
        <w:t>т</w:t>
      </w:r>
      <w:r w:rsidRPr="003B06EE">
        <w:rPr>
          <w:rFonts w:ascii="Times New Roman" w:hAnsi="Times New Roman"/>
          <w:sz w:val="28"/>
          <w:szCs w:val="28"/>
        </w:rPr>
        <w:t xml:space="preserve">раханской области является </w:t>
      </w:r>
      <w:r w:rsidR="003038B3" w:rsidRPr="003B06EE">
        <w:rPr>
          <w:rFonts w:ascii="Times New Roman" w:hAnsi="Times New Roman"/>
          <w:sz w:val="28"/>
          <w:szCs w:val="28"/>
        </w:rPr>
        <w:t>приказ</w:t>
      </w:r>
      <w:r w:rsidRPr="003B06EE">
        <w:rPr>
          <w:rFonts w:ascii="Times New Roman" w:hAnsi="Times New Roman"/>
          <w:sz w:val="28"/>
          <w:szCs w:val="28"/>
        </w:rPr>
        <w:t xml:space="preserve"> службы о проведении внеплановой проверки и </w:t>
      </w:r>
      <w:r w:rsidRPr="003B06EE">
        <w:rPr>
          <w:rFonts w:ascii="Times New Roman" w:hAnsi="Times New Roman"/>
          <w:sz w:val="28"/>
          <w:szCs w:val="28"/>
        </w:rPr>
        <w:lastRenderedPageBreak/>
        <w:t xml:space="preserve">в отношении органов местного самоуправления - </w:t>
      </w:r>
      <w:r w:rsidR="003038B3" w:rsidRPr="003B06EE">
        <w:rPr>
          <w:rFonts w:ascii="Times New Roman" w:hAnsi="Times New Roman"/>
          <w:sz w:val="28"/>
          <w:szCs w:val="28"/>
        </w:rPr>
        <w:t>приказ</w:t>
      </w:r>
      <w:r w:rsidRPr="003B06EE">
        <w:rPr>
          <w:rFonts w:ascii="Times New Roman" w:hAnsi="Times New Roman"/>
          <w:sz w:val="28"/>
          <w:szCs w:val="28"/>
        </w:rPr>
        <w:t xml:space="preserve"> службы о проведении внеплановой проверки деятельности органов местного самоуправления и дол</w:t>
      </w:r>
      <w:r w:rsidRPr="003B06EE">
        <w:rPr>
          <w:rFonts w:ascii="Times New Roman" w:hAnsi="Times New Roman"/>
          <w:sz w:val="28"/>
          <w:szCs w:val="28"/>
        </w:rPr>
        <w:t>ж</w:t>
      </w:r>
      <w:r w:rsidRPr="003B06EE">
        <w:rPr>
          <w:rFonts w:ascii="Times New Roman" w:hAnsi="Times New Roman"/>
          <w:sz w:val="28"/>
          <w:szCs w:val="28"/>
        </w:rPr>
        <w:t>ностных лиц местного самоуправления по форме, утвержденной распоряжением Правительства Астраханской области от 22.10.2014 № 449-Пр, и в случаях, ук</w:t>
      </w:r>
      <w:r w:rsidRPr="003B06EE">
        <w:rPr>
          <w:rFonts w:ascii="Times New Roman" w:hAnsi="Times New Roman"/>
          <w:sz w:val="28"/>
          <w:szCs w:val="28"/>
        </w:rPr>
        <w:t>а</w:t>
      </w:r>
      <w:r w:rsidRPr="003B06EE">
        <w:rPr>
          <w:rFonts w:ascii="Times New Roman" w:hAnsi="Times New Roman"/>
          <w:sz w:val="28"/>
          <w:szCs w:val="28"/>
        </w:rPr>
        <w:t>занных в абзацах</w:t>
      </w:r>
      <w:proofErr w:type="gramEnd"/>
      <w:r w:rsidRPr="003B06EE">
        <w:rPr>
          <w:rFonts w:ascii="Times New Roman" w:hAnsi="Times New Roman"/>
          <w:sz w:val="28"/>
          <w:szCs w:val="28"/>
        </w:rPr>
        <w:t xml:space="preserve"> </w:t>
      </w:r>
      <w:proofErr w:type="gramStart"/>
      <w:r w:rsidRPr="003B06EE">
        <w:rPr>
          <w:rFonts w:ascii="Times New Roman" w:hAnsi="Times New Roman"/>
          <w:sz w:val="28"/>
          <w:szCs w:val="28"/>
        </w:rPr>
        <w:t>четвертом</w:t>
      </w:r>
      <w:proofErr w:type="gramEnd"/>
      <w:r w:rsidRPr="003B06EE">
        <w:rPr>
          <w:rFonts w:ascii="Times New Roman" w:hAnsi="Times New Roman"/>
          <w:sz w:val="28"/>
          <w:szCs w:val="28"/>
        </w:rPr>
        <w:t xml:space="preserve">, пятом, седьмом, девятом подпункта 3.2.3 пункта 3.2 раздела 3 административного регламента, решение о согласовании проведения внеплановой проверки субъектов </w:t>
      </w:r>
      <w:r w:rsidR="003038B3" w:rsidRPr="003B06EE">
        <w:rPr>
          <w:rFonts w:ascii="Times New Roman" w:hAnsi="Times New Roman"/>
          <w:sz w:val="28"/>
          <w:szCs w:val="28"/>
        </w:rPr>
        <w:t>проверки</w:t>
      </w:r>
      <w:r w:rsidRPr="003B06EE">
        <w:rPr>
          <w:rFonts w:ascii="Times New Roman" w:hAnsi="Times New Roman"/>
          <w:sz w:val="28"/>
          <w:szCs w:val="28"/>
        </w:rPr>
        <w:t>, принятое прокурором или его зам</w:t>
      </w:r>
      <w:r w:rsidRPr="003B06EE">
        <w:rPr>
          <w:rFonts w:ascii="Times New Roman" w:hAnsi="Times New Roman"/>
          <w:sz w:val="28"/>
          <w:szCs w:val="28"/>
        </w:rPr>
        <w:t>е</w:t>
      </w:r>
      <w:r w:rsidRPr="003B06EE">
        <w:rPr>
          <w:rFonts w:ascii="Times New Roman" w:hAnsi="Times New Roman"/>
          <w:sz w:val="28"/>
          <w:szCs w:val="28"/>
        </w:rPr>
        <w:t>стителем.</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О проведении внеплановой выездной проверки, за исключением внеплановой выездной проверки, </w:t>
      </w:r>
      <w:proofErr w:type="gramStart"/>
      <w:r w:rsidRPr="003B06EE">
        <w:rPr>
          <w:rFonts w:ascii="Times New Roman" w:hAnsi="Times New Roman"/>
          <w:sz w:val="28"/>
          <w:szCs w:val="28"/>
        </w:rPr>
        <w:t>основания</w:t>
      </w:r>
      <w:proofErr w:type="gramEnd"/>
      <w:r w:rsidRPr="003B06EE">
        <w:rPr>
          <w:rFonts w:ascii="Times New Roman" w:hAnsi="Times New Roman"/>
          <w:sz w:val="28"/>
          <w:szCs w:val="28"/>
        </w:rPr>
        <w:t xml:space="preserve"> проведения которой указаны в абзаце третьем - п</w:t>
      </w:r>
      <w:r w:rsidRPr="003B06EE">
        <w:rPr>
          <w:rFonts w:ascii="Times New Roman" w:hAnsi="Times New Roman"/>
          <w:sz w:val="28"/>
          <w:szCs w:val="28"/>
        </w:rPr>
        <w:t>я</w:t>
      </w:r>
      <w:r w:rsidRPr="003B06EE">
        <w:rPr>
          <w:rFonts w:ascii="Times New Roman" w:hAnsi="Times New Roman"/>
          <w:sz w:val="28"/>
          <w:szCs w:val="28"/>
        </w:rPr>
        <w:t>том подпункта 3.2.3 пункта 3.2 раздела 3 административного регламента, юрид</w:t>
      </w:r>
      <w:r w:rsidRPr="003B06EE">
        <w:rPr>
          <w:rFonts w:ascii="Times New Roman" w:hAnsi="Times New Roman"/>
          <w:sz w:val="28"/>
          <w:szCs w:val="28"/>
        </w:rPr>
        <w:t>и</w:t>
      </w:r>
      <w:r w:rsidRPr="003B06EE">
        <w:rPr>
          <w:rFonts w:ascii="Times New Roman" w:hAnsi="Times New Roman"/>
          <w:sz w:val="28"/>
          <w:szCs w:val="28"/>
        </w:rPr>
        <w:t>ческие лица и индивидуальные предприниматели, уведомляются службой не м</w:t>
      </w:r>
      <w:r w:rsidRPr="003B06EE">
        <w:rPr>
          <w:rFonts w:ascii="Times New Roman" w:hAnsi="Times New Roman"/>
          <w:sz w:val="28"/>
          <w:szCs w:val="28"/>
        </w:rPr>
        <w:t>е</w:t>
      </w:r>
      <w:r w:rsidRPr="003B06EE">
        <w:rPr>
          <w:rFonts w:ascii="Times New Roman" w:hAnsi="Times New Roman"/>
          <w:sz w:val="28"/>
          <w:szCs w:val="28"/>
        </w:rPr>
        <w:t>нее чем за 24 часа до начала ее проведения любым доступным способом, в том числе посредством электронного документа, подписанного усиленной квалифиц</w:t>
      </w:r>
      <w:r w:rsidRPr="003B06EE">
        <w:rPr>
          <w:rFonts w:ascii="Times New Roman" w:hAnsi="Times New Roman"/>
          <w:sz w:val="28"/>
          <w:szCs w:val="28"/>
        </w:rPr>
        <w:t>и</w:t>
      </w:r>
      <w:r w:rsidRPr="003B06EE">
        <w:rPr>
          <w:rFonts w:ascii="Times New Roman" w:hAnsi="Times New Roman"/>
          <w:sz w:val="28"/>
          <w:szCs w:val="28"/>
        </w:rPr>
        <w:t xml:space="preserve">рованной электронной подписью и направленного по адресу электронной почты субъекта </w:t>
      </w:r>
      <w:r w:rsidR="00CB46D7" w:rsidRPr="003B06EE">
        <w:rPr>
          <w:rFonts w:ascii="Times New Roman" w:hAnsi="Times New Roman"/>
          <w:sz w:val="28"/>
          <w:szCs w:val="28"/>
        </w:rPr>
        <w:t>проверки</w:t>
      </w:r>
      <w:r w:rsidRPr="003B06EE">
        <w:rPr>
          <w:rFonts w:ascii="Times New Roman" w:hAnsi="Times New Roman"/>
          <w:sz w:val="28"/>
          <w:szCs w:val="28"/>
        </w:rPr>
        <w:t>, если такой адрес содержится соответственно в едином гос</w:t>
      </w:r>
      <w:r w:rsidRPr="003B06EE">
        <w:rPr>
          <w:rFonts w:ascii="Times New Roman" w:hAnsi="Times New Roman"/>
          <w:sz w:val="28"/>
          <w:szCs w:val="28"/>
        </w:rPr>
        <w:t>у</w:t>
      </w:r>
      <w:r w:rsidRPr="003B06EE">
        <w:rPr>
          <w:rFonts w:ascii="Times New Roman" w:hAnsi="Times New Roman"/>
          <w:sz w:val="28"/>
          <w:szCs w:val="28"/>
        </w:rPr>
        <w:t>дарственном реестре юридических лиц, едином государственном реестре индив</w:t>
      </w:r>
      <w:r w:rsidRPr="003B06EE">
        <w:rPr>
          <w:rFonts w:ascii="Times New Roman" w:hAnsi="Times New Roman"/>
          <w:sz w:val="28"/>
          <w:szCs w:val="28"/>
        </w:rPr>
        <w:t>и</w:t>
      </w:r>
      <w:r w:rsidRPr="003B06EE">
        <w:rPr>
          <w:rFonts w:ascii="Times New Roman" w:hAnsi="Times New Roman"/>
          <w:sz w:val="28"/>
          <w:szCs w:val="28"/>
        </w:rPr>
        <w:t xml:space="preserve">дуальных предпринимателей либо ранее был представлен субъектом </w:t>
      </w:r>
      <w:r w:rsidR="00CB46D7" w:rsidRPr="003B06EE">
        <w:rPr>
          <w:rFonts w:ascii="Times New Roman" w:hAnsi="Times New Roman"/>
          <w:sz w:val="28"/>
          <w:szCs w:val="28"/>
        </w:rPr>
        <w:t>проверки</w:t>
      </w:r>
      <w:r w:rsidRPr="003B06EE">
        <w:rPr>
          <w:rFonts w:ascii="Times New Roman" w:hAnsi="Times New Roman"/>
          <w:sz w:val="28"/>
          <w:szCs w:val="28"/>
        </w:rPr>
        <w:t xml:space="preserve"> в службу.</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случае</w:t>
      </w:r>
      <w:proofErr w:type="gramStart"/>
      <w:r w:rsidRPr="003B06EE">
        <w:rPr>
          <w:rFonts w:ascii="Times New Roman" w:hAnsi="Times New Roman"/>
          <w:sz w:val="28"/>
          <w:szCs w:val="28"/>
        </w:rPr>
        <w:t>,</w:t>
      </w:r>
      <w:proofErr w:type="gramEnd"/>
      <w:r w:rsidRPr="003B06EE">
        <w:rPr>
          <w:rFonts w:ascii="Times New Roman" w:hAnsi="Times New Roman"/>
          <w:sz w:val="28"/>
          <w:szCs w:val="28"/>
        </w:rPr>
        <w:t xml:space="preserve"> если в результате деятельности субъекта </w:t>
      </w:r>
      <w:r w:rsidR="00CB46D7" w:rsidRPr="003B06EE">
        <w:rPr>
          <w:rFonts w:ascii="Times New Roman" w:hAnsi="Times New Roman"/>
          <w:sz w:val="28"/>
          <w:szCs w:val="28"/>
        </w:rPr>
        <w:t>проверки</w:t>
      </w:r>
      <w:r w:rsidRPr="003B06EE">
        <w:rPr>
          <w:rFonts w:ascii="Times New Roman" w:hAnsi="Times New Roman"/>
          <w:sz w:val="28"/>
          <w:szCs w:val="28"/>
        </w:rPr>
        <w:t xml:space="preserve"> причинен или причиняется вред жизни, здоровью граждан, вред животным, растениям, окруж</w:t>
      </w:r>
      <w:r w:rsidRPr="003B06EE">
        <w:rPr>
          <w:rFonts w:ascii="Times New Roman" w:hAnsi="Times New Roman"/>
          <w:sz w:val="28"/>
          <w:szCs w:val="28"/>
        </w:rPr>
        <w:t>а</w:t>
      </w:r>
      <w:r w:rsidRPr="003B06EE">
        <w:rPr>
          <w:rFonts w:ascii="Times New Roman" w:hAnsi="Times New Roman"/>
          <w:sz w:val="28"/>
          <w:szCs w:val="28"/>
        </w:rPr>
        <w:t>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w:t>
      </w:r>
      <w:r w:rsidRPr="003B06EE">
        <w:rPr>
          <w:rFonts w:ascii="Times New Roman" w:hAnsi="Times New Roman"/>
          <w:sz w:val="28"/>
          <w:szCs w:val="28"/>
        </w:rPr>
        <w:t>о</w:t>
      </w:r>
      <w:r w:rsidRPr="003B06EE">
        <w:rPr>
          <w:rFonts w:ascii="Times New Roman" w:hAnsi="Times New Roman"/>
          <w:sz w:val="28"/>
          <w:szCs w:val="28"/>
        </w:rPr>
        <w:t>кументам, имеющим особое историческое, научное, культурное значение, вход</w:t>
      </w:r>
      <w:r w:rsidRPr="003B06EE">
        <w:rPr>
          <w:rFonts w:ascii="Times New Roman" w:hAnsi="Times New Roman"/>
          <w:sz w:val="28"/>
          <w:szCs w:val="28"/>
        </w:rPr>
        <w:t>я</w:t>
      </w:r>
      <w:r w:rsidRPr="003B06EE">
        <w:rPr>
          <w:rFonts w:ascii="Times New Roman" w:hAnsi="Times New Roman"/>
          <w:sz w:val="28"/>
          <w:szCs w:val="28"/>
        </w:rPr>
        <w:t>щим в состав национального библиотечного фонда, безопасности государства, а также возникли или могут возникнуть чрезвычайные ситуации природного и те</w:t>
      </w:r>
      <w:r w:rsidRPr="003B06EE">
        <w:rPr>
          <w:rFonts w:ascii="Times New Roman" w:hAnsi="Times New Roman"/>
          <w:sz w:val="28"/>
          <w:szCs w:val="28"/>
        </w:rPr>
        <w:t>х</w:t>
      </w:r>
      <w:r w:rsidRPr="003B06EE">
        <w:rPr>
          <w:rFonts w:ascii="Times New Roman" w:hAnsi="Times New Roman"/>
          <w:sz w:val="28"/>
          <w:szCs w:val="28"/>
        </w:rPr>
        <w:t xml:space="preserve">ногенного характера, предварительное уведомление субъекта </w:t>
      </w:r>
      <w:r w:rsidR="00CB46D7" w:rsidRPr="003B06EE">
        <w:rPr>
          <w:rFonts w:ascii="Times New Roman" w:hAnsi="Times New Roman"/>
          <w:sz w:val="28"/>
          <w:szCs w:val="28"/>
        </w:rPr>
        <w:t>проверки</w:t>
      </w:r>
      <w:r w:rsidRPr="003B06EE">
        <w:rPr>
          <w:rFonts w:ascii="Times New Roman" w:hAnsi="Times New Roman"/>
          <w:sz w:val="28"/>
          <w:szCs w:val="28"/>
        </w:rPr>
        <w:t xml:space="preserve"> о начале проведения внеплановой выездной проверки не требуется.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При проведении выездной проверки запрещается требовать от субъектов </w:t>
      </w:r>
      <w:r w:rsidR="003B04A9" w:rsidRPr="003B06EE">
        <w:rPr>
          <w:rFonts w:ascii="Times New Roman" w:hAnsi="Times New Roman"/>
          <w:sz w:val="28"/>
          <w:szCs w:val="28"/>
        </w:rPr>
        <w:t>пр</w:t>
      </w:r>
      <w:r w:rsidR="003B04A9" w:rsidRPr="003B06EE">
        <w:rPr>
          <w:rFonts w:ascii="Times New Roman" w:hAnsi="Times New Roman"/>
          <w:sz w:val="28"/>
          <w:szCs w:val="28"/>
        </w:rPr>
        <w:t>о</w:t>
      </w:r>
      <w:r w:rsidR="003B04A9" w:rsidRPr="003B06EE">
        <w:rPr>
          <w:rFonts w:ascii="Times New Roman" w:hAnsi="Times New Roman"/>
          <w:sz w:val="28"/>
          <w:szCs w:val="28"/>
        </w:rPr>
        <w:t>верки</w:t>
      </w:r>
      <w:r w:rsidRPr="003B06EE">
        <w:rPr>
          <w:rFonts w:ascii="Times New Roman" w:hAnsi="Times New Roman"/>
          <w:sz w:val="28"/>
          <w:szCs w:val="28"/>
        </w:rPr>
        <w:t xml:space="preserve"> представления документов и (или) информации, которые были представл</w:t>
      </w:r>
      <w:r w:rsidRPr="003B06EE">
        <w:rPr>
          <w:rFonts w:ascii="Times New Roman" w:hAnsi="Times New Roman"/>
          <w:sz w:val="28"/>
          <w:szCs w:val="28"/>
        </w:rPr>
        <w:t>е</w:t>
      </w:r>
      <w:r w:rsidRPr="003B06EE">
        <w:rPr>
          <w:rFonts w:ascii="Times New Roman" w:hAnsi="Times New Roman"/>
          <w:sz w:val="28"/>
          <w:szCs w:val="28"/>
        </w:rPr>
        <w:t>ны ими в ходе проведения документарной проверки.</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Должностные лица</w:t>
      </w:r>
      <w:r w:rsidR="003B04A9" w:rsidRPr="003B06EE">
        <w:rPr>
          <w:rFonts w:ascii="Times New Roman" w:hAnsi="Times New Roman"/>
          <w:sz w:val="28"/>
          <w:szCs w:val="28"/>
        </w:rPr>
        <w:t xml:space="preserve"> службы</w:t>
      </w:r>
      <w:r w:rsidRPr="003B06EE">
        <w:rPr>
          <w:rFonts w:ascii="Times New Roman" w:hAnsi="Times New Roman"/>
          <w:sz w:val="28"/>
          <w:szCs w:val="28"/>
        </w:rPr>
        <w:t xml:space="preserve">, указанные в </w:t>
      </w:r>
      <w:r w:rsidR="003B04A9" w:rsidRPr="003B06EE">
        <w:rPr>
          <w:rFonts w:ascii="Times New Roman" w:hAnsi="Times New Roman"/>
          <w:sz w:val="28"/>
          <w:szCs w:val="28"/>
        </w:rPr>
        <w:t>приказе</w:t>
      </w:r>
      <w:r w:rsidRPr="003B06EE">
        <w:rPr>
          <w:rFonts w:ascii="Times New Roman" w:hAnsi="Times New Roman"/>
          <w:sz w:val="28"/>
          <w:szCs w:val="28"/>
        </w:rPr>
        <w:t xml:space="preserve"> службы, по прибытии на м</w:t>
      </w:r>
      <w:r w:rsidRPr="003B06EE">
        <w:rPr>
          <w:rFonts w:ascii="Times New Roman" w:hAnsi="Times New Roman"/>
          <w:sz w:val="28"/>
          <w:szCs w:val="28"/>
        </w:rPr>
        <w:t>е</w:t>
      </w:r>
      <w:r w:rsidRPr="003B06EE">
        <w:rPr>
          <w:rFonts w:ascii="Times New Roman" w:hAnsi="Times New Roman"/>
          <w:sz w:val="28"/>
          <w:szCs w:val="28"/>
        </w:rPr>
        <w:t xml:space="preserve">сто нахождения субъекта </w:t>
      </w:r>
      <w:r w:rsidR="00291D45" w:rsidRPr="003B06EE">
        <w:rPr>
          <w:rFonts w:ascii="Times New Roman" w:hAnsi="Times New Roman"/>
          <w:sz w:val="28"/>
          <w:szCs w:val="28"/>
        </w:rPr>
        <w:t>проверки</w:t>
      </w:r>
      <w:r w:rsidRPr="003B06EE">
        <w:rPr>
          <w:rFonts w:ascii="Times New Roman" w:hAnsi="Times New Roman"/>
          <w:sz w:val="28"/>
          <w:szCs w:val="28"/>
        </w:rPr>
        <w:t xml:space="preserve">, одновременно с предъявлением служебных удостоверений вручают под роспись заверенную печатью копию </w:t>
      </w:r>
      <w:r w:rsidR="00291D45" w:rsidRPr="003B06EE">
        <w:rPr>
          <w:rFonts w:ascii="Times New Roman" w:hAnsi="Times New Roman"/>
          <w:sz w:val="28"/>
          <w:szCs w:val="28"/>
        </w:rPr>
        <w:t>приказа</w:t>
      </w:r>
      <w:r w:rsidRPr="003B06EE">
        <w:rPr>
          <w:rFonts w:ascii="Times New Roman" w:hAnsi="Times New Roman"/>
          <w:sz w:val="28"/>
          <w:szCs w:val="28"/>
        </w:rPr>
        <w:t xml:space="preserve"> службы для обязательного ознакомления индивидуального предпринимателя, руководит</w:t>
      </w:r>
      <w:r w:rsidRPr="003B06EE">
        <w:rPr>
          <w:rFonts w:ascii="Times New Roman" w:hAnsi="Times New Roman"/>
          <w:sz w:val="28"/>
          <w:szCs w:val="28"/>
        </w:rPr>
        <w:t>е</w:t>
      </w:r>
      <w:r w:rsidRPr="003B06EE">
        <w:rPr>
          <w:rFonts w:ascii="Times New Roman" w:hAnsi="Times New Roman"/>
          <w:sz w:val="28"/>
          <w:szCs w:val="28"/>
        </w:rPr>
        <w:t xml:space="preserve">ля органа местного самоуправления, юридического лица, иному должностному лицу с </w:t>
      </w:r>
      <w:r w:rsidR="00291D45" w:rsidRPr="003B06EE">
        <w:rPr>
          <w:rFonts w:ascii="Times New Roman" w:hAnsi="Times New Roman"/>
          <w:sz w:val="28"/>
          <w:szCs w:val="28"/>
        </w:rPr>
        <w:t>приказом</w:t>
      </w:r>
      <w:r w:rsidRPr="003B06EE">
        <w:rPr>
          <w:rFonts w:ascii="Times New Roman" w:hAnsi="Times New Roman"/>
          <w:sz w:val="28"/>
          <w:szCs w:val="28"/>
        </w:rPr>
        <w:t xml:space="preserve"> службы о назначении внеплановой выездной проверки и с полн</w:t>
      </w:r>
      <w:r w:rsidRPr="003B06EE">
        <w:rPr>
          <w:rFonts w:ascii="Times New Roman" w:hAnsi="Times New Roman"/>
          <w:sz w:val="28"/>
          <w:szCs w:val="28"/>
        </w:rPr>
        <w:t>о</w:t>
      </w:r>
      <w:r w:rsidRPr="003B06EE">
        <w:rPr>
          <w:rFonts w:ascii="Times New Roman" w:hAnsi="Times New Roman"/>
          <w:sz w:val="28"/>
          <w:szCs w:val="28"/>
        </w:rPr>
        <w:t>мочиями проводящих внеплановую выездную проверку лиц, а также с</w:t>
      </w:r>
      <w:proofErr w:type="gramEnd"/>
      <w:r w:rsidRPr="003B06EE">
        <w:rPr>
          <w:rFonts w:ascii="Times New Roman" w:hAnsi="Times New Roman"/>
          <w:sz w:val="28"/>
          <w:szCs w:val="28"/>
        </w:rPr>
        <w:t xml:space="preserve"> целями, з</w:t>
      </w:r>
      <w:r w:rsidRPr="003B06EE">
        <w:rPr>
          <w:rFonts w:ascii="Times New Roman" w:hAnsi="Times New Roman"/>
          <w:sz w:val="28"/>
          <w:szCs w:val="28"/>
        </w:rPr>
        <w:t>а</w:t>
      </w:r>
      <w:r w:rsidRPr="003B06EE">
        <w:rPr>
          <w:rFonts w:ascii="Times New Roman" w:hAnsi="Times New Roman"/>
          <w:sz w:val="28"/>
          <w:szCs w:val="28"/>
        </w:rPr>
        <w:t>дачами, основаниями проведения внеплановой выездной проверки, видами и об</w:t>
      </w:r>
      <w:r w:rsidRPr="003B06EE">
        <w:rPr>
          <w:rFonts w:ascii="Times New Roman" w:hAnsi="Times New Roman"/>
          <w:sz w:val="28"/>
          <w:szCs w:val="28"/>
        </w:rPr>
        <w:t>ъ</w:t>
      </w:r>
      <w:r w:rsidRPr="003B06EE">
        <w:rPr>
          <w:rFonts w:ascii="Times New Roman" w:hAnsi="Times New Roman"/>
          <w:sz w:val="28"/>
          <w:szCs w:val="28"/>
        </w:rPr>
        <w:t>емом мероприятий по контролю, составом экспертов, представителями экспер</w:t>
      </w:r>
      <w:r w:rsidRPr="003B06EE">
        <w:rPr>
          <w:rFonts w:ascii="Times New Roman" w:hAnsi="Times New Roman"/>
          <w:sz w:val="28"/>
          <w:szCs w:val="28"/>
        </w:rPr>
        <w:t>т</w:t>
      </w:r>
      <w:r w:rsidRPr="003B06EE">
        <w:rPr>
          <w:rFonts w:ascii="Times New Roman" w:hAnsi="Times New Roman"/>
          <w:sz w:val="28"/>
          <w:szCs w:val="28"/>
        </w:rPr>
        <w:t xml:space="preserve">ных организаций, привлекаемых к внеплановой выездной проверке, со сроками и с </w:t>
      </w:r>
      <w:r w:rsidRPr="003B06EE">
        <w:rPr>
          <w:rFonts w:ascii="Times New Roman" w:hAnsi="Times New Roman"/>
          <w:sz w:val="28"/>
          <w:szCs w:val="28"/>
        </w:rPr>
        <w:lastRenderedPageBreak/>
        <w:t>условиями ее проведения.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При проведении внеплановой документарной проверки должностное лицо службы осуществляет административные действия, указанные в подпункте 3.4.5 пункта 3.4 раздела 3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При проведении внеплановой выездной проверки должностное лицо службы осуществляет административные действия, указанные в подпункте 3.4.3 пункта 3.4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В случае</w:t>
      </w:r>
      <w:proofErr w:type="gramStart"/>
      <w:r w:rsidRPr="003B06EE">
        <w:rPr>
          <w:rFonts w:ascii="Times New Roman" w:hAnsi="Times New Roman"/>
          <w:sz w:val="28"/>
          <w:szCs w:val="28"/>
        </w:rPr>
        <w:t>,</w:t>
      </w:r>
      <w:proofErr w:type="gramEnd"/>
      <w:r w:rsidRPr="003B06EE">
        <w:rPr>
          <w:rFonts w:ascii="Times New Roman" w:hAnsi="Times New Roman"/>
          <w:sz w:val="28"/>
          <w:szCs w:val="28"/>
        </w:rPr>
        <w:t xml:space="preserve"> если в ходе внеплановой документарной проверки выявлены оши</w:t>
      </w:r>
      <w:r w:rsidRPr="003B06EE">
        <w:rPr>
          <w:rFonts w:ascii="Times New Roman" w:hAnsi="Times New Roman"/>
          <w:sz w:val="28"/>
          <w:szCs w:val="28"/>
        </w:rPr>
        <w:t>б</w:t>
      </w:r>
      <w:r w:rsidRPr="003B06EE">
        <w:rPr>
          <w:rFonts w:ascii="Times New Roman" w:hAnsi="Times New Roman"/>
          <w:sz w:val="28"/>
          <w:szCs w:val="28"/>
        </w:rPr>
        <w:t xml:space="preserve">ки и (или) противоречия в представленных субъектами </w:t>
      </w:r>
      <w:r w:rsidR="002207DD" w:rsidRPr="003B06EE">
        <w:rPr>
          <w:rFonts w:ascii="Times New Roman" w:hAnsi="Times New Roman"/>
          <w:sz w:val="28"/>
          <w:szCs w:val="28"/>
        </w:rPr>
        <w:t>проверки</w:t>
      </w:r>
      <w:r w:rsidRPr="003B06EE">
        <w:rPr>
          <w:rFonts w:ascii="Times New Roman" w:hAnsi="Times New Roman"/>
          <w:sz w:val="28"/>
          <w:szCs w:val="28"/>
        </w:rPr>
        <w:t xml:space="preserve"> документах либо несоответствие сведений, содержащихся в этих документах, сведениям, содерж</w:t>
      </w:r>
      <w:r w:rsidRPr="003B06EE">
        <w:rPr>
          <w:rFonts w:ascii="Times New Roman" w:hAnsi="Times New Roman"/>
          <w:sz w:val="28"/>
          <w:szCs w:val="28"/>
        </w:rPr>
        <w:t>а</w:t>
      </w:r>
      <w:r w:rsidRPr="003B06EE">
        <w:rPr>
          <w:rFonts w:ascii="Times New Roman" w:hAnsi="Times New Roman"/>
          <w:sz w:val="28"/>
          <w:szCs w:val="28"/>
        </w:rPr>
        <w:t>щимся в имеющихся в службе документах и (или) полученным в ходе осущест</w:t>
      </w:r>
      <w:r w:rsidRPr="003B06EE">
        <w:rPr>
          <w:rFonts w:ascii="Times New Roman" w:hAnsi="Times New Roman"/>
          <w:sz w:val="28"/>
          <w:szCs w:val="28"/>
        </w:rPr>
        <w:t>в</w:t>
      </w:r>
      <w:r w:rsidRPr="003B06EE">
        <w:rPr>
          <w:rFonts w:ascii="Times New Roman" w:hAnsi="Times New Roman"/>
          <w:sz w:val="28"/>
          <w:szCs w:val="28"/>
        </w:rPr>
        <w:t xml:space="preserve">ления </w:t>
      </w:r>
      <w:r w:rsidR="002207DD" w:rsidRPr="003B06EE">
        <w:rPr>
          <w:rFonts w:ascii="Times New Roman" w:hAnsi="Times New Roman"/>
          <w:sz w:val="28"/>
          <w:szCs w:val="28"/>
        </w:rPr>
        <w:t xml:space="preserve">государственного </w:t>
      </w:r>
      <w:r w:rsidRPr="003B06EE">
        <w:rPr>
          <w:rFonts w:ascii="Times New Roman" w:hAnsi="Times New Roman"/>
          <w:sz w:val="28"/>
          <w:szCs w:val="28"/>
        </w:rPr>
        <w:t xml:space="preserve">надзора, информация об этом направляется субъектам </w:t>
      </w:r>
      <w:r w:rsidR="00291D45" w:rsidRPr="003B06EE">
        <w:rPr>
          <w:rFonts w:ascii="Times New Roman" w:hAnsi="Times New Roman"/>
          <w:sz w:val="28"/>
          <w:szCs w:val="28"/>
        </w:rPr>
        <w:t>проверки</w:t>
      </w:r>
      <w:r w:rsidRPr="003B06EE">
        <w:rPr>
          <w:rFonts w:ascii="Times New Roman" w:hAnsi="Times New Roman"/>
          <w:sz w:val="28"/>
          <w:szCs w:val="28"/>
        </w:rPr>
        <w:t xml:space="preserve"> с требованием представить в течение 10 рабочих дней необходимые п</w:t>
      </w:r>
      <w:r w:rsidRPr="003B06EE">
        <w:rPr>
          <w:rFonts w:ascii="Times New Roman" w:hAnsi="Times New Roman"/>
          <w:sz w:val="28"/>
          <w:szCs w:val="28"/>
        </w:rPr>
        <w:t>о</w:t>
      </w:r>
      <w:r w:rsidRPr="003B06EE">
        <w:rPr>
          <w:rFonts w:ascii="Times New Roman" w:hAnsi="Times New Roman"/>
          <w:sz w:val="28"/>
          <w:szCs w:val="28"/>
        </w:rPr>
        <w:t>яснения в письменной форме.</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В отношении субъектов </w:t>
      </w:r>
      <w:r w:rsidR="00E00093" w:rsidRPr="003B06EE">
        <w:rPr>
          <w:rFonts w:ascii="Times New Roman" w:hAnsi="Times New Roman"/>
          <w:sz w:val="28"/>
          <w:szCs w:val="28"/>
        </w:rPr>
        <w:t>проверки</w:t>
      </w:r>
      <w:r w:rsidRPr="003B06EE">
        <w:rPr>
          <w:rFonts w:ascii="Times New Roman" w:hAnsi="Times New Roman"/>
          <w:sz w:val="28"/>
          <w:szCs w:val="28"/>
        </w:rPr>
        <w:t>, их руководителей, иных должностных лиц или уполномоченных представителей, необоснованно препятствующих провед</w:t>
      </w:r>
      <w:r w:rsidRPr="003B06EE">
        <w:rPr>
          <w:rFonts w:ascii="Times New Roman" w:hAnsi="Times New Roman"/>
          <w:sz w:val="28"/>
          <w:szCs w:val="28"/>
        </w:rPr>
        <w:t>е</w:t>
      </w:r>
      <w:r w:rsidRPr="003B06EE">
        <w:rPr>
          <w:rFonts w:ascii="Times New Roman" w:hAnsi="Times New Roman"/>
          <w:sz w:val="28"/>
          <w:szCs w:val="28"/>
        </w:rPr>
        <w:t>нию проверок, уклоняющихся от проведения проверок, составляются протоколы об административных правонарушениях, предусмотренных частью 1 статьи 19.4 Кодекса Российской Федерации об административных правонарушениях, в соо</w:t>
      </w:r>
      <w:r w:rsidRPr="003B06EE">
        <w:rPr>
          <w:rFonts w:ascii="Times New Roman" w:hAnsi="Times New Roman"/>
          <w:sz w:val="28"/>
          <w:szCs w:val="28"/>
        </w:rPr>
        <w:t>т</w:t>
      </w:r>
      <w:r w:rsidRPr="003B06EE">
        <w:rPr>
          <w:rFonts w:ascii="Times New Roman" w:hAnsi="Times New Roman"/>
          <w:sz w:val="28"/>
          <w:szCs w:val="28"/>
        </w:rPr>
        <w:t>ветствии с пунктом 3.7 административного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Должностное лицо службы, ответственное за исполнение государственной функции, готовит акт проверки в соответствии с подпунктом 3.4.6 пункта 3.4 а</w:t>
      </w:r>
      <w:r w:rsidRPr="003B06EE">
        <w:rPr>
          <w:rFonts w:ascii="Times New Roman" w:hAnsi="Times New Roman"/>
          <w:sz w:val="28"/>
          <w:szCs w:val="28"/>
        </w:rPr>
        <w:t>д</w:t>
      </w:r>
      <w:r w:rsidRPr="003B06EE">
        <w:rPr>
          <w:rFonts w:ascii="Times New Roman" w:hAnsi="Times New Roman"/>
          <w:sz w:val="28"/>
          <w:szCs w:val="28"/>
        </w:rPr>
        <w:t>министративного регламента.</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xml:space="preserve">Субъект </w:t>
      </w:r>
      <w:r w:rsidR="00E00093" w:rsidRPr="003B06EE">
        <w:rPr>
          <w:rFonts w:ascii="Times New Roman" w:hAnsi="Times New Roman"/>
          <w:sz w:val="28"/>
          <w:szCs w:val="28"/>
        </w:rPr>
        <w:t>проверки</w:t>
      </w:r>
      <w:r w:rsidRPr="003B06EE">
        <w:rPr>
          <w:rFonts w:ascii="Times New Roman" w:hAnsi="Times New Roman"/>
          <w:sz w:val="28"/>
          <w:szCs w:val="28"/>
        </w:rPr>
        <w:t>, в случае несогласия с фактами, выводами, предложениями, изложенными в акте проверки, либо с выданным предписанием об устранении в</w:t>
      </w:r>
      <w:r w:rsidRPr="003B06EE">
        <w:rPr>
          <w:rFonts w:ascii="Times New Roman" w:hAnsi="Times New Roman"/>
          <w:sz w:val="28"/>
          <w:szCs w:val="28"/>
        </w:rPr>
        <w:t>ы</w:t>
      </w:r>
      <w:r w:rsidRPr="003B06EE">
        <w:rPr>
          <w:rFonts w:ascii="Times New Roman" w:hAnsi="Times New Roman"/>
          <w:sz w:val="28"/>
          <w:szCs w:val="28"/>
        </w:rPr>
        <w:t>явленных нарушений в течение 15 дней с даты получения акта проверки и (или) предписания об устранении выявленных нарушений вправе представить в службу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3B06EE">
        <w:rPr>
          <w:rFonts w:ascii="Times New Roman" w:hAnsi="Times New Roman"/>
          <w:sz w:val="28"/>
          <w:szCs w:val="28"/>
        </w:rPr>
        <w:t xml:space="preserve"> его отдельных положений. При этом субъект </w:t>
      </w:r>
      <w:r w:rsidR="00E00093" w:rsidRPr="003B06EE">
        <w:rPr>
          <w:rFonts w:ascii="Times New Roman" w:hAnsi="Times New Roman"/>
          <w:sz w:val="28"/>
          <w:szCs w:val="28"/>
        </w:rPr>
        <w:t>проверки</w:t>
      </w:r>
      <w:r w:rsidRPr="003B06EE">
        <w:rPr>
          <w:rFonts w:ascii="Times New Roman" w:hAnsi="Times New Roman"/>
          <w:sz w:val="28"/>
          <w:szCs w:val="28"/>
        </w:rPr>
        <w:t xml:space="preserve"> вправе приложить к таким возражениям документы, подтверждающие обоснованность таких возражений, или их завере</w:t>
      </w:r>
      <w:r w:rsidRPr="003B06EE">
        <w:rPr>
          <w:rFonts w:ascii="Times New Roman" w:hAnsi="Times New Roman"/>
          <w:sz w:val="28"/>
          <w:szCs w:val="28"/>
        </w:rPr>
        <w:t>н</w:t>
      </w:r>
      <w:r w:rsidRPr="003B06EE">
        <w:rPr>
          <w:rFonts w:ascii="Times New Roman" w:hAnsi="Times New Roman"/>
          <w:sz w:val="28"/>
          <w:szCs w:val="28"/>
        </w:rPr>
        <w:t>ные копии либо в согласованный срок передать их в службу. Указанные докуме</w:t>
      </w:r>
      <w:r w:rsidRPr="003B06EE">
        <w:rPr>
          <w:rFonts w:ascii="Times New Roman" w:hAnsi="Times New Roman"/>
          <w:sz w:val="28"/>
          <w:szCs w:val="28"/>
        </w:rPr>
        <w:t>н</w:t>
      </w:r>
      <w:r w:rsidRPr="003B06EE">
        <w:rPr>
          <w:rFonts w:ascii="Times New Roman" w:hAnsi="Times New Roman"/>
          <w:sz w:val="28"/>
          <w:szCs w:val="28"/>
        </w:rPr>
        <w:t xml:space="preserve">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субъекта </w:t>
      </w:r>
      <w:r w:rsidR="00E00093" w:rsidRPr="003B06EE">
        <w:rPr>
          <w:rFonts w:ascii="Times New Roman" w:hAnsi="Times New Roman"/>
          <w:sz w:val="28"/>
          <w:szCs w:val="28"/>
        </w:rPr>
        <w:t>проверки</w:t>
      </w:r>
      <w:r w:rsidRPr="003B06EE">
        <w:rPr>
          <w:rFonts w:ascii="Times New Roman" w:hAnsi="Times New Roman"/>
          <w:sz w:val="28"/>
          <w:szCs w:val="28"/>
        </w:rPr>
        <w:t>.</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Должностным лицом службы, ответственным за исполнение государственной функции, в течение 2 рабочих дней после составления акта проверки подготавл</w:t>
      </w:r>
      <w:r w:rsidRPr="003B06EE">
        <w:rPr>
          <w:rFonts w:ascii="Times New Roman" w:hAnsi="Times New Roman"/>
          <w:sz w:val="28"/>
          <w:szCs w:val="28"/>
        </w:rPr>
        <w:t>и</w:t>
      </w:r>
      <w:r w:rsidRPr="003B06EE">
        <w:rPr>
          <w:rFonts w:ascii="Times New Roman" w:hAnsi="Times New Roman"/>
          <w:sz w:val="28"/>
          <w:szCs w:val="28"/>
        </w:rPr>
        <w:t>вается и направляется заявителю заказным почтовым отправлением с уведомлен</w:t>
      </w:r>
      <w:r w:rsidRPr="003B06EE">
        <w:rPr>
          <w:rFonts w:ascii="Times New Roman" w:hAnsi="Times New Roman"/>
          <w:sz w:val="28"/>
          <w:szCs w:val="28"/>
        </w:rPr>
        <w:t>и</w:t>
      </w:r>
      <w:r w:rsidRPr="003B06EE">
        <w:rPr>
          <w:rFonts w:ascii="Times New Roman" w:hAnsi="Times New Roman"/>
          <w:sz w:val="28"/>
          <w:szCs w:val="28"/>
        </w:rPr>
        <w:t>ем о вручении или в форме электронного документа информация о результатах рассмотрения обращения, информации.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После завершения внеплановой выездной проверки </w:t>
      </w:r>
      <w:r w:rsidR="005F5D20" w:rsidRPr="003B06EE">
        <w:rPr>
          <w:rFonts w:ascii="Times New Roman" w:hAnsi="Times New Roman"/>
          <w:sz w:val="28"/>
          <w:szCs w:val="28"/>
        </w:rPr>
        <w:t>юридических лиц, инд</w:t>
      </w:r>
      <w:r w:rsidR="005F5D20" w:rsidRPr="003B06EE">
        <w:rPr>
          <w:rFonts w:ascii="Times New Roman" w:hAnsi="Times New Roman"/>
          <w:sz w:val="28"/>
          <w:szCs w:val="28"/>
        </w:rPr>
        <w:t>и</w:t>
      </w:r>
      <w:r w:rsidR="005F5D20" w:rsidRPr="003B06EE">
        <w:rPr>
          <w:rFonts w:ascii="Times New Roman" w:hAnsi="Times New Roman"/>
          <w:sz w:val="28"/>
          <w:szCs w:val="28"/>
        </w:rPr>
        <w:t>видуальных предпринимателей</w:t>
      </w:r>
      <w:r w:rsidRPr="003B06EE">
        <w:rPr>
          <w:rFonts w:ascii="Times New Roman" w:hAnsi="Times New Roman"/>
          <w:sz w:val="28"/>
          <w:szCs w:val="28"/>
        </w:rPr>
        <w:t>, проведенной по основаниям, указанным в абзацах четвертом - пятом подпункта 3.2.3 пункта 3.2 административного регламента, к</w:t>
      </w:r>
      <w:r w:rsidRPr="003B06EE">
        <w:rPr>
          <w:rFonts w:ascii="Times New Roman" w:hAnsi="Times New Roman"/>
          <w:sz w:val="28"/>
          <w:szCs w:val="28"/>
        </w:rPr>
        <w:t>о</w:t>
      </w:r>
      <w:r w:rsidRPr="003B06EE">
        <w:rPr>
          <w:rFonts w:ascii="Times New Roman" w:hAnsi="Times New Roman"/>
          <w:sz w:val="28"/>
          <w:szCs w:val="28"/>
        </w:rPr>
        <w:lastRenderedPageBreak/>
        <w:t>пия акта проверки в течение 5 рабочих дней со дня его составления направляется в прокуратуру Астраханской области.</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Информация о результатах проведенной внеплановой проверки деятельности органов местного самоуправления, в том числе о выявленных нарушениях и пре</w:t>
      </w:r>
      <w:r w:rsidRPr="003B06EE">
        <w:rPr>
          <w:rFonts w:ascii="Times New Roman" w:hAnsi="Times New Roman"/>
          <w:sz w:val="28"/>
          <w:szCs w:val="28"/>
        </w:rPr>
        <w:t>д</w:t>
      </w:r>
      <w:r w:rsidRPr="003B06EE">
        <w:rPr>
          <w:rFonts w:ascii="Times New Roman" w:hAnsi="Times New Roman"/>
          <w:sz w:val="28"/>
          <w:szCs w:val="28"/>
        </w:rPr>
        <w:t>писаниях об их устранении с указанием сроков устранения, в течение одного м</w:t>
      </w:r>
      <w:r w:rsidRPr="003B06EE">
        <w:rPr>
          <w:rFonts w:ascii="Times New Roman" w:hAnsi="Times New Roman"/>
          <w:sz w:val="28"/>
          <w:szCs w:val="28"/>
        </w:rPr>
        <w:t>е</w:t>
      </w:r>
      <w:r w:rsidRPr="003B06EE">
        <w:rPr>
          <w:rFonts w:ascii="Times New Roman" w:hAnsi="Times New Roman"/>
          <w:sz w:val="28"/>
          <w:szCs w:val="28"/>
        </w:rPr>
        <w:t>сяца после завершения проверки подлежит размещению на официальном сайте службы сети «Интернет».</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3.6.4. Сроки исполнения административной процедуры:</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прием и регистрация обращения заявителя в службе - не более 1 рабочего дня;</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подготовка должностным лицом службы, ответственным за исполнение го</w:t>
      </w:r>
      <w:r w:rsidRPr="003B06EE">
        <w:rPr>
          <w:rFonts w:ascii="Times New Roman" w:hAnsi="Times New Roman"/>
          <w:sz w:val="28"/>
          <w:szCs w:val="28"/>
        </w:rPr>
        <w:t>с</w:t>
      </w:r>
      <w:r w:rsidRPr="003B06EE">
        <w:rPr>
          <w:rFonts w:ascii="Times New Roman" w:hAnsi="Times New Roman"/>
          <w:sz w:val="28"/>
          <w:szCs w:val="28"/>
        </w:rPr>
        <w:t>ударственной функции, проекта</w:t>
      </w:r>
      <w:r w:rsidR="003C0D1D" w:rsidRPr="003B06EE">
        <w:rPr>
          <w:rFonts w:ascii="Times New Roman" w:hAnsi="Times New Roman"/>
          <w:sz w:val="28"/>
          <w:szCs w:val="28"/>
        </w:rPr>
        <w:t xml:space="preserve"> приказа</w:t>
      </w:r>
      <w:r w:rsidRPr="003B06EE">
        <w:rPr>
          <w:rFonts w:ascii="Times New Roman" w:hAnsi="Times New Roman"/>
          <w:sz w:val="28"/>
          <w:szCs w:val="28"/>
        </w:rPr>
        <w:t xml:space="preserve"> службы о проведении внеплановой пр</w:t>
      </w:r>
      <w:r w:rsidRPr="003B06EE">
        <w:rPr>
          <w:rFonts w:ascii="Times New Roman" w:hAnsi="Times New Roman"/>
          <w:sz w:val="28"/>
          <w:szCs w:val="28"/>
        </w:rPr>
        <w:t>о</w:t>
      </w:r>
      <w:r w:rsidRPr="003B06EE">
        <w:rPr>
          <w:rFonts w:ascii="Times New Roman" w:hAnsi="Times New Roman"/>
          <w:sz w:val="28"/>
          <w:szCs w:val="28"/>
        </w:rPr>
        <w:t xml:space="preserve">верки субъекта </w:t>
      </w:r>
      <w:r w:rsidR="003C0D1D" w:rsidRPr="003B06EE">
        <w:rPr>
          <w:rFonts w:ascii="Times New Roman" w:hAnsi="Times New Roman"/>
          <w:sz w:val="28"/>
          <w:szCs w:val="28"/>
        </w:rPr>
        <w:t>проверки</w:t>
      </w:r>
      <w:r w:rsidRPr="003B06EE">
        <w:rPr>
          <w:rFonts w:ascii="Times New Roman" w:hAnsi="Times New Roman"/>
          <w:sz w:val="28"/>
          <w:szCs w:val="28"/>
        </w:rPr>
        <w:t xml:space="preserve">, проекта заявления о согласовании </w:t>
      </w:r>
      <w:r w:rsidR="003C0D1D" w:rsidRPr="003B06EE">
        <w:rPr>
          <w:rFonts w:ascii="Times New Roman" w:hAnsi="Times New Roman"/>
          <w:sz w:val="28"/>
          <w:szCs w:val="28"/>
        </w:rPr>
        <w:t xml:space="preserve">с </w:t>
      </w:r>
      <w:r w:rsidRPr="003B06EE">
        <w:rPr>
          <w:rFonts w:ascii="Times New Roman" w:hAnsi="Times New Roman"/>
          <w:sz w:val="28"/>
          <w:szCs w:val="28"/>
        </w:rPr>
        <w:t>прокуратурой Ас</w:t>
      </w:r>
      <w:r w:rsidRPr="003B06EE">
        <w:rPr>
          <w:rFonts w:ascii="Times New Roman" w:hAnsi="Times New Roman"/>
          <w:sz w:val="28"/>
          <w:szCs w:val="28"/>
        </w:rPr>
        <w:t>т</w:t>
      </w:r>
      <w:r w:rsidRPr="003B06EE">
        <w:rPr>
          <w:rFonts w:ascii="Times New Roman" w:hAnsi="Times New Roman"/>
          <w:sz w:val="28"/>
          <w:szCs w:val="28"/>
        </w:rPr>
        <w:t>раханской области проведения внеплановой выездной проверки в случае, если внеплановая проверка проводится в отношении органов местного самоуправления по основанию, указанному в абзаце седьмом подпункта 3.2.3 пункта 3.2 админ</w:t>
      </w:r>
      <w:r w:rsidRPr="003B06EE">
        <w:rPr>
          <w:rFonts w:ascii="Times New Roman" w:hAnsi="Times New Roman"/>
          <w:sz w:val="28"/>
          <w:szCs w:val="28"/>
        </w:rPr>
        <w:t>и</w:t>
      </w:r>
      <w:r w:rsidRPr="003B06EE">
        <w:rPr>
          <w:rFonts w:ascii="Times New Roman" w:hAnsi="Times New Roman"/>
          <w:sz w:val="28"/>
          <w:szCs w:val="28"/>
        </w:rPr>
        <w:t>стративного регламента, в отношении органов государственной власти Астраха</w:t>
      </w:r>
      <w:r w:rsidRPr="003B06EE">
        <w:rPr>
          <w:rFonts w:ascii="Times New Roman" w:hAnsi="Times New Roman"/>
          <w:sz w:val="28"/>
          <w:szCs w:val="28"/>
        </w:rPr>
        <w:t>н</w:t>
      </w:r>
      <w:r w:rsidRPr="003B06EE">
        <w:rPr>
          <w:rFonts w:ascii="Times New Roman" w:hAnsi="Times New Roman"/>
          <w:sz w:val="28"/>
          <w:szCs w:val="28"/>
        </w:rPr>
        <w:t>ской области</w:t>
      </w:r>
      <w:proofErr w:type="gramEnd"/>
      <w:r w:rsidRPr="003B06EE">
        <w:rPr>
          <w:rFonts w:ascii="Times New Roman" w:hAnsi="Times New Roman"/>
          <w:sz w:val="28"/>
          <w:szCs w:val="28"/>
        </w:rPr>
        <w:t xml:space="preserve"> по основаниям, указанных в абзаце девятом подпункта 3.2.3 пункта 3.2 административного регламента или в отношении юридических лиц, индивид</w:t>
      </w:r>
      <w:r w:rsidRPr="003B06EE">
        <w:rPr>
          <w:rFonts w:ascii="Times New Roman" w:hAnsi="Times New Roman"/>
          <w:sz w:val="28"/>
          <w:szCs w:val="28"/>
        </w:rPr>
        <w:t>у</w:t>
      </w:r>
      <w:r w:rsidRPr="003B06EE">
        <w:rPr>
          <w:rFonts w:ascii="Times New Roman" w:hAnsi="Times New Roman"/>
          <w:sz w:val="28"/>
          <w:szCs w:val="28"/>
        </w:rPr>
        <w:t>альных предпринимателей</w:t>
      </w:r>
      <w:r w:rsidR="003C0D1D" w:rsidRPr="003B06EE">
        <w:rPr>
          <w:rFonts w:ascii="Times New Roman" w:hAnsi="Times New Roman"/>
          <w:sz w:val="28"/>
          <w:szCs w:val="28"/>
        </w:rPr>
        <w:t xml:space="preserve"> по</w:t>
      </w:r>
      <w:r w:rsidRPr="003B06EE">
        <w:rPr>
          <w:rFonts w:ascii="Times New Roman" w:hAnsi="Times New Roman"/>
          <w:sz w:val="28"/>
          <w:szCs w:val="28"/>
        </w:rPr>
        <w:t xml:space="preserve">  основаниям, указанным в абзацах третьем - пятом подпункта 3.2.3 пункта 3.2 административного регламента - не более 1 рабочего дня;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подписание </w:t>
      </w:r>
      <w:r w:rsidR="00380320"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проверки, заявления о согласовании проведения внеплановой проверки с прокуратурой Астраханской области и направление его в прокуратуру Астраханской области (в день подпис</w:t>
      </w:r>
      <w:r w:rsidRPr="003B06EE">
        <w:rPr>
          <w:rFonts w:ascii="Times New Roman" w:hAnsi="Times New Roman"/>
          <w:sz w:val="28"/>
          <w:szCs w:val="28"/>
        </w:rPr>
        <w:t>а</w:t>
      </w:r>
      <w:r w:rsidRPr="003B06EE">
        <w:rPr>
          <w:rFonts w:ascii="Times New Roman" w:hAnsi="Times New Roman"/>
          <w:sz w:val="28"/>
          <w:szCs w:val="28"/>
        </w:rPr>
        <w:t xml:space="preserve">ния </w:t>
      </w:r>
      <w:r w:rsidR="001F765C" w:rsidRPr="003B06EE">
        <w:rPr>
          <w:rFonts w:ascii="Times New Roman" w:hAnsi="Times New Roman"/>
          <w:sz w:val="28"/>
          <w:szCs w:val="28"/>
        </w:rPr>
        <w:t>приказа</w:t>
      </w:r>
      <w:r w:rsidRPr="003B06EE">
        <w:rPr>
          <w:rFonts w:ascii="Times New Roman" w:hAnsi="Times New Roman"/>
          <w:sz w:val="28"/>
          <w:szCs w:val="28"/>
        </w:rPr>
        <w:t xml:space="preserve"> службы о проведении внеплановой проверки) - не более 3 рабочих дней;</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 уведомление субъектов </w:t>
      </w:r>
      <w:r w:rsidR="001F765C" w:rsidRPr="003B06EE">
        <w:rPr>
          <w:rFonts w:ascii="Times New Roman" w:hAnsi="Times New Roman"/>
          <w:sz w:val="28"/>
          <w:szCs w:val="28"/>
        </w:rPr>
        <w:t>проверки</w:t>
      </w:r>
      <w:r w:rsidRPr="003B06EE">
        <w:rPr>
          <w:rFonts w:ascii="Times New Roman" w:hAnsi="Times New Roman"/>
          <w:sz w:val="28"/>
          <w:szCs w:val="28"/>
        </w:rPr>
        <w:t xml:space="preserve"> о проведении внеплановой проверки, за исключением внеплановой выездной проверки, </w:t>
      </w:r>
      <w:proofErr w:type="gramStart"/>
      <w:r w:rsidRPr="003B06EE">
        <w:rPr>
          <w:rFonts w:ascii="Times New Roman" w:hAnsi="Times New Roman"/>
          <w:sz w:val="28"/>
          <w:szCs w:val="28"/>
        </w:rPr>
        <w:t>основания</w:t>
      </w:r>
      <w:proofErr w:type="gramEnd"/>
      <w:r w:rsidRPr="003B06EE">
        <w:rPr>
          <w:rFonts w:ascii="Times New Roman" w:hAnsi="Times New Roman"/>
          <w:sz w:val="28"/>
          <w:szCs w:val="28"/>
        </w:rPr>
        <w:t xml:space="preserve"> проведения которой указаны в абзацах третьем-пятом подпункта 3.2.3 пункта 3.2 административного регламента любым доступным способом не менее чем за 24 часа до начала ее пр</w:t>
      </w:r>
      <w:r w:rsidRPr="003B06EE">
        <w:rPr>
          <w:rFonts w:ascii="Times New Roman" w:hAnsi="Times New Roman"/>
          <w:sz w:val="28"/>
          <w:szCs w:val="28"/>
        </w:rPr>
        <w:t>о</w:t>
      </w:r>
      <w:r w:rsidRPr="003B06EE">
        <w:rPr>
          <w:rFonts w:ascii="Times New Roman" w:hAnsi="Times New Roman"/>
          <w:sz w:val="28"/>
          <w:szCs w:val="28"/>
        </w:rPr>
        <w:t>ведения;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проведение внеплановой проверки - не более 20 рабочих дней;</w:t>
      </w:r>
    </w:p>
    <w:p w:rsidR="00E548CA" w:rsidRPr="003B06EE" w:rsidRDefault="00E548CA" w:rsidP="00E548CA">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составление должностным лицом службы, ответственным за исполнение государственной функции, акта проверки, вручение одного экземпляра акта пр</w:t>
      </w:r>
      <w:r w:rsidRPr="003B06EE">
        <w:rPr>
          <w:rFonts w:ascii="Times New Roman" w:hAnsi="Times New Roman"/>
          <w:sz w:val="28"/>
          <w:szCs w:val="28"/>
        </w:rPr>
        <w:t>о</w:t>
      </w:r>
      <w:r w:rsidRPr="003B06EE">
        <w:rPr>
          <w:rFonts w:ascii="Times New Roman" w:hAnsi="Times New Roman"/>
          <w:sz w:val="28"/>
          <w:szCs w:val="28"/>
        </w:rPr>
        <w:t xml:space="preserve">верки под расписку об ознакомлении либо об отказе в ознакомлении субъекту </w:t>
      </w:r>
      <w:r w:rsidR="001F765C" w:rsidRPr="003B06EE">
        <w:rPr>
          <w:rFonts w:ascii="Times New Roman" w:hAnsi="Times New Roman"/>
          <w:sz w:val="28"/>
          <w:szCs w:val="28"/>
        </w:rPr>
        <w:t>проверки</w:t>
      </w:r>
      <w:r w:rsidRPr="003B06EE">
        <w:rPr>
          <w:rFonts w:ascii="Times New Roman" w:hAnsi="Times New Roman"/>
          <w:sz w:val="28"/>
          <w:szCs w:val="28"/>
        </w:rPr>
        <w:t xml:space="preserve"> - непосредственно после завершения проверки либо в случае, если для составления акта проверки необходимо получить заключения по результатам пр</w:t>
      </w:r>
      <w:r w:rsidRPr="003B06EE">
        <w:rPr>
          <w:rFonts w:ascii="Times New Roman" w:hAnsi="Times New Roman"/>
          <w:sz w:val="28"/>
          <w:szCs w:val="28"/>
        </w:rPr>
        <w:t>о</w:t>
      </w:r>
      <w:r w:rsidRPr="003B06EE">
        <w:rPr>
          <w:rFonts w:ascii="Times New Roman" w:hAnsi="Times New Roman"/>
          <w:sz w:val="28"/>
          <w:szCs w:val="28"/>
        </w:rPr>
        <w:t>веденных исследований, испытаний, специальных расследований, экспертиз, в срок, не превышающий 3 рабочих дней после ее завершения;</w:t>
      </w:r>
      <w:proofErr w:type="gramEnd"/>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уведомление заявителя о результатах рассмотрения обращения - не более 1 рабочего дня.</w:t>
      </w:r>
    </w:p>
    <w:p w:rsidR="00E548CA" w:rsidRPr="003B06EE" w:rsidRDefault="00E548CA" w:rsidP="00E548CA">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Результатом исполнения административной процедуры является составление </w:t>
      </w:r>
      <w:r w:rsidRPr="003B06EE">
        <w:rPr>
          <w:rFonts w:ascii="Times New Roman" w:hAnsi="Times New Roman"/>
          <w:sz w:val="28"/>
          <w:szCs w:val="28"/>
        </w:rPr>
        <w:lastRenderedPageBreak/>
        <w:t>должностным лицом службы, ответственным за исполнение государственной функции, акта проверки в соответствии с требованиями подпункта 3.4.6 пункта 3.4 административного регламента и направление заявителю заказным почтовым о</w:t>
      </w:r>
      <w:r w:rsidRPr="003B06EE">
        <w:rPr>
          <w:rFonts w:ascii="Times New Roman" w:hAnsi="Times New Roman"/>
          <w:sz w:val="28"/>
          <w:szCs w:val="28"/>
        </w:rPr>
        <w:t>т</w:t>
      </w:r>
      <w:r w:rsidRPr="003B06EE">
        <w:rPr>
          <w:rFonts w:ascii="Times New Roman" w:hAnsi="Times New Roman"/>
          <w:sz w:val="28"/>
          <w:szCs w:val="28"/>
        </w:rPr>
        <w:t>правлением с уведомлением о вручении или в форме электронного документа и</w:t>
      </w:r>
      <w:r w:rsidRPr="003B06EE">
        <w:rPr>
          <w:rFonts w:ascii="Times New Roman" w:hAnsi="Times New Roman"/>
          <w:sz w:val="28"/>
          <w:szCs w:val="28"/>
        </w:rPr>
        <w:t>н</w:t>
      </w:r>
      <w:r w:rsidRPr="003B06EE">
        <w:rPr>
          <w:rFonts w:ascii="Times New Roman" w:hAnsi="Times New Roman"/>
          <w:sz w:val="28"/>
          <w:szCs w:val="28"/>
        </w:rPr>
        <w:t>формация о результатах рассмотрения обращения, информации.</w:t>
      </w:r>
    </w:p>
    <w:p w:rsidR="00836816" w:rsidRPr="003B06EE" w:rsidRDefault="00836816" w:rsidP="00836816">
      <w:pPr>
        <w:widowControl w:val="0"/>
        <w:autoSpaceDE w:val="0"/>
        <w:autoSpaceDN w:val="0"/>
        <w:adjustRightInd w:val="0"/>
        <w:ind w:firstLine="720"/>
        <w:jc w:val="both"/>
        <w:rPr>
          <w:sz w:val="28"/>
          <w:szCs w:val="28"/>
        </w:rPr>
      </w:pPr>
      <w:bookmarkStart w:id="45" w:name="sub_1037"/>
      <w:r w:rsidRPr="003B06EE">
        <w:rPr>
          <w:sz w:val="28"/>
          <w:szCs w:val="28"/>
        </w:rPr>
        <w:t>3.7. Принятие по результатам проведенной проверки мер, в случае выявл</w:t>
      </w:r>
      <w:r w:rsidRPr="003B06EE">
        <w:rPr>
          <w:sz w:val="28"/>
          <w:szCs w:val="28"/>
        </w:rPr>
        <w:t>е</w:t>
      </w:r>
      <w:r w:rsidRPr="003B06EE">
        <w:rPr>
          <w:sz w:val="28"/>
          <w:szCs w:val="28"/>
        </w:rPr>
        <w:t>ния при проведении проверки нарушений обязательных требований.</w:t>
      </w:r>
    </w:p>
    <w:p w:rsidR="00836816" w:rsidRPr="003B06EE" w:rsidRDefault="00836816" w:rsidP="00836816">
      <w:pPr>
        <w:widowControl w:val="0"/>
        <w:autoSpaceDE w:val="0"/>
        <w:autoSpaceDN w:val="0"/>
        <w:adjustRightInd w:val="0"/>
        <w:ind w:firstLine="720"/>
        <w:jc w:val="both"/>
        <w:rPr>
          <w:sz w:val="28"/>
          <w:szCs w:val="28"/>
        </w:rPr>
      </w:pPr>
      <w:bookmarkStart w:id="46" w:name="sub_10371"/>
      <w:bookmarkEnd w:id="45"/>
      <w:r w:rsidRPr="003B06EE">
        <w:rPr>
          <w:sz w:val="28"/>
          <w:szCs w:val="28"/>
        </w:rPr>
        <w:t>3.7.1. В рамках данной процедуры выполняются следующие администрати</w:t>
      </w:r>
      <w:r w:rsidRPr="003B06EE">
        <w:rPr>
          <w:sz w:val="28"/>
          <w:szCs w:val="28"/>
        </w:rPr>
        <w:t>в</w:t>
      </w:r>
      <w:r w:rsidRPr="003B06EE">
        <w:rPr>
          <w:sz w:val="28"/>
          <w:szCs w:val="28"/>
        </w:rPr>
        <w:t>ные действия:</w:t>
      </w:r>
    </w:p>
    <w:bookmarkEnd w:id="46"/>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принятие решения о выдаче предписания об устранении выявленных нарушений;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w:t>
      </w:r>
      <w:proofErr w:type="gramStart"/>
      <w:r w:rsidRPr="003B06EE">
        <w:rPr>
          <w:sz w:val="28"/>
          <w:szCs w:val="28"/>
        </w:rPr>
        <w:t>контроль за</w:t>
      </w:r>
      <w:proofErr w:type="gramEnd"/>
      <w:r w:rsidRPr="003B06EE">
        <w:rPr>
          <w:sz w:val="28"/>
          <w:szCs w:val="28"/>
        </w:rPr>
        <w:t xml:space="preserve"> выполнением предписания об устранении выявленных нар</w:t>
      </w:r>
      <w:r w:rsidRPr="003B06EE">
        <w:rPr>
          <w:sz w:val="28"/>
          <w:szCs w:val="28"/>
        </w:rPr>
        <w:t>у</w:t>
      </w:r>
      <w:r w:rsidRPr="003B06EE">
        <w:rPr>
          <w:sz w:val="28"/>
          <w:szCs w:val="28"/>
        </w:rPr>
        <w:t>шений, принятие мер в связи с невыполнением требования;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составление протокола об административном правонарушении;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вынесение постановления по делу об административном правонарушении</w:t>
      </w:r>
    </w:p>
    <w:p w:rsidR="00836816" w:rsidRPr="003B06EE" w:rsidRDefault="00836816" w:rsidP="00836816">
      <w:pPr>
        <w:widowControl w:val="0"/>
        <w:autoSpaceDE w:val="0"/>
        <w:autoSpaceDN w:val="0"/>
        <w:adjustRightInd w:val="0"/>
        <w:ind w:firstLine="720"/>
        <w:jc w:val="both"/>
        <w:rPr>
          <w:sz w:val="28"/>
          <w:szCs w:val="28"/>
        </w:rPr>
      </w:pPr>
      <w:bookmarkStart w:id="47" w:name="sub_10372"/>
      <w:r w:rsidRPr="003B06EE">
        <w:rPr>
          <w:sz w:val="28"/>
          <w:szCs w:val="28"/>
        </w:rPr>
        <w:t>3.7.2. Принятие решения о выдаче предписания об устранении выявленных нарушений.</w:t>
      </w:r>
    </w:p>
    <w:bookmarkEnd w:id="47"/>
    <w:p w:rsidR="00187C04" w:rsidRPr="003B06EE" w:rsidRDefault="00836816" w:rsidP="00836816">
      <w:pPr>
        <w:widowControl w:val="0"/>
        <w:autoSpaceDE w:val="0"/>
        <w:autoSpaceDN w:val="0"/>
        <w:adjustRightInd w:val="0"/>
        <w:ind w:firstLine="720"/>
        <w:jc w:val="both"/>
        <w:rPr>
          <w:sz w:val="28"/>
          <w:szCs w:val="28"/>
        </w:rPr>
      </w:pPr>
      <w:r w:rsidRPr="003B06EE">
        <w:rPr>
          <w:sz w:val="28"/>
          <w:szCs w:val="28"/>
        </w:rPr>
        <w:t>Основанием для начала административного действия является акт проверки, содержащий сведения о нарушении обязательных требований</w:t>
      </w:r>
      <w:r w:rsidR="00187C04" w:rsidRPr="003B06EE">
        <w:rPr>
          <w:sz w:val="28"/>
          <w:szCs w:val="28"/>
        </w:rPr>
        <w:t>.</w:t>
      </w:r>
    </w:p>
    <w:p w:rsidR="00836816" w:rsidRPr="003B06EE" w:rsidRDefault="00187C04" w:rsidP="00836816">
      <w:pPr>
        <w:widowControl w:val="0"/>
        <w:autoSpaceDE w:val="0"/>
        <w:autoSpaceDN w:val="0"/>
        <w:adjustRightInd w:val="0"/>
        <w:ind w:firstLine="720"/>
        <w:jc w:val="both"/>
        <w:rPr>
          <w:sz w:val="28"/>
          <w:szCs w:val="28"/>
        </w:rPr>
      </w:pPr>
      <w:r w:rsidRPr="003B06EE">
        <w:rPr>
          <w:sz w:val="28"/>
          <w:szCs w:val="28"/>
        </w:rPr>
        <w:t xml:space="preserve">Ответственным за исполнение </w:t>
      </w:r>
      <w:r w:rsidR="00836816" w:rsidRPr="003B06EE">
        <w:rPr>
          <w:sz w:val="28"/>
          <w:szCs w:val="28"/>
        </w:rPr>
        <w:t>данного административного действия являе</w:t>
      </w:r>
      <w:r w:rsidR="00836816" w:rsidRPr="003B06EE">
        <w:rPr>
          <w:sz w:val="28"/>
          <w:szCs w:val="28"/>
        </w:rPr>
        <w:t>т</w:t>
      </w:r>
      <w:r w:rsidR="00836816" w:rsidRPr="003B06EE">
        <w:rPr>
          <w:sz w:val="28"/>
          <w:szCs w:val="28"/>
        </w:rPr>
        <w:t xml:space="preserve">ся должностное лицо службы, </w:t>
      </w:r>
      <w:r w:rsidRPr="003B06EE">
        <w:rPr>
          <w:sz w:val="28"/>
          <w:szCs w:val="28"/>
        </w:rPr>
        <w:t xml:space="preserve">ответственное за исполнение государственной функции, </w:t>
      </w:r>
      <w:r w:rsidR="00836816" w:rsidRPr="003B06EE">
        <w:rPr>
          <w:sz w:val="28"/>
          <w:szCs w:val="28"/>
        </w:rPr>
        <w:t>составившее акт проверки.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Должностное лицо службы</w:t>
      </w:r>
      <w:r w:rsidR="00187C04" w:rsidRPr="003B06EE">
        <w:rPr>
          <w:sz w:val="28"/>
          <w:szCs w:val="28"/>
        </w:rPr>
        <w:t xml:space="preserve">, ответственное за исполнение государственной функции, </w:t>
      </w:r>
      <w:r w:rsidRPr="003B06EE">
        <w:rPr>
          <w:sz w:val="28"/>
          <w:szCs w:val="28"/>
        </w:rPr>
        <w:t>в день подписания акта проверки готовит проект предписания об устр</w:t>
      </w:r>
      <w:r w:rsidRPr="003B06EE">
        <w:rPr>
          <w:sz w:val="28"/>
          <w:szCs w:val="28"/>
        </w:rPr>
        <w:t>а</w:t>
      </w:r>
      <w:r w:rsidRPr="003B06EE">
        <w:rPr>
          <w:sz w:val="28"/>
          <w:szCs w:val="28"/>
        </w:rPr>
        <w:t>нении выявленных нарушений, в котором указывает выявленные нарушения со ссылкой на нормы законодательства и устанавливает срок для их устранения</w:t>
      </w:r>
      <w:r w:rsidR="00CF0C52" w:rsidRPr="003B06EE">
        <w:rPr>
          <w:sz w:val="28"/>
          <w:szCs w:val="28"/>
        </w:rPr>
        <w:t xml:space="preserve"> (пр</w:t>
      </w:r>
      <w:r w:rsidR="00CF0C52" w:rsidRPr="003B06EE">
        <w:rPr>
          <w:sz w:val="28"/>
          <w:szCs w:val="28"/>
        </w:rPr>
        <w:t>и</w:t>
      </w:r>
      <w:r w:rsidR="00CF0C52" w:rsidRPr="003B06EE">
        <w:rPr>
          <w:sz w:val="28"/>
          <w:szCs w:val="28"/>
        </w:rPr>
        <w:t>ложение №</w:t>
      </w:r>
      <w:r w:rsidR="004F5854" w:rsidRPr="003B06EE">
        <w:rPr>
          <w:sz w:val="28"/>
          <w:szCs w:val="28"/>
        </w:rPr>
        <w:t xml:space="preserve"> </w:t>
      </w:r>
      <w:r w:rsidR="00605075" w:rsidRPr="003B06EE">
        <w:rPr>
          <w:sz w:val="28"/>
          <w:szCs w:val="28"/>
        </w:rPr>
        <w:t>8</w:t>
      </w:r>
      <w:r w:rsidR="004F5854" w:rsidRPr="003B06EE">
        <w:rPr>
          <w:sz w:val="28"/>
          <w:szCs w:val="28"/>
        </w:rPr>
        <w:t xml:space="preserve"> к административному регламенту)</w:t>
      </w:r>
      <w:proofErr w:type="gramStart"/>
      <w:r w:rsidR="00CF0C52" w:rsidRPr="003B06EE">
        <w:rPr>
          <w:sz w:val="28"/>
          <w:szCs w:val="28"/>
        </w:rPr>
        <w:t xml:space="preserve"> </w:t>
      </w:r>
      <w:r w:rsidRPr="003B06EE">
        <w:rPr>
          <w:sz w:val="28"/>
          <w:szCs w:val="28"/>
        </w:rPr>
        <w:t>.</w:t>
      </w:r>
      <w:proofErr w:type="gramEnd"/>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Срок устранения нарушения не может превышать шесть месяцев.</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Предписание об устранении выявленных нарушений в течение 3 рабочих дней рассматривается, подписывается должностным лицом</w:t>
      </w:r>
      <w:r w:rsidR="00BB330E" w:rsidRPr="003B06EE">
        <w:rPr>
          <w:sz w:val="28"/>
          <w:szCs w:val="28"/>
        </w:rPr>
        <w:t xml:space="preserve"> службы</w:t>
      </w:r>
      <w:r w:rsidRPr="003B06EE">
        <w:rPr>
          <w:sz w:val="28"/>
          <w:szCs w:val="28"/>
        </w:rPr>
        <w:t>, ответстве</w:t>
      </w:r>
      <w:r w:rsidRPr="003B06EE">
        <w:rPr>
          <w:sz w:val="28"/>
          <w:szCs w:val="28"/>
        </w:rPr>
        <w:t>н</w:t>
      </w:r>
      <w:r w:rsidRPr="003B06EE">
        <w:rPr>
          <w:sz w:val="28"/>
          <w:szCs w:val="28"/>
        </w:rPr>
        <w:t>ным за исполнение государственной функции</w:t>
      </w:r>
      <w:r w:rsidR="00BB330E" w:rsidRPr="003B06EE">
        <w:rPr>
          <w:sz w:val="28"/>
          <w:szCs w:val="28"/>
        </w:rPr>
        <w:t>,</w:t>
      </w:r>
      <w:r w:rsidRPr="003B06EE">
        <w:rPr>
          <w:sz w:val="28"/>
          <w:szCs w:val="28"/>
        </w:rPr>
        <w:t xml:space="preserve"> и направляется субъекту проверки заказным почтовым отправлением с уведомлением о вручении или передается под расписку руководителю, иному должностному лицу или уполномоченному пре</w:t>
      </w:r>
      <w:r w:rsidRPr="003B06EE">
        <w:rPr>
          <w:sz w:val="28"/>
          <w:szCs w:val="28"/>
        </w:rPr>
        <w:t>д</w:t>
      </w:r>
      <w:r w:rsidRPr="003B06EE">
        <w:rPr>
          <w:sz w:val="28"/>
          <w:szCs w:val="28"/>
        </w:rPr>
        <w:t>ставителю субъекта проверки. Копия предписания об устранении выявленных нарушений приобщается к акту проверки и помещается в дело.</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В случае несогласия с выданным предписанием об устранении выявленных нарушений субъект проверки в течение 15 дней </w:t>
      </w:r>
      <w:proofErr w:type="gramStart"/>
      <w:r w:rsidRPr="003B06EE">
        <w:rPr>
          <w:sz w:val="28"/>
          <w:szCs w:val="28"/>
        </w:rPr>
        <w:t>с даты получения</w:t>
      </w:r>
      <w:proofErr w:type="gramEnd"/>
      <w:r w:rsidRPr="003B06EE">
        <w:rPr>
          <w:sz w:val="28"/>
          <w:szCs w:val="28"/>
        </w:rPr>
        <w:t xml:space="preserve"> предписания вправе представить в службу в письменной форме возражения в отношении в</w:t>
      </w:r>
      <w:r w:rsidRPr="003B06EE">
        <w:rPr>
          <w:sz w:val="28"/>
          <w:szCs w:val="28"/>
        </w:rPr>
        <w:t>ы</w:t>
      </w:r>
      <w:r w:rsidRPr="003B06EE">
        <w:rPr>
          <w:sz w:val="28"/>
          <w:szCs w:val="28"/>
        </w:rPr>
        <w:t>данного предписания в целом или его отдельных положений. При этом субъект проверки вправе приложить к возражениям документы, подтверждающие обосн</w:t>
      </w:r>
      <w:r w:rsidRPr="003B06EE">
        <w:rPr>
          <w:sz w:val="28"/>
          <w:szCs w:val="28"/>
        </w:rPr>
        <w:t>о</w:t>
      </w:r>
      <w:r w:rsidRPr="003B06EE">
        <w:rPr>
          <w:sz w:val="28"/>
          <w:szCs w:val="28"/>
        </w:rPr>
        <w:t>ванность таких возражений, или их заверенные копии либо в согласованный срок передать их в службу.</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Информация о выданном </w:t>
      </w:r>
      <w:proofErr w:type="gramStart"/>
      <w:r w:rsidRPr="003B06EE">
        <w:rPr>
          <w:sz w:val="28"/>
          <w:szCs w:val="28"/>
        </w:rPr>
        <w:t>предписании</w:t>
      </w:r>
      <w:proofErr w:type="gramEnd"/>
      <w:r w:rsidRPr="003B06EE">
        <w:rPr>
          <w:sz w:val="28"/>
          <w:szCs w:val="28"/>
        </w:rPr>
        <w:t xml:space="preserve"> об устранении выявленных наруш</w:t>
      </w:r>
      <w:r w:rsidRPr="003B06EE">
        <w:rPr>
          <w:sz w:val="28"/>
          <w:szCs w:val="28"/>
        </w:rPr>
        <w:t>е</w:t>
      </w:r>
      <w:r w:rsidRPr="003B06EE">
        <w:rPr>
          <w:sz w:val="28"/>
          <w:szCs w:val="28"/>
        </w:rPr>
        <w:lastRenderedPageBreak/>
        <w:t>ний и установленном сроке устранения нарушения (далее - информация о выда</w:t>
      </w:r>
      <w:r w:rsidRPr="003B06EE">
        <w:rPr>
          <w:sz w:val="28"/>
          <w:szCs w:val="28"/>
        </w:rPr>
        <w:t>н</w:t>
      </w:r>
      <w:r w:rsidRPr="003B06EE">
        <w:rPr>
          <w:sz w:val="28"/>
          <w:szCs w:val="28"/>
        </w:rPr>
        <w:t>ном предписании) фиксируется в журнале учета проверок.</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Сроки исполнения данного административного действия: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подготовка должностным лицом службы, ответственным за исполнение государственной функции, проекта предписания об устранении выявленных нарушений </w:t>
      </w:r>
      <w:r w:rsidR="0040723C" w:rsidRPr="003B06EE">
        <w:rPr>
          <w:sz w:val="28"/>
          <w:szCs w:val="28"/>
        </w:rPr>
        <w:t>–</w:t>
      </w:r>
      <w:r w:rsidRPr="003B06EE">
        <w:rPr>
          <w:sz w:val="28"/>
          <w:szCs w:val="28"/>
        </w:rPr>
        <w:t xml:space="preserve"> </w:t>
      </w:r>
      <w:r w:rsidR="0040723C" w:rsidRPr="003B06EE">
        <w:rPr>
          <w:sz w:val="28"/>
          <w:szCs w:val="28"/>
        </w:rPr>
        <w:t>в день подписания руководителем службы акта проверки, содерж</w:t>
      </w:r>
      <w:r w:rsidR="0040723C" w:rsidRPr="003B06EE">
        <w:rPr>
          <w:sz w:val="28"/>
          <w:szCs w:val="28"/>
        </w:rPr>
        <w:t>а</w:t>
      </w:r>
      <w:r w:rsidR="0040723C" w:rsidRPr="003B06EE">
        <w:rPr>
          <w:sz w:val="28"/>
          <w:szCs w:val="28"/>
        </w:rPr>
        <w:t xml:space="preserve">щего сведения о </w:t>
      </w:r>
      <w:r w:rsidRPr="003B06EE">
        <w:rPr>
          <w:sz w:val="28"/>
          <w:szCs w:val="28"/>
        </w:rPr>
        <w:t>нарушени</w:t>
      </w:r>
      <w:r w:rsidR="0010440F" w:rsidRPr="003B06EE">
        <w:rPr>
          <w:sz w:val="28"/>
          <w:szCs w:val="28"/>
        </w:rPr>
        <w:t>и</w:t>
      </w:r>
      <w:r w:rsidRPr="003B06EE">
        <w:rPr>
          <w:sz w:val="28"/>
          <w:szCs w:val="28"/>
        </w:rPr>
        <w:t xml:space="preserve"> обязательных требований;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рассмотрение, подписание должностным лицом службы, ответственным за исполнение государственной функции, предписания об устранении выявленных нарушений и направление </w:t>
      </w:r>
      <w:r w:rsidR="00D26980" w:rsidRPr="003B06EE">
        <w:rPr>
          <w:sz w:val="28"/>
          <w:szCs w:val="28"/>
        </w:rPr>
        <w:t>предписания</w:t>
      </w:r>
      <w:r w:rsidRPr="003B06EE">
        <w:rPr>
          <w:sz w:val="28"/>
          <w:szCs w:val="28"/>
        </w:rPr>
        <w:t xml:space="preserve"> субъекту проверки - в течение 3 рабочих дней;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внесение в журнал учета проверок </w:t>
      </w:r>
      <w:r w:rsidR="0010440F" w:rsidRPr="003B06EE">
        <w:rPr>
          <w:sz w:val="28"/>
          <w:szCs w:val="28"/>
        </w:rPr>
        <w:t>(в случае его наличия у субъекта пр</w:t>
      </w:r>
      <w:r w:rsidR="0010440F" w:rsidRPr="003B06EE">
        <w:rPr>
          <w:sz w:val="28"/>
          <w:szCs w:val="28"/>
        </w:rPr>
        <w:t>о</w:t>
      </w:r>
      <w:r w:rsidR="0010440F" w:rsidRPr="003B06EE">
        <w:rPr>
          <w:sz w:val="28"/>
          <w:szCs w:val="28"/>
        </w:rPr>
        <w:t xml:space="preserve">верки) </w:t>
      </w:r>
      <w:r w:rsidRPr="003B06EE">
        <w:rPr>
          <w:sz w:val="28"/>
          <w:szCs w:val="28"/>
        </w:rPr>
        <w:t>информации о выданном предписании и о принятых мерах - в течение 1 р</w:t>
      </w:r>
      <w:r w:rsidRPr="003B06EE">
        <w:rPr>
          <w:sz w:val="28"/>
          <w:szCs w:val="28"/>
        </w:rPr>
        <w:t>а</w:t>
      </w:r>
      <w:r w:rsidRPr="003B06EE">
        <w:rPr>
          <w:sz w:val="28"/>
          <w:szCs w:val="28"/>
        </w:rPr>
        <w:t>бочего дня</w:t>
      </w:r>
      <w:r w:rsidR="00273C25" w:rsidRPr="003B06EE">
        <w:rPr>
          <w:sz w:val="28"/>
          <w:szCs w:val="28"/>
        </w:rPr>
        <w:t>;</w:t>
      </w:r>
    </w:p>
    <w:p w:rsidR="0010440F" w:rsidRPr="003B06EE" w:rsidRDefault="0010440F" w:rsidP="0010440F">
      <w:pPr>
        <w:autoSpaceDE w:val="0"/>
        <w:autoSpaceDN w:val="0"/>
        <w:adjustRightInd w:val="0"/>
        <w:ind w:firstLine="540"/>
        <w:jc w:val="both"/>
        <w:rPr>
          <w:sz w:val="28"/>
          <w:szCs w:val="28"/>
        </w:rPr>
      </w:pPr>
      <w:r w:rsidRPr="003B06EE">
        <w:rPr>
          <w:sz w:val="28"/>
          <w:szCs w:val="28"/>
        </w:rPr>
        <w:t>- оформление и направление субъекту проверки должностным лицом службы, ответственным за исполнение государственной функции, предписания об устран</w:t>
      </w:r>
      <w:r w:rsidRPr="003B06EE">
        <w:rPr>
          <w:sz w:val="28"/>
          <w:szCs w:val="28"/>
        </w:rPr>
        <w:t>е</w:t>
      </w:r>
      <w:r w:rsidRPr="003B06EE">
        <w:rPr>
          <w:sz w:val="28"/>
          <w:szCs w:val="28"/>
        </w:rPr>
        <w:t>нии выявленных нарушений с указанием сроков их устранения - в течение 1 раб</w:t>
      </w:r>
      <w:r w:rsidRPr="003B06EE">
        <w:rPr>
          <w:sz w:val="28"/>
          <w:szCs w:val="28"/>
        </w:rPr>
        <w:t>о</w:t>
      </w:r>
      <w:r w:rsidRPr="003B06EE">
        <w:rPr>
          <w:sz w:val="28"/>
          <w:szCs w:val="28"/>
        </w:rPr>
        <w:t>чего дня с момента выявления нарушений субъектами проверки обязательных тр</w:t>
      </w:r>
      <w:r w:rsidRPr="003B06EE">
        <w:rPr>
          <w:sz w:val="28"/>
          <w:szCs w:val="28"/>
        </w:rPr>
        <w:t>е</w:t>
      </w:r>
      <w:r w:rsidRPr="003B06EE">
        <w:rPr>
          <w:sz w:val="28"/>
          <w:szCs w:val="28"/>
        </w:rPr>
        <w:t>бований;</w:t>
      </w:r>
    </w:p>
    <w:p w:rsidR="0010440F" w:rsidRPr="003B06EE" w:rsidRDefault="0010440F" w:rsidP="0010440F">
      <w:pPr>
        <w:widowControl w:val="0"/>
        <w:autoSpaceDE w:val="0"/>
        <w:autoSpaceDN w:val="0"/>
        <w:adjustRightInd w:val="0"/>
        <w:ind w:firstLine="720"/>
        <w:jc w:val="both"/>
        <w:rPr>
          <w:sz w:val="28"/>
          <w:szCs w:val="28"/>
        </w:rPr>
      </w:pPr>
      <w:r w:rsidRPr="003B06EE">
        <w:rPr>
          <w:sz w:val="28"/>
          <w:szCs w:val="28"/>
        </w:rPr>
        <w:t>- внесение в журнал учета проверок (в случае его наличия у субъекта пр</w:t>
      </w:r>
      <w:r w:rsidRPr="003B06EE">
        <w:rPr>
          <w:sz w:val="28"/>
          <w:szCs w:val="28"/>
        </w:rPr>
        <w:t>о</w:t>
      </w:r>
      <w:r w:rsidRPr="003B06EE">
        <w:rPr>
          <w:sz w:val="28"/>
          <w:szCs w:val="28"/>
        </w:rPr>
        <w:t>верки) информации о выданном предписании и о принятых мерах - в течение 1 р</w:t>
      </w:r>
      <w:r w:rsidRPr="003B06EE">
        <w:rPr>
          <w:sz w:val="28"/>
          <w:szCs w:val="28"/>
        </w:rPr>
        <w:t>а</w:t>
      </w:r>
      <w:r w:rsidRPr="003B06EE">
        <w:rPr>
          <w:sz w:val="28"/>
          <w:szCs w:val="28"/>
        </w:rPr>
        <w:t>бочего дня;</w:t>
      </w:r>
    </w:p>
    <w:p w:rsidR="0010440F" w:rsidRPr="003B06EE" w:rsidRDefault="0010440F" w:rsidP="0010440F">
      <w:pPr>
        <w:widowControl w:val="0"/>
        <w:autoSpaceDE w:val="0"/>
        <w:autoSpaceDN w:val="0"/>
        <w:adjustRightInd w:val="0"/>
        <w:ind w:firstLine="720"/>
        <w:jc w:val="both"/>
        <w:rPr>
          <w:sz w:val="28"/>
          <w:szCs w:val="28"/>
        </w:rPr>
      </w:pPr>
      <w:r w:rsidRPr="003B06EE">
        <w:rPr>
          <w:sz w:val="28"/>
          <w:szCs w:val="28"/>
        </w:rPr>
        <w:t>- передача поступившей в службу информации о выполнении предписания об устранении выявленных нарушений должностному лицу службы, ответстве</w:t>
      </w:r>
      <w:r w:rsidRPr="003B06EE">
        <w:rPr>
          <w:sz w:val="28"/>
          <w:szCs w:val="28"/>
        </w:rPr>
        <w:t>н</w:t>
      </w:r>
      <w:r w:rsidRPr="003B06EE">
        <w:rPr>
          <w:sz w:val="28"/>
          <w:szCs w:val="28"/>
        </w:rPr>
        <w:t>ному за исполнение государственной функции - в течение 1 рабочего дня со дня поступления;</w:t>
      </w:r>
    </w:p>
    <w:p w:rsidR="0010440F" w:rsidRPr="003B06EE" w:rsidRDefault="0010440F" w:rsidP="0010440F">
      <w:pPr>
        <w:widowControl w:val="0"/>
        <w:autoSpaceDE w:val="0"/>
        <w:autoSpaceDN w:val="0"/>
        <w:adjustRightInd w:val="0"/>
        <w:ind w:firstLine="720"/>
        <w:jc w:val="both"/>
        <w:rPr>
          <w:sz w:val="28"/>
          <w:szCs w:val="28"/>
        </w:rPr>
      </w:pPr>
      <w:r w:rsidRPr="003B06EE">
        <w:rPr>
          <w:sz w:val="28"/>
          <w:szCs w:val="28"/>
        </w:rPr>
        <w:t>- рассмотрение информации о выполнении предписания должностным л</w:t>
      </w:r>
      <w:r w:rsidRPr="003B06EE">
        <w:rPr>
          <w:sz w:val="28"/>
          <w:szCs w:val="28"/>
        </w:rPr>
        <w:t>и</w:t>
      </w:r>
      <w:r w:rsidRPr="003B06EE">
        <w:rPr>
          <w:sz w:val="28"/>
          <w:szCs w:val="28"/>
        </w:rPr>
        <w:t>цом службы, ответственным за исполнение государственной функции - в течение 3 рабочих дней после ее получения;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Результатом исполнения административного действия является направление предписания об устранении выявленных нарушений субъекту проверки.</w:t>
      </w:r>
    </w:p>
    <w:p w:rsidR="00836816" w:rsidRPr="003B06EE" w:rsidRDefault="00836816" w:rsidP="00836816">
      <w:pPr>
        <w:widowControl w:val="0"/>
        <w:autoSpaceDE w:val="0"/>
        <w:autoSpaceDN w:val="0"/>
        <w:adjustRightInd w:val="0"/>
        <w:ind w:firstLine="720"/>
        <w:jc w:val="both"/>
        <w:rPr>
          <w:sz w:val="28"/>
          <w:szCs w:val="28"/>
        </w:rPr>
      </w:pPr>
      <w:bookmarkStart w:id="48" w:name="sub_10373"/>
      <w:r w:rsidRPr="003B06EE">
        <w:rPr>
          <w:sz w:val="28"/>
          <w:szCs w:val="28"/>
        </w:rPr>
        <w:t xml:space="preserve">3.7.3. </w:t>
      </w:r>
      <w:proofErr w:type="gramStart"/>
      <w:r w:rsidRPr="003B06EE">
        <w:rPr>
          <w:sz w:val="28"/>
          <w:szCs w:val="28"/>
        </w:rPr>
        <w:t>Контроль за</w:t>
      </w:r>
      <w:proofErr w:type="gramEnd"/>
      <w:r w:rsidRPr="003B06EE">
        <w:rPr>
          <w:sz w:val="28"/>
          <w:szCs w:val="28"/>
        </w:rPr>
        <w:t xml:space="preserve"> выполнением предписания об устранении выявленных нарушений, принятие мер в связи с невыполнением предписания.</w:t>
      </w:r>
    </w:p>
    <w:bookmarkEnd w:id="48"/>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Основанием для начала административного действия является направление субъектом проверки в службу информации о выполнении предписания об устр</w:t>
      </w:r>
      <w:r w:rsidRPr="003B06EE">
        <w:rPr>
          <w:sz w:val="28"/>
          <w:szCs w:val="28"/>
        </w:rPr>
        <w:t>а</w:t>
      </w:r>
      <w:r w:rsidRPr="003B06EE">
        <w:rPr>
          <w:sz w:val="28"/>
          <w:szCs w:val="28"/>
        </w:rPr>
        <w:t>нении выявленных нарушений.</w:t>
      </w:r>
    </w:p>
    <w:p w:rsidR="00836816" w:rsidRPr="003B06EE" w:rsidRDefault="00501A47" w:rsidP="00836816">
      <w:pPr>
        <w:widowControl w:val="0"/>
        <w:autoSpaceDE w:val="0"/>
        <w:autoSpaceDN w:val="0"/>
        <w:adjustRightInd w:val="0"/>
        <w:ind w:firstLine="720"/>
        <w:jc w:val="both"/>
        <w:rPr>
          <w:sz w:val="28"/>
          <w:szCs w:val="28"/>
        </w:rPr>
      </w:pPr>
      <w:r w:rsidRPr="003B06EE">
        <w:rPr>
          <w:sz w:val="28"/>
          <w:szCs w:val="28"/>
        </w:rPr>
        <w:t xml:space="preserve">Ответственным </w:t>
      </w:r>
      <w:r w:rsidR="00836816" w:rsidRPr="003B06EE">
        <w:rPr>
          <w:sz w:val="28"/>
          <w:szCs w:val="28"/>
        </w:rPr>
        <w:t>за исполнение данного административного действия являе</w:t>
      </w:r>
      <w:r w:rsidR="00836816" w:rsidRPr="003B06EE">
        <w:rPr>
          <w:sz w:val="28"/>
          <w:szCs w:val="28"/>
        </w:rPr>
        <w:t>т</w:t>
      </w:r>
      <w:r w:rsidR="00836816" w:rsidRPr="003B06EE">
        <w:rPr>
          <w:sz w:val="28"/>
          <w:szCs w:val="28"/>
        </w:rPr>
        <w:t>ся должностное лицо службы, ответственное за исполнение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Субъект проверки, которому было выдано предписание об устранении выя</w:t>
      </w:r>
      <w:r w:rsidRPr="003B06EE">
        <w:rPr>
          <w:sz w:val="28"/>
          <w:szCs w:val="28"/>
        </w:rPr>
        <w:t>в</w:t>
      </w:r>
      <w:r w:rsidRPr="003B06EE">
        <w:rPr>
          <w:sz w:val="28"/>
          <w:szCs w:val="28"/>
        </w:rPr>
        <w:t>ленных нарушений, должен выполнить его в установленный срок и представить в службу информацию о выполнении предписании.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Поступившая в службу информация о выполнении предписания в течение 1 </w:t>
      </w:r>
      <w:r w:rsidRPr="003B06EE">
        <w:rPr>
          <w:sz w:val="28"/>
          <w:szCs w:val="28"/>
        </w:rPr>
        <w:lastRenderedPageBreak/>
        <w:t>рабочего дня передается должностному лицу службы, ответственному за исполн</w:t>
      </w:r>
      <w:r w:rsidRPr="003B06EE">
        <w:rPr>
          <w:sz w:val="28"/>
          <w:szCs w:val="28"/>
        </w:rPr>
        <w:t>е</w:t>
      </w:r>
      <w:r w:rsidRPr="003B06EE">
        <w:rPr>
          <w:sz w:val="28"/>
          <w:szCs w:val="28"/>
        </w:rPr>
        <w:t>ние государственной функции, которое рассматривает указанную информацию в течение 3 рабочих дней после ее получения.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Если информация о выполнении предписания подтверждает исполнение предписания об устранении выявленных нарушений в установленный срок, упо</w:t>
      </w:r>
      <w:r w:rsidRPr="003B06EE">
        <w:rPr>
          <w:sz w:val="28"/>
          <w:szCs w:val="28"/>
        </w:rPr>
        <w:t>л</w:t>
      </w:r>
      <w:r w:rsidRPr="003B06EE">
        <w:rPr>
          <w:sz w:val="28"/>
          <w:szCs w:val="28"/>
        </w:rPr>
        <w:t>номоченное должностное лицо службы ответственное за исполнение госуда</w:t>
      </w:r>
      <w:r w:rsidRPr="003B06EE">
        <w:rPr>
          <w:sz w:val="28"/>
          <w:szCs w:val="28"/>
        </w:rPr>
        <w:t>р</w:t>
      </w:r>
      <w:r w:rsidRPr="003B06EE">
        <w:rPr>
          <w:sz w:val="28"/>
          <w:szCs w:val="28"/>
        </w:rPr>
        <w:t>ственной функции, в течение 1 рабочего дня после рассмотрения информации о выполнении предписания вносит информацию об исполнении требования в жу</w:t>
      </w:r>
      <w:r w:rsidRPr="003B06EE">
        <w:rPr>
          <w:sz w:val="28"/>
          <w:szCs w:val="28"/>
        </w:rPr>
        <w:t>р</w:t>
      </w:r>
      <w:r w:rsidRPr="003B06EE">
        <w:rPr>
          <w:sz w:val="28"/>
          <w:szCs w:val="28"/>
        </w:rPr>
        <w:t>нал учета проверок. Данное предписание об устранении выявленных нарушений снимается с контроля.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Если субъектом проверки не представлена в службу информация о выполн</w:t>
      </w:r>
      <w:r w:rsidRPr="003B06EE">
        <w:rPr>
          <w:sz w:val="28"/>
          <w:szCs w:val="28"/>
        </w:rPr>
        <w:t>е</w:t>
      </w:r>
      <w:r w:rsidRPr="003B06EE">
        <w:rPr>
          <w:sz w:val="28"/>
          <w:szCs w:val="28"/>
        </w:rPr>
        <w:t>нии предписания в установленный для исполнения предписания срок, или если информация о выполнении предписания не подтверждает исполнения предпис</w:t>
      </w:r>
      <w:r w:rsidRPr="003B06EE">
        <w:rPr>
          <w:sz w:val="28"/>
          <w:szCs w:val="28"/>
        </w:rPr>
        <w:t>а</w:t>
      </w:r>
      <w:r w:rsidRPr="003B06EE">
        <w:rPr>
          <w:sz w:val="28"/>
          <w:szCs w:val="28"/>
        </w:rPr>
        <w:t xml:space="preserve">ния, выполняются административные действия, предусмотренные </w:t>
      </w:r>
      <w:hyperlink w:anchor="sub_1036" w:history="1">
        <w:r w:rsidRPr="003B06EE">
          <w:rPr>
            <w:sz w:val="28"/>
            <w:szCs w:val="28"/>
          </w:rPr>
          <w:t>пунктом 3.6</w:t>
        </w:r>
      </w:hyperlink>
      <w:r w:rsidRPr="003B06EE">
        <w:rPr>
          <w:sz w:val="28"/>
          <w:szCs w:val="28"/>
        </w:rPr>
        <w:t xml:space="preserve"> а</w:t>
      </w:r>
      <w:r w:rsidRPr="003B06EE">
        <w:rPr>
          <w:sz w:val="28"/>
          <w:szCs w:val="28"/>
        </w:rPr>
        <w:t>д</w:t>
      </w:r>
      <w:r w:rsidRPr="003B06EE">
        <w:rPr>
          <w:sz w:val="28"/>
          <w:szCs w:val="28"/>
        </w:rPr>
        <w:t>министративного регламента.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Сроки исполнения данного административного действия: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передача поступившей в службу информации о выполнении предписания об устранении выявленных нарушений должностному лицу службы, ответстве</w:t>
      </w:r>
      <w:r w:rsidRPr="003B06EE">
        <w:rPr>
          <w:sz w:val="28"/>
          <w:szCs w:val="28"/>
        </w:rPr>
        <w:t>н</w:t>
      </w:r>
      <w:r w:rsidRPr="003B06EE">
        <w:rPr>
          <w:sz w:val="28"/>
          <w:szCs w:val="28"/>
        </w:rPr>
        <w:t>ному за исполнение государственной функции - в течение 1 рабочего дня дней со дня поступления;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рассмотрение информации о выполнении предписания должностным л</w:t>
      </w:r>
      <w:r w:rsidRPr="003B06EE">
        <w:rPr>
          <w:sz w:val="28"/>
          <w:szCs w:val="28"/>
        </w:rPr>
        <w:t>и</w:t>
      </w:r>
      <w:r w:rsidRPr="003B06EE">
        <w:rPr>
          <w:sz w:val="28"/>
          <w:szCs w:val="28"/>
        </w:rPr>
        <w:t>цом службы, ответственным за исполнение государственной функции - в течение 3 рабочих дней после ее получения;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внесение в журнал учета проверок </w:t>
      </w:r>
      <w:r w:rsidR="00EC524D" w:rsidRPr="003B06EE">
        <w:rPr>
          <w:sz w:val="28"/>
          <w:szCs w:val="28"/>
        </w:rPr>
        <w:t>(в случае его наличия у субъекта пр</w:t>
      </w:r>
      <w:r w:rsidR="00EC524D" w:rsidRPr="003B06EE">
        <w:rPr>
          <w:sz w:val="28"/>
          <w:szCs w:val="28"/>
        </w:rPr>
        <w:t>о</w:t>
      </w:r>
      <w:r w:rsidR="00EC524D" w:rsidRPr="003B06EE">
        <w:rPr>
          <w:sz w:val="28"/>
          <w:szCs w:val="28"/>
        </w:rPr>
        <w:t xml:space="preserve">верки) </w:t>
      </w:r>
      <w:r w:rsidRPr="003B06EE">
        <w:rPr>
          <w:sz w:val="28"/>
          <w:szCs w:val="28"/>
        </w:rPr>
        <w:t>информации об исполнении предписания и о принятых мерах - в течение 1 рабочего дня.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Результатом исполнения административного действия является рассмотр</w:t>
      </w:r>
      <w:r w:rsidRPr="003B06EE">
        <w:rPr>
          <w:sz w:val="28"/>
          <w:szCs w:val="28"/>
        </w:rPr>
        <w:t>е</w:t>
      </w:r>
      <w:r w:rsidRPr="003B06EE">
        <w:rPr>
          <w:sz w:val="28"/>
          <w:szCs w:val="28"/>
        </w:rPr>
        <w:t>ние вопроса о выполнении или невыполнении указанных в предписании об устр</w:t>
      </w:r>
      <w:r w:rsidRPr="003B06EE">
        <w:rPr>
          <w:sz w:val="28"/>
          <w:szCs w:val="28"/>
        </w:rPr>
        <w:t>а</w:t>
      </w:r>
      <w:r w:rsidRPr="003B06EE">
        <w:rPr>
          <w:sz w:val="28"/>
          <w:szCs w:val="28"/>
        </w:rPr>
        <w:t>нении выявленных нарушений обязательных требований.</w:t>
      </w:r>
    </w:p>
    <w:p w:rsidR="00836816" w:rsidRPr="003B06EE" w:rsidRDefault="00836816" w:rsidP="00836816">
      <w:pPr>
        <w:widowControl w:val="0"/>
        <w:autoSpaceDE w:val="0"/>
        <w:autoSpaceDN w:val="0"/>
        <w:adjustRightInd w:val="0"/>
        <w:ind w:firstLine="720"/>
        <w:jc w:val="both"/>
        <w:rPr>
          <w:sz w:val="28"/>
          <w:szCs w:val="28"/>
        </w:rPr>
      </w:pPr>
      <w:bookmarkStart w:id="49" w:name="sub_10374"/>
      <w:r w:rsidRPr="003B06EE">
        <w:rPr>
          <w:sz w:val="28"/>
          <w:szCs w:val="28"/>
        </w:rPr>
        <w:t>3.7.4. Составление протокола об административном правонарушении.</w:t>
      </w:r>
    </w:p>
    <w:bookmarkEnd w:id="49"/>
    <w:p w:rsidR="00C961F2" w:rsidRPr="003B06EE" w:rsidRDefault="00836816" w:rsidP="00C961F2">
      <w:pPr>
        <w:widowControl w:val="0"/>
        <w:autoSpaceDE w:val="0"/>
        <w:autoSpaceDN w:val="0"/>
        <w:adjustRightInd w:val="0"/>
        <w:ind w:firstLine="720"/>
        <w:jc w:val="both"/>
        <w:rPr>
          <w:sz w:val="28"/>
          <w:szCs w:val="28"/>
        </w:rPr>
      </w:pPr>
      <w:proofErr w:type="gramStart"/>
      <w:r w:rsidRPr="003B06EE">
        <w:rPr>
          <w:sz w:val="28"/>
          <w:szCs w:val="28"/>
        </w:rPr>
        <w:t>Основанием для начала административного действия является акт проверки, содержащий сведения о нарушении обязательных требований</w:t>
      </w:r>
      <w:r w:rsidR="00EC524D" w:rsidRPr="003B06EE">
        <w:rPr>
          <w:sz w:val="28"/>
          <w:szCs w:val="28"/>
        </w:rPr>
        <w:t>, и служащий осн</w:t>
      </w:r>
      <w:r w:rsidR="00EC524D" w:rsidRPr="003B06EE">
        <w:rPr>
          <w:sz w:val="28"/>
          <w:szCs w:val="28"/>
        </w:rPr>
        <w:t>о</w:t>
      </w:r>
      <w:r w:rsidR="00EC524D" w:rsidRPr="003B06EE">
        <w:rPr>
          <w:sz w:val="28"/>
          <w:szCs w:val="28"/>
        </w:rPr>
        <w:t>ванием для составления п</w:t>
      </w:r>
      <w:r w:rsidR="00C961F2" w:rsidRPr="003B06EE">
        <w:rPr>
          <w:sz w:val="28"/>
          <w:szCs w:val="28"/>
        </w:rPr>
        <w:t>ротокол</w:t>
      </w:r>
      <w:r w:rsidR="00EC524D" w:rsidRPr="003B06EE">
        <w:rPr>
          <w:sz w:val="28"/>
          <w:szCs w:val="28"/>
        </w:rPr>
        <w:t>а</w:t>
      </w:r>
      <w:r w:rsidR="00C961F2" w:rsidRPr="003B06EE">
        <w:rPr>
          <w:sz w:val="28"/>
          <w:szCs w:val="28"/>
        </w:rPr>
        <w:t xml:space="preserve"> об административном правонарушении</w:t>
      </w:r>
      <w:r w:rsidR="00EC524D" w:rsidRPr="003B06EE">
        <w:rPr>
          <w:sz w:val="28"/>
          <w:szCs w:val="28"/>
        </w:rPr>
        <w:t>, пред</w:t>
      </w:r>
      <w:r w:rsidR="00EC524D" w:rsidRPr="003B06EE">
        <w:rPr>
          <w:sz w:val="28"/>
          <w:szCs w:val="28"/>
        </w:rPr>
        <w:t>у</w:t>
      </w:r>
      <w:r w:rsidR="00EC524D" w:rsidRPr="003B06EE">
        <w:rPr>
          <w:sz w:val="28"/>
          <w:szCs w:val="28"/>
        </w:rPr>
        <w:t>смотренн</w:t>
      </w:r>
      <w:r w:rsidR="00F77425" w:rsidRPr="003B06EE">
        <w:rPr>
          <w:sz w:val="28"/>
          <w:szCs w:val="28"/>
        </w:rPr>
        <w:t>ого</w:t>
      </w:r>
      <w:r w:rsidR="00EC524D" w:rsidRPr="003B06EE">
        <w:rPr>
          <w:sz w:val="28"/>
          <w:szCs w:val="28"/>
        </w:rPr>
        <w:t xml:space="preserve"> </w:t>
      </w:r>
      <w:r w:rsidR="00C961F2" w:rsidRPr="003B06EE">
        <w:rPr>
          <w:sz w:val="28"/>
          <w:szCs w:val="28"/>
        </w:rPr>
        <w:t>статьям</w:t>
      </w:r>
      <w:r w:rsidR="00EC524D" w:rsidRPr="003B06EE">
        <w:rPr>
          <w:sz w:val="28"/>
          <w:szCs w:val="28"/>
        </w:rPr>
        <w:t>и</w:t>
      </w:r>
      <w:r w:rsidR="00C961F2" w:rsidRPr="003B06EE">
        <w:rPr>
          <w:sz w:val="28"/>
          <w:szCs w:val="28"/>
        </w:rPr>
        <w:t xml:space="preserve"> 10.6 - 10.8, 14.43 - 14.46, 17,7, 17.9, част</w:t>
      </w:r>
      <w:r w:rsidR="00EC524D" w:rsidRPr="003B06EE">
        <w:rPr>
          <w:sz w:val="28"/>
          <w:szCs w:val="28"/>
        </w:rPr>
        <w:t>ью</w:t>
      </w:r>
      <w:r w:rsidR="00C961F2" w:rsidRPr="003B06EE">
        <w:rPr>
          <w:sz w:val="28"/>
          <w:szCs w:val="28"/>
        </w:rPr>
        <w:t xml:space="preserve"> 1 статьи 19.4, стать</w:t>
      </w:r>
      <w:r w:rsidR="00EC524D" w:rsidRPr="003B06EE">
        <w:rPr>
          <w:sz w:val="28"/>
          <w:szCs w:val="28"/>
        </w:rPr>
        <w:t>ей</w:t>
      </w:r>
      <w:r w:rsidR="00C961F2" w:rsidRPr="003B06EE">
        <w:rPr>
          <w:sz w:val="28"/>
          <w:szCs w:val="28"/>
        </w:rPr>
        <w:t xml:space="preserve"> 19.4.1, частям</w:t>
      </w:r>
      <w:r w:rsidR="00EC524D" w:rsidRPr="003B06EE">
        <w:rPr>
          <w:sz w:val="28"/>
          <w:szCs w:val="28"/>
        </w:rPr>
        <w:t>и</w:t>
      </w:r>
      <w:r w:rsidR="00C961F2" w:rsidRPr="003B06EE">
        <w:rPr>
          <w:sz w:val="28"/>
          <w:szCs w:val="28"/>
        </w:rPr>
        <w:t xml:space="preserve"> 8, 8.1, 15 стат</w:t>
      </w:r>
      <w:r w:rsidR="00EC524D" w:rsidRPr="003B06EE">
        <w:rPr>
          <w:sz w:val="28"/>
          <w:szCs w:val="28"/>
        </w:rPr>
        <w:t>ей</w:t>
      </w:r>
      <w:r w:rsidR="00C961F2" w:rsidRPr="003B06EE">
        <w:rPr>
          <w:sz w:val="28"/>
          <w:szCs w:val="28"/>
        </w:rPr>
        <w:t xml:space="preserve"> 19.5,  част</w:t>
      </w:r>
      <w:r w:rsidR="00EC524D" w:rsidRPr="003B06EE">
        <w:rPr>
          <w:sz w:val="28"/>
          <w:szCs w:val="28"/>
        </w:rPr>
        <w:t>ью</w:t>
      </w:r>
      <w:r w:rsidR="00C961F2" w:rsidRPr="003B06EE">
        <w:rPr>
          <w:sz w:val="28"/>
          <w:szCs w:val="28"/>
        </w:rPr>
        <w:t xml:space="preserve"> 1 статьи 19.6, 19.7, 19.26, 19.33 и част</w:t>
      </w:r>
      <w:r w:rsidR="00EC524D" w:rsidRPr="003B06EE">
        <w:rPr>
          <w:sz w:val="28"/>
          <w:szCs w:val="28"/>
        </w:rPr>
        <w:t>ью</w:t>
      </w:r>
      <w:r w:rsidR="00C961F2" w:rsidRPr="003B06EE">
        <w:rPr>
          <w:sz w:val="28"/>
          <w:szCs w:val="28"/>
        </w:rPr>
        <w:t xml:space="preserve"> 1 статьи 20.25 Кодекса</w:t>
      </w:r>
      <w:r w:rsidR="00736464" w:rsidRPr="003B06EE">
        <w:rPr>
          <w:sz w:val="28"/>
          <w:szCs w:val="28"/>
        </w:rPr>
        <w:t>, статьей 25 Закона Астраханской</w:t>
      </w:r>
      <w:proofErr w:type="gramEnd"/>
      <w:r w:rsidR="00736464" w:rsidRPr="003B06EE">
        <w:rPr>
          <w:sz w:val="28"/>
          <w:szCs w:val="28"/>
        </w:rPr>
        <w:t xml:space="preserve"> области от 22.06.2016 № 41/2016-ОЗ «Об административных правонарушениях»</w:t>
      </w:r>
      <w:r w:rsidR="00C961F2" w:rsidRPr="003B06EE">
        <w:rPr>
          <w:sz w:val="28"/>
          <w:szCs w:val="28"/>
        </w:rPr>
        <w:t>.</w:t>
      </w:r>
    </w:p>
    <w:p w:rsidR="00836816" w:rsidRPr="003B06EE" w:rsidRDefault="001E4C27" w:rsidP="00836816">
      <w:pPr>
        <w:widowControl w:val="0"/>
        <w:autoSpaceDE w:val="0"/>
        <w:autoSpaceDN w:val="0"/>
        <w:adjustRightInd w:val="0"/>
        <w:ind w:firstLine="720"/>
        <w:jc w:val="both"/>
        <w:rPr>
          <w:sz w:val="28"/>
          <w:szCs w:val="28"/>
        </w:rPr>
      </w:pPr>
      <w:hyperlink r:id="rId41" w:history="1">
        <w:r w:rsidR="00836816" w:rsidRPr="003B06EE">
          <w:rPr>
            <w:sz w:val="28"/>
            <w:szCs w:val="28"/>
          </w:rPr>
          <w:t>Перечень</w:t>
        </w:r>
      </w:hyperlink>
      <w:r w:rsidR="00836816" w:rsidRPr="003B06EE">
        <w:rPr>
          <w:sz w:val="28"/>
          <w:szCs w:val="28"/>
        </w:rPr>
        <w:t xml:space="preserve"> должностных лиц службы, уполномоченных составлять протоколы об административных правонарушениях, утвержден </w:t>
      </w:r>
      <w:hyperlink r:id="rId42" w:history="1">
        <w:r w:rsidR="00836816" w:rsidRPr="003B06EE">
          <w:rPr>
            <w:sz w:val="28"/>
            <w:szCs w:val="28"/>
          </w:rPr>
          <w:t>постановлением</w:t>
        </w:r>
      </w:hyperlink>
      <w:r w:rsidR="00836816" w:rsidRPr="003B06EE">
        <w:rPr>
          <w:sz w:val="28"/>
          <w:szCs w:val="28"/>
        </w:rPr>
        <w:t xml:space="preserve"> службы от 24.09.2012 </w:t>
      </w:r>
      <w:r w:rsidR="00342169" w:rsidRPr="003B06EE">
        <w:rPr>
          <w:sz w:val="28"/>
          <w:szCs w:val="28"/>
        </w:rPr>
        <w:t>№</w:t>
      </w:r>
      <w:r w:rsidR="00836816" w:rsidRPr="003B06EE">
        <w:rPr>
          <w:sz w:val="28"/>
          <w:szCs w:val="28"/>
        </w:rPr>
        <w:t xml:space="preserve"> 10 </w:t>
      </w:r>
      <w:r w:rsidR="00342169" w:rsidRPr="003B06EE">
        <w:rPr>
          <w:sz w:val="28"/>
          <w:szCs w:val="28"/>
        </w:rPr>
        <w:t>«</w:t>
      </w:r>
      <w:r w:rsidR="00836816" w:rsidRPr="003B06EE">
        <w:rPr>
          <w:sz w:val="28"/>
          <w:szCs w:val="28"/>
        </w:rPr>
        <w:t>О перечне должностных лиц, уполномоченных составлять пр</w:t>
      </w:r>
      <w:r w:rsidR="00836816" w:rsidRPr="003B06EE">
        <w:rPr>
          <w:sz w:val="28"/>
          <w:szCs w:val="28"/>
        </w:rPr>
        <w:t>о</w:t>
      </w:r>
      <w:r w:rsidR="00836816" w:rsidRPr="003B06EE">
        <w:rPr>
          <w:sz w:val="28"/>
          <w:szCs w:val="28"/>
        </w:rPr>
        <w:t>токолы об административных правонарушениях</w:t>
      </w:r>
      <w:r w:rsidR="00342169" w:rsidRPr="003B06EE">
        <w:rPr>
          <w:sz w:val="28"/>
          <w:szCs w:val="28"/>
        </w:rPr>
        <w:t>»</w:t>
      </w:r>
      <w:r w:rsidR="00836816" w:rsidRPr="003B06EE">
        <w:rPr>
          <w:sz w:val="28"/>
          <w:szCs w:val="28"/>
        </w:rPr>
        <w:t>. Протокол об административном правонарушении составляется должностным лицом службы, ответственным за и</w:t>
      </w:r>
      <w:r w:rsidR="00836816" w:rsidRPr="003B06EE">
        <w:rPr>
          <w:sz w:val="28"/>
          <w:szCs w:val="28"/>
        </w:rPr>
        <w:t>с</w:t>
      </w:r>
      <w:r w:rsidR="00836816" w:rsidRPr="003B06EE">
        <w:rPr>
          <w:sz w:val="28"/>
          <w:szCs w:val="28"/>
        </w:rPr>
        <w:t xml:space="preserve">полнением государственной функции, немедленно после выявления совершения </w:t>
      </w:r>
      <w:r w:rsidR="00836816" w:rsidRPr="003B06EE">
        <w:rPr>
          <w:sz w:val="28"/>
          <w:szCs w:val="28"/>
        </w:rPr>
        <w:lastRenderedPageBreak/>
        <w:t>административного правонарушения. В случае если требуются дополнительное выяснение обстоятельств дела либо данные о субъекте проверки, в отношении к</w:t>
      </w:r>
      <w:r w:rsidR="00836816" w:rsidRPr="003B06EE">
        <w:rPr>
          <w:sz w:val="28"/>
          <w:szCs w:val="28"/>
        </w:rPr>
        <w:t>о</w:t>
      </w:r>
      <w:r w:rsidR="00836816" w:rsidRPr="003B06EE">
        <w:rPr>
          <w:sz w:val="28"/>
          <w:szCs w:val="28"/>
        </w:rPr>
        <w:t>торого возбуждается дело об административном правонарушении, протокол об административном правонарушении составляется в течение трех суток с момента выявления административного правонарушения.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Составление протокола об административном правонарушении осуществл</w:t>
      </w:r>
      <w:r w:rsidRPr="003B06EE">
        <w:rPr>
          <w:sz w:val="28"/>
          <w:szCs w:val="28"/>
        </w:rPr>
        <w:t>я</w:t>
      </w:r>
      <w:r w:rsidRPr="003B06EE">
        <w:rPr>
          <w:sz w:val="28"/>
          <w:szCs w:val="28"/>
        </w:rPr>
        <w:t xml:space="preserve">ется в порядке, установленном </w:t>
      </w:r>
      <w:hyperlink r:id="rId43" w:history="1">
        <w:r w:rsidRPr="003B06EE">
          <w:rPr>
            <w:sz w:val="28"/>
            <w:szCs w:val="28"/>
          </w:rPr>
          <w:t>статьей 28.2</w:t>
        </w:r>
      </w:hyperlink>
      <w:r w:rsidRPr="003B06EE">
        <w:rPr>
          <w:sz w:val="28"/>
          <w:szCs w:val="28"/>
        </w:rPr>
        <w:t xml:space="preserve"> Кодекса.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При составлении протокола об административном правонарушении субъе</w:t>
      </w:r>
      <w:r w:rsidRPr="003B06EE">
        <w:rPr>
          <w:sz w:val="28"/>
          <w:szCs w:val="28"/>
        </w:rPr>
        <w:t>к</w:t>
      </w:r>
      <w:r w:rsidRPr="003B06EE">
        <w:rPr>
          <w:sz w:val="28"/>
          <w:szCs w:val="28"/>
        </w:rPr>
        <w:t>ту проверки или его законному представителю, в отношении которого возбуждено дело об административном правонарушении, а также иным участникам произво</w:t>
      </w:r>
      <w:r w:rsidRPr="003B06EE">
        <w:rPr>
          <w:sz w:val="28"/>
          <w:szCs w:val="28"/>
        </w:rPr>
        <w:t>д</w:t>
      </w:r>
      <w:r w:rsidRPr="003B06EE">
        <w:rPr>
          <w:sz w:val="28"/>
          <w:szCs w:val="28"/>
        </w:rPr>
        <w:t>ства по делу об административном правонарушении разъясняются их права и об</w:t>
      </w:r>
      <w:r w:rsidRPr="003B06EE">
        <w:rPr>
          <w:sz w:val="28"/>
          <w:szCs w:val="28"/>
        </w:rPr>
        <w:t>я</w:t>
      </w:r>
      <w:r w:rsidRPr="003B06EE">
        <w:rPr>
          <w:sz w:val="28"/>
          <w:szCs w:val="28"/>
        </w:rPr>
        <w:t>занности, о чем делается запись в протоколе.</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Субъекту проверки или его законному представителю, в отношении котор</w:t>
      </w:r>
      <w:r w:rsidRPr="003B06EE">
        <w:rPr>
          <w:sz w:val="28"/>
          <w:szCs w:val="28"/>
        </w:rPr>
        <w:t>о</w:t>
      </w:r>
      <w:r w:rsidRPr="003B06EE">
        <w:rPr>
          <w:sz w:val="28"/>
          <w:szCs w:val="28"/>
        </w:rPr>
        <w:t>го возбуждено дело об административном правонарушении, должна быть пред</w:t>
      </w:r>
      <w:r w:rsidRPr="003B06EE">
        <w:rPr>
          <w:sz w:val="28"/>
          <w:szCs w:val="28"/>
        </w:rPr>
        <w:t>о</w:t>
      </w:r>
      <w:r w:rsidRPr="003B06EE">
        <w:rPr>
          <w:sz w:val="28"/>
          <w:szCs w:val="28"/>
        </w:rPr>
        <w:t>ставлена возможность ознакомления с протоколом об административном правон</w:t>
      </w:r>
      <w:r w:rsidRPr="003B06EE">
        <w:rPr>
          <w:sz w:val="28"/>
          <w:szCs w:val="28"/>
        </w:rPr>
        <w:t>а</w:t>
      </w:r>
      <w:r w:rsidRPr="003B06EE">
        <w:rPr>
          <w:sz w:val="28"/>
          <w:szCs w:val="28"/>
        </w:rPr>
        <w:t>рушении. Указанные лица вправе представить объяснения и замечания по его с</w:t>
      </w:r>
      <w:r w:rsidRPr="003B06EE">
        <w:rPr>
          <w:sz w:val="28"/>
          <w:szCs w:val="28"/>
        </w:rPr>
        <w:t>о</w:t>
      </w:r>
      <w:r w:rsidRPr="003B06EE">
        <w:rPr>
          <w:sz w:val="28"/>
          <w:szCs w:val="28"/>
        </w:rPr>
        <w:t>держанию, которые указываются в протоколе либо прилагаются к протоколу.</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Протокол об административном правонарушении подписывается должнос</w:t>
      </w:r>
      <w:r w:rsidRPr="003B06EE">
        <w:rPr>
          <w:sz w:val="28"/>
          <w:szCs w:val="28"/>
        </w:rPr>
        <w:t>т</w:t>
      </w:r>
      <w:r w:rsidRPr="003B06EE">
        <w:rPr>
          <w:sz w:val="28"/>
          <w:szCs w:val="28"/>
        </w:rPr>
        <w:t>ным лицом службы, его составившим, лицом или его законным представителем, в отношении которого возбуждено дело об административном правонарушении. В случае отказа указанных лиц от подписания протокола должностным лицом слу</w:t>
      </w:r>
      <w:r w:rsidRPr="003B06EE">
        <w:rPr>
          <w:sz w:val="28"/>
          <w:szCs w:val="28"/>
        </w:rPr>
        <w:t>ж</w:t>
      </w:r>
      <w:r w:rsidRPr="003B06EE">
        <w:rPr>
          <w:sz w:val="28"/>
          <w:szCs w:val="28"/>
        </w:rPr>
        <w:t>бы, ответственным за исполнением государственной функции, делается соотве</w:t>
      </w:r>
      <w:r w:rsidRPr="003B06EE">
        <w:rPr>
          <w:sz w:val="28"/>
          <w:szCs w:val="28"/>
        </w:rPr>
        <w:t>т</w:t>
      </w:r>
      <w:r w:rsidRPr="003B06EE">
        <w:rPr>
          <w:sz w:val="28"/>
          <w:szCs w:val="28"/>
        </w:rPr>
        <w:t>ствующая запись.</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Субъекту проверки или его законному представителю, в отношении котор</w:t>
      </w:r>
      <w:r w:rsidRPr="003B06EE">
        <w:rPr>
          <w:sz w:val="28"/>
          <w:szCs w:val="28"/>
        </w:rPr>
        <w:t>о</w:t>
      </w:r>
      <w:r w:rsidRPr="003B06EE">
        <w:rPr>
          <w:sz w:val="28"/>
          <w:szCs w:val="28"/>
        </w:rPr>
        <w:t>го возбуждено дело об административном правонарушении, а также лицу, чьи права были нарушены, вручаются под роспись копии протокола об администр</w:t>
      </w:r>
      <w:r w:rsidRPr="003B06EE">
        <w:rPr>
          <w:sz w:val="28"/>
          <w:szCs w:val="28"/>
        </w:rPr>
        <w:t>а</w:t>
      </w:r>
      <w:r w:rsidRPr="003B06EE">
        <w:rPr>
          <w:sz w:val="28"/>
          <w:szCs w:val="28"/>
        </w:rPr>
        <w:t>тивном правонарушении.</w:t>
      </w:r>
    </w:p>
    <w:p w:rsidR="00B73019" w:rsidRPr="003B06EE" w:rsidRDefault="00836816" w:rsidP="00836816">
      <w:pPr>
        <w:widowControl w:val="0"/>
        <w:autoSpaceDE w:val="0"/>
        <w:autoSpaceDN w:val="0"/>
        <w:adjustRightInd w:val="0"/>
        <w:ind w:firstLine="720"/>
        <w:jc w:val="both"/>
        <w:rPr>
          <w:sz w:val="28"/>
          <w:szCs w:val="28"/>
        </w:rPr>
      </w:pPr>
      <w:r w:rsidRPr="003B06EE">
        <w:rPr>
          <w:sz w:val="28"/>
          <w:szCs w:val="28"/>
        </w:rPr>
        <w:t>В случае неявки руководителя субъекта проверки, иного должностного лица или его законного представителя, в отношении которого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его о</w:t>
      </w:r>
      <w:r w:rsidRPr="003B06EE">
        <w:rPr>
          <w:sz w:val="28"/>
          <w:szCs w:val="28"/>
        </w:rPr>
        <w:t>т</w:t>
      </w:r>
      <w:r w:rsidRPr="003B06EE">
        <w:rPr>
          <w:sz w:val="28"/>
          <w:szCs w:val="28"/>
        </w:rPr>
        <w:t>сутствие. Копия протокола об административном правонарушении направляется субъекту проверки, в отношении которого он составлен, в течение трех дней со дня составления указанного протокола</w:t>
      </w:r>
      <w:r w:rsidR="00B73019" w:rsidRPr="003B06EE">
        <w:rPr>
          <w:sz w:val="28"/>
          <w:szCs w:val="28"/>
        </w:rPr>
        <w:t xml:space="preserve">. </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 xml:space="preserve">В случае составления протоколов об административных правонарушениях, предусмотренных </w:t>
      </w:r>
      <w:hyperlink r:id="rId44" w:history="1">
        <w:r w:rsidRPr="003B06EE">
          <w:rPr>
            <w:sz w:val="28"/>
            <w:szCs w:val="28"/>
          </w:rPr>
          <w:t>частью 3 статьи 14.43</w:t>
        </w:r>
      </w:hyperlink>
      <w:r w:rsidRPr="003B06EE">
        <w:rPr>
          <w:sz w:val="28"/>
          <w:szCs w:val="28"/>
        </w:rPr>
        <w:t xml:space="preserve">, </w:t>
      </w:r>
      <w:hyperlink r:id="rId45" w:history="1">
        <w:r w:rsidRPr="003B06EE">
          <w:rPr>
            <w:sz w:val="28"/>
            <w:szCs w:val="28"/>
          </w:rPr>
          <w:t>частью 1 статьи 19.4</w:t>
        </w:r>
      </w:hyperlink>
      <w:r w:rsidRPr="003B06EE">
        <w:rPr>
          <w:sz w:val="28"/>
          <w:szCs w:val="28"/>
        </w:rPr>
        <w:t xml:space="preserve">, </w:t>
      </w:r>
      <w:hyperlink r:id="rId46" w:history="1">
        <w:r w:rsidRPr="003B06EE">
          <w:rPr>
            <w:sz w:val="28"/>
            <w:szCs w:val="28"/>
          </w:rPr>
          <w:t>статьей 19.4.1</w:t>
        </w:r>
      </w:hyperlink>
      <w:r w:rsidRPr="003B06EE">
        <w:rPr>
          <w:sz w:val="28"/>
          <w:szCs w:val="28"/>
        </w:rPr>
        <w:t xml:space="preserve">, </w:t>
      </w:r>
      <w:hyperlink r:id="rId47" w:history="1">
        <w:r w:rsidRPr="003B06EE">
          <w:rPr>
            <w:sz w:val="28"/>
            <w:szCs w:val="28"/>
          </w:rPr>
          <w:t>ч</w:t>
        </w:r>
        <w:r w:rsidRPr="003B06EE">
          <w:rPr>
            <w:sz w:val="28"/>
            <w:szCs w:val="28"/>
          </w:rPr>
          <w:t>а</w:t>
        </w:r>
        <w:r w:rsidRPr="003B06EE">
          <w:rPr>
            <w:sz w:val="28"/>
            <w:szCs w:val="28"/>
          </w:rPr>
          <w:t>стью 15 статьи 19.5</w:t>
        </w:r>
      </w:hyperlink>
      <w:r w:rsidRPr="003B06EE">
        <w:rPr>
          <w:sz w:val="28"/>
          <w:szCs w:val="28"/>
        </w:rPr>
        <w:t xml:space="preserve">, </w:t>
      </w:r>
      <w:hyperlink r:id="rId48" w:history="1">
        <w:r w:rsidRPr="003B06EE">
          <w:rPr>
            <w:sz w:val="28"/>
            <w:szCs w:val="28"/>
          </w:rPr>
          <w:t>19.6</w:t>
        </w:r>
      </w:hyperlink>
      <w:r w:rsidRPr="003B06EE">
        <w:rPr>
          <w:sz w:val="28"/>
          <w:szCs w:val="28"/>
        </w:rPr>
        <w:t xml:space="preserve">, </w:t>
      </w:r>
      <w:hyperlink r:id="rId49" w:history="1">
        <w:r w:rsidRPr="003B06EE">
          <w:rPr>
            <w:sz w:val="28"/>
            <w:szCs w:val="28"/>
          </w:rPr>
          <w:t>19.7</w:t>
        </w:r>
      </w:hyperlink>
      <w:r w:rsidRPr="003B06EE">
        <w:rPr>
          <w:sz w:val="28"/>
          <w:szCs w:val="28"/>
        </w:rPr>
        <w:t xml:space="preserve">, </w:t>
      </w:r>
      <w:hyperlink r:id="rId50" w:history="1">
        <w:r w:rsidRPr="003B06EE">
          <w:rPr>
            <w:sz w:val="28"/>
            <w:szCs w:val="28"/>
          </w:rPr>
          <w:t>19.33</w:t>
        </w:r>
      </w:hyperlink>
      <w:r w:rsidRPr="003B06EE">
        <w:rPr>
          <w:sz w:val="28"/>
          <w:szCs w:val="28"/>
        </w:rPr>
        <w:t xml:space="preserve"> Кодекса, </w:t>
      </w:r>
      <w:r w:rsidR="00736464" w:rsidRPr="003B06EE">
        <w:rPr>
          <w:sz w:val="28"/>
          <w:szCs w:val="28"/>
        </w:rPr>
        <w:t>статьей 25 Закона Астраханской о</w:t>
      </w:r>
      <w:r w:rsidR="00736464" w:rsidRPr="003B06EE">
        <w:rPr>
          <w:sz w:val="28"/>
          <w:szCs w:val="28"/>
        </w:rPr>
        <w:t>б</w:t>
      </w:r>
      <w:r w:rsidR="00736464" w:rsidRPr="003B06EE">
        <w:rPr>
          <w:sz w:val="28"/>
          <w:szCs w:val="28"/>
        </w:rPr>
        <w:t xml:space="preserve">ласти от 22.06.2016 № 41/2016-ОЗ «Об административных правонарушениях» </w:t>
      </w:r>
      <w:r w:rsidRPr="003B06EE">
        <w:rPr>
          <w:sz w:val="28"/>
          <w:szCs w:val="28"/>
        </w:rPr>
        <w:t>пр</w:t>
      </w:r>
      <w:r w:rsidRPr="003B06EE">
        <w:rPr>
          <w:sz w:val="28"/>
          <w:szCs w:val="28"/>
        </w:rPr>
        <w:t>о</w:t>
      </w:r>
      <w:r w:rsidRPr="003B06EE">
        <w:rPr>
          <w:sz w:val="28"/>
          <w:szCs w:val="28"/>
        </w:rPr>
        <w:t>токол и другие материалы дела передаются должностным лицом его составившим судье, в орган, должностному лицу, уполномоченным рассматривать дело об а</w:t>
      </w:r>
      <w:r w:rsidRPr="003B06EE">
        <w:rPr>
          <w:sz w:val="28"/>
          <w:szCs w:val="28"/>
        </w:rPr>
        <w:t>д</w:t>
      </w:r>
      <w:r w:rsidRPr="003B06EE">
        <w:rPr>
          <w:sz w:val="28"/>
          <w:szCs w:val="28"/>
        </w:rPr>
        <w:t>министративном правонарушении.</w:t>
      </w:r>
      <w:proofErr w:type="gramEnd"/>
      <w:r w:rsidRPr="003B06EE">
        <w:rPr>
          <w:sz w:val="28"/>
          <w:szCs w:val="28"/>
        </w:rPr>
        <w:t xml:space="preserve"> Протокол и другие материалы дела направл</w:t>
      </w:r>
      <w:r w:rsidRPr="003B06EE">
        <w:rPr>
          <w:sz w:val="28"/>
          <w:szCs w:val="28"/>
        </w:rPr>
        <w:t>я</w:t>
      </w:r>
      <w:r w:rsidRPr="003B06EE">
        <w:rPr>
          <w:sz w:val="28"/>
          <w:szCs w:val="28"/>
        </w:rPr>
        <w:t>ются заказным почтовым отправлением с уведомлением о вручении или передае</w:t>
      </w:r>
      <w:r w:rsidRPr="003B06EE">
        <w:rPr>
          <w:sz w:val="28"/>
          <w:szCs w:val="28"/>
        </w:rPr>
        <w:t>т</w:t>
      </w:r>
      <w:r w:rsidRPr="003B06EE">
        <w:rPr>
          <w:sz w:val="28"/>
          <w:szCs w:val="28"/>
        </w:rPr>
        <w:t>ся под расписку в течение 3 суток со дня составления протокола об администр</w:t>
      </w:r>
      <w:r w:rsidRPr="003B06EE">
        <w:rPr>
          <w:sz w:val="28"/>
          <w:szCs w:val="28"/>
        </w:rPr>
        <w:t>а</w:t>
      </w:r>
      <w:r w:rsidRPr="003B06EE">
        <w:rPr>
          <w:sz w:val="28"/>
          <w:szCs w:val="28"/>
        </w:rPr>
        <w:lastRenderedPageBreak/>
        <w:t>тивном правонарушении.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Сроки исполнения данной административной процедуры:</w:t>
      </w:r>
    </w:p>
    <w:p w:rsidR="0064324E" w:rsidRPr="003B06EE" w:rsidRDefault="00836816" w:rsidP="0064324E">
      <w:pPr>
        <w:widowControl w:val="0"/>
        <w:autoSpaceDE w:val="0"/>
        <w:autoSpaceDN w:val="0"/>
        <w:adjustRightInd w:val="0"/>
        <w:ind w:firstLine="720"/>
        <w:jc w:val="both"/>
        <w:rPr>
          <w:sz w:val="28"/>
          <w:szCs w:val="28"/>
        </w:rPr>
      </w:pPr>
      <w:r w:rsidRPr="003B06EE">
        <w:rPr>
          <w:sz w:val="28"/>
          <w:szCs w:val="28"/>
        </w:rPr>
        <w:t xml:space="preserve">- составление протокола об административном правонарушении - </w:t>
      </w:r>
      <w:r w:rsidR="0064324E" w:rsidRPr="003B06EE">
        <w:rPr>
          <w:sz w:val="28"/>
          <w:szCs w:val="28"/>
        </w:rPr>
        <w:t>немедле</w:t>
      </w:r>
      <w:r w:rsidR="0064324E" w:rsidRPr="003B06EE">
        <w:rPr>
          <w:sz w:val="28"/>
          <w:szCs w:val="28"/>
        </w:rPr>
        <w:t>н</w:t>
      </w:r>
      <w:r w:rsidR="0064324E" w:rsidRPr="003B06EE">
        <w:rPr>
          <w:sz w:val="28"/>
          <w:szCs w:val="28"/>
        </w:rPr>
        <w:t>но после выявления совершения административного правонарушения, а в случае, если требуется дополнительное выяснение обстоятельств дела либо данных о ф</w:t>
      </w:r>
      <w:r w:rsidR="0064324E" w:rsidRPr="003B06EE">
        <w:rPr>
          <w:sz w:val="28"/>
          <w:szCs w:val="28"/>
        </w:rPr>
        <w:t>и</w:t>
      </w:r>
      <w:r w:rsidR="0064324E" w:rsidRPr="003B06EE">
        <w:rPr>
          <w:sz w:val="28"/>
          <w:szCs w:val="28"/>
        </w:rPr>
        <w:t>зическом лице или сведений о юридическом лице, в отношении которых возбу</w:t>
      </w:r>
      <w:r w:rsidR="0064324E" w:rsidRPr="003B06EE">
        <w:rPr>
          <w:sz w:val="28"/>
          <w:szCs w:val="28"/>
        </w:rPr>
        <w:t>ж</w:t>
      </w:r>
      <w:r w:rsidR="0064324E" w:rsidRPr="003B06EE">
        <w:rPr>
          <w:sz w:val="28"/>
          <w:szCs w:val="28"/>
        </w:rPr>
        <w:t>дается дело об административном правонарушении, протокол составляется - в т</w:t>
      </w:r>
      <w:r w:rsidR="0064324E" w:rsidRPr="003B06EE">
        <w:rPr>
          <w:sz w:val="28"/>
          <w:szCs w:val="28"/>
        </w:rPr>
        <w:t>е</w:t>
      </w:r>
      <w:r w:rsidR="0064324E" w:rsidRPr="003B06EE">
        <w:rPr>
          <w:sz w:val="28"/>
          <w:szCs w:val="28"/>
        </w:rPr>
        <w:t>чение 2 суток с момента выявления административного правонарушения;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направление копии протокола об административном правонарушении субъекту проверки (законному представителю субъекта проверки) - в течение 3 суток со дня составления протокола об административном правонарушении;</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 направление протоколов об административном правонарушении, пред</w:t>
      </w:r>
      <w:r w:rsidRPr="003B06EE">
        <w:rPr>
          <w:sz w:val="28"/>
          <w:szCs w:val="28"/>
        </w:rPr>
        <w:t>у</w:t>
      </w:r>
      <w:r w:rsidRPr="003B06EE">
        <w:rPr>
          <w:sz w:val="28"/>
          <w:szCs w:val="28"/>
        </w:rPr>
        <w:t xml:space="preserve">смотренных </w:t>
      </w:r>
      <w:hyperlink r:id="rId51" w:history="1">
        <w:r w:rsidRPr="003B06EE">
          <w:rPr>
            <w:sz w:val="28"/>
            <w:szCs w:val="28"/>
          </w:rPr>
          <w:t>частью 3 статьи 14.43</w:t>
        </w:r>
      </w:hyperlink>
      <w:r w:rsidRPr="003B06EE">
        <w:rPr>
          <w:sz w:val="28"/>
          <w:szCs w:val="28"/>
        </w:rPr>
        <w:t xml:space="preserve">, </w:t>
      </w:r>
      <w:hyperlink r:id="rId52" w:history="1">
        <w:r w:rsidRPr="003B06EE">
          <w:rPr>
            <w:sz w:val="28"/>
            <w:szCs w:val="28"/>
          </w:rPr>
          <w:t>частью 1 статьи 19.4</w:t>
        </w:r>
      </w:hyperlink>
      <w:r w:rsidRPr="003B06EE">
        <w:rPr>
          <w:sz w:val="28"/>
          <w:szCs w:val="28"/>
        </w:rPr>
        <w:t xml:space="preserve">, </w:t>
      </w:r>
      <w:hyperlink r:id="rId53" w:history="1">
        <w:r w:rsidRPr="003B06EE">
          <w:rPr>
            <w:sz w:val="28"/>
            <w:szCs w:val="28"/>
          </w:rPr>
          <w:t>статьей 19.4.1</w:t>
        </w:r>
      </w:hyperlink>
      <w:r w:rsidRPr="003B06EE">
        <w:rPr>
          <w:sz w:val="28"/>
          <w:szCs w:val="28"/>
        </w:rPr>
        <w:t xml:space="preserve">, </w:t>
      </w:r>
      <w:hyperlink r:id="rId54" w:history="1">
        <w:r w:rsidRPr="003B06EE">
          <w:rPr>
            <w:sz w:val="28"/>
            <w:szCs w:val="28"/>
          </w:rPr>
          <w:t>частью 15 статьи 19.5</w:t>
        </w:r>
      </w:hyperlink>
      <w:r w:rsidRPr="003B06EE">
        <w:rPr>
          <w:sz w:val="28"/>
          <w:szCs w:val="28"/>
        </w:rPr>
        <w:t xml:space="preserve">, </w:t>
      </w:r>
      <w:hyperlink r:id="rId55" w:history="1">
        <w:r w:rsidRPr="003B06EE">
          <w:rPr>
            <w:sz w:val="28"/>
            <w:szCs w:val="28"/>
          </w:rPr>
          <w:t>19.6</w:t>
        </w:r>
      </w:hyperlink>
      <w:r w:rsidRPr="003B06EE">
        <w:rPr>
          <w:sz w:val="28"/>
          <w:szCs w:val="28"/>
        </w:rPr>
        <w:t xml:space="preserve">, </w:t>
      </w:r>
      <w:hyperlink r:id="rId56" w:history="1">
        <w:r w:rsidRPr="003B06EE">
          <w:rPr>
            <w:sz w:val="28"/>
            <w:szCs w:val="28"/>
          </w:rPr>
          <w:t>19.7</w:t>
        </w:r>
      </w:hyperlink>
      <w:r w:rsidRPr="003B06EE">
        <w:rPr>
          <w:sz w:val="28"/>
          <w:szCs w:val="28"/>
        </w:rPr>
        <w:t xml:space="preserve">, </w:t>
      </w:r>
      <w:hyperlink r:id="rId57" w:history="1">
        <w:r w:rsidRPr="003B06EE">
          <w:rPr>
            <w:sz w:val="28"/>
            <w:szCs w:val="28"/>
          </w:rPr>
          <w:t>19.33</w:t>
        </w:r>
      </w:hyperlink>
      <w:r w:rsidRPr="003B06EE">
        <w:rPr>
          <w:sz w:val="28"/>
          <w:szCs w:val="28"/>
        </w:rPr>
        <w:t xml:space="preserve"> Кодекса</w:t>
      </w:r>
      <w:r w:rsidR="00736464" w:rsidRPr="003B06EE">
        <w:rPr>
          <w:sz w:val="28"/>
          <w:szCs w:val="28"/>
        </w:rPr>
        <w:t>,</w:t>
      </w:r>
      <w:r w:rsidRPr="003B06EE">
        <w:rPr>
          <w:sz w:val="28"/>
          <w:szCs w:val="28"/>
        </w:rPr>
        <w:t xml:space="preserve"> </w:t>
      </w:r>
      <w:r w:rsidR="00736464" w:rsidRPr="003B06EE">
        <w:rPr>
          <w:sz w:val="28"/>
          <w:szCs w:val="28"/>
        </w:rPr>
        <w:t xml:space="preserve">статьей 25 Закона Астраханской области от 22.06.2016 № 41/2016-ОЗ «Об административных правонарушениях» </w:t>
      </w:r>
      <w:r w:rsidRPr="003B06EE">
        <w:rPr>
          <w:sz w:val="28"/>
          <w:szCs w:val="28"/>
        </w:rPr>
        <w:t>судье, в о</w:t>
      </w:r>
      <w:r w:rsidRPr="003B06EE">
        <w:rPr>
          <w:sz w:val="28"/>
          <w:szCs w:val="28"/>
        </w:rPr>
        <w:t>р</w:t>
      </w:r>
      <w:r w:rsidRPr="003B06EE">
        <w:rPr>
          <w:sz w:val="28"/>
          <w:szCs w:val="28"/>
        </w:rPr>
        <w:t>ган, должностному лицу, уполномоченным рассматривать дело об администрати</w:t>
      </w:r>
      <w:r w:rsidRPr="003B06EE">
        <w:rPr>
          <w:sz w:val="28"/>
          <w:szCs w:val="28"/>
        </w:rPr>
        <w:t>в</w:t>
      </w:r>
      <w:r w:rsidRPr="003B06EE">
        <w:rPr>
          <w:sz w:val="28"/>
          <w:szCs w:val="28"/>
        </w:rPr>
        <w:t>ном правонарушении - в течение 3 суток со дня составления протокола об админ</w:t>
      </w:r>
      <w:r w:rsidRPr="003B06EE">
        <w:rPr>
          <w:sz w:val="28"/>
          <w:szCs w:val="28"/>
        </w:rPr>
        <w:t>и</w:t>
      </w:r>
      <w:r w:rsidRPr="003B06EE">
        <w:rPr>
          <w:sz w:val="28"/>
          <w:szCs w:val="28"/>
        </w:rPr>
        <w:t>стративном правонарушении.</w:t>
      </w:r>
      <w:proofErr w:type="gramEnd"/>
    </w:p>
    <w:p w:rsidR="00B73019" w:rsidRPr="003B06EE" w:rsidRDefault="00836816" w:rsidP="00836816">
      <w:pPr>
        <w:widowControl w:val="0"/>
        <w:autoSpaceDE w:val="0"/>
        <w:autoSpaceDN w:val="0"/>
        <w:adjustRightInd w:val="0"/>
        <w:ind w:firstLine="720"/>
        <w:jc w:val="both"/>
        <w:rPr>
          <w:sz w:val="28"/>
          <w:szCs w:val="28"/>
        </w:rPr>
      </w:pPr>
      <w:r w:rsidRPr="003B06EE">
        <w:rPr>
          <w:sz w:val="28"/>
          <w:szCs w:val="28"/>
        </w:rPr>
        <w:t>Результатом административного действия является</w:t>
      </w:r>
      <w:r w:rsidR="00B73019" w:rsidRPr="003B06EE">
        <w:rPr>
          <w:sz w:val="28"/>
          <w:szCs w:val="28"/>
        </w:rPr>
        <w:t>:</w:t>
      </w:r>
    </w:p>
    <w:p w:rsidR="00B73019" w:rsidRPr="003B06EE" w:rsidRDefault="00B73019" w:rsidP="00836816">
      <w:pPr>
        <w:widowControl w:val="0"/>
        <w:autoSpaceDE w:val="0"/>
        <w:autoSpaceDN w:val="0"/>
        <w:adjustRightInd w:val="0"/>
        <w:ind w:firstLine="720"/>
        <w:jc w:val="both"/>
        <w:rPr>
          <w:sz w:val="28"/>
          <w:szCs w:val="28"/>
        </w:rPr>
      </w:pPr>
      <w:r w:rsidRPr="003B06EE">
        <w:rPr>
          <w:sz w:val="28"/>
          <w:szCs w:val="28"/>
        </w:rPr>
        <w:t>- составление</w:t>
      </w:r>
      <w:r w:rsidR="00836816" w:rsidRPr="003B06EE">
        <w:rPr>
          <w:sz w:val="28"/>
          <w:szCs w:val="28"/>
        </w:rPr>
        <w:t xml:space="preserve"> протокол</w:t>
      </w:r>
      <w:r w:rsidRPr="003B06EE">
        <w:rPr>
          <w:sz w:val="28"/>
          <w:szCs w:val="28"/>
        </w:rPr>
        <w:t>а</w:t>
      </w:r>
      <w:r w:rsidR="00836816" w:rsidRPr="003B06EE">
        <w:rPr>
          <w:sz w:val="28"/>
          <w:szCs w:val="28"/>
        </w:rPr>
        <w:t xml:space="preserve"> об административном правонарушении</w:t>
      </w:r>
      <w:r w:rsidRPr="003B06EE">
        <w:rPr>
          <w:sz w:val="28"/>
          <w:szCs w:val="28"/>
        </w:rPr>
        <w:t>;</w:t>
      </w:r>
    </w:p>
    <w:p w:rsidR="00836816" w:rsidRPr="003B06EE" w:rsidRDefault="00B73019" w:rsidP="00836816">
      <w:pPr>
        <w:widowControl w:val="0"/>
        <w:autoSpaceDE w:val="0"/>
        <w:autoSpaceDN w:val="0"/>
        <w:adjustRightInd w:val="0"/>
        <w:ind w:firstLine="720"/>
        <w:jc w:val="both"/>
        <w:rPr>
          <w:sz w:val="28"/>
          <w:szCs w:val="28"/>
        </w:rPr>
      </w:pPr>
      <w:proofErr w:type="gramStart"/>
      <w:r w:rsidRPr="003B06EE">
        <w:rPr>
          <w:sz w:val="28"/>
          <w:szCs w:val="28"/>
        </w:rPr>
        <w:t>- направление протокола об административном правонарушении, пред</w:t>
      </w:r>
      <w:r w:rsidRPr="003B06EE">
        <w:rPr>
          <w:sz w:val="28"/>
          <w:szCs w:val="28"/>
        </w:rPr>
        <w:t>у</w:t>
      </w:r>
      <w:r w:rsidRPr="003B06EE">
        <w:rPr>
          <w:sz w:val="28"/>
          <w:szCs w:val="28"/>
        </w:rPr>
        <w:t xml:space="preserve">смотренных </w:t>
      </w:r>
      <w:hyperlink r:id="rId58" w:history="1">
        <w:r w:rsidRPr="003B06EE">
          <w:rPr>
            <w:sz w:val="28"/>
            <w:szCs w:val="28"/>
          </w:rPr>
          <w:t>частью 3 статьи 14.43</w:t>
        </w:r>
      </w:hyperlink>
      <w:r w:rsidRPr="003B06EE">
        <w:rPr>
          <w:sz w:val="28"/>
          <w:szCs w:val="28"/>
        </w:rPr>
        <w:t xml:space="preserve">, </w:t>
      </w:r>
      <w:hyperlink r:id="rId59" w:history="1">
        <w:r w:rsidRPr="003B06EE">
          <w:rPr>
            <w:sz w:val="28"/>
            <w:szCs w:val="28"/>
          </w:rPr>
          <w:t>частью 1 статьи 19.4</w:t>
        </w:r>
      </w:hyperlink>
      <w:r w:rsidRPr="003B06EE">
        <w:rPr>
          <w:sz w:val="28"/>
          <w:szCs w:val="28"/>
        </w:rPr>
        <w:t xml:space="preserve">, </w:t>
      </w:r>
      <w:hyperlink r:id="rId60" w:history="1">
        <w:r w:rsidRPr="003B06EE">
          <w:rPr>
            <w:sz w:val="28"/>
            <w:szCs w:val="28"/>
          </w:rPr>
          <w:t>статьей 19.4.1</w:t>
        </w:r>
      </w:hyperlink>
      <w:r w:rsidRPr="003B06EE">
        <w:rPr>
          <w:sz w:val="28"/>
          <w:szCs w:val="28"/>
        </w:rPr>
        <w:t xml:space="preserve">, </w:t>
      </w:r>
      <w:hyperlink r:id="rId61" w:history="1">
        <w:r w:rsidRPr="003B06EE">
          <w:rPr>
            <w:sz w:val="28"/>
            <w:szCs w:val="28"/>
          </w:rPr>
          <w:t>частью 15 статьи 19.5</w:t>
        </w:r>
      </w:hyperlink>
      <w:r w:rsidRPr="003B06EE">
        <w:rPr>
          <w:sz w:val="28"/>
          <w:szCs w:val="28"/>
        </w:rPr>
        <w:t xml:space="preserve">, </w:t>
      </w:r>
      <w:hyperlink r:id="rId62" w:history="1">
        <w:r w:rsidRPr="003B06EE">
          <w:rPr>
            <w:sz w:val="28"/>
            <w:szCs w:val="28"/>
          </w:rPr>
          <w:t>19.6</w:t>
        </w:r>
      </w:hyperlink>
      <w:r w:rsidRPr="003B06EE">
        <w:rPr>
          <w:sz w:val="28"/>
          <w:szCs w:val="28"/>
        </w:rPr>
        <w:t xml:space="preserve">, </w:t>
      </w:r>
      <w:hyperlink r:id="rId63" w:history="1">
        <w:r w:rsidRPr="003B06EE">
          <w:rPr>
            <w:sz w:val="28"/>
            <w:szCs w:val="28"/>
          </w:rPr>
          <w:t>19.7</w:t>
        </w:r>
      </w:hyperlink>
      <w:r w:rsidRPr="003B06EE">
        <w:rPr>
          <w:sz w:val="28"/>
          <w:szCs w:val="28"/>
        </w:rPr>
        <w:t xml:space="preserve">, </w:t>
      </w:r>
      <w:hyperlink r:id="rId64" w:history="1">
        <w:r w:rsidRPr="003B06EE">
          <w:rPr>
            <w:sz w:val="28"/>
            <w:szCs w:val="28"/>
          </w:rPr>
          <w:t>19.33</w:t>
        </w:r>
      </w:hyperlink>
      <w:r w:rsidRPr="003B06EE">
        <w:rPr>
          <w:sz w:val="28"/>
          <w:szCs w:val="28"/>
        </w:rPr>
        <w:t xml:space="preserve"> Кодекса</w:t>
      </w:r>
      <w:r w:rsidR="00736464" w:rsidRPr="003B06EE">
        <w:rPr>
          <w:sz w:val="28"/>
          <w:szCs w:val="28"/>
        </w:rPr>
        <w:t xml:space="preserve">, статьей 25 Закона Астраханской области от 22.06.2016 № 41/2016-ОЗ «Об административных правонарушениях» </w:t>
      </w:r>
      <w:r w:rsidRPr="003B06EE">
        <w:rPr>
          <w:sz w:val="28"/>
          <w:szCs w:val="28"/>
        </w:rPr>
        <w:t xml:space="preserve"> судье, в о</w:t>
      </w:r>
      <w:r w:rsidRPr="003B06EE">
        <w:rPr>
          <w:sz w:val="28"/>
          <w:szCs w:val="28"/>
        </w:rPr>
        <w:t>р</w:t>
      </w:r>
      <w:r w:rsidRPr="003B06EE">
        <w:rPr>
          <w:sz w:val="28"/>
          <w:szCs w:val="28"/>
        </w:rPr>
        <w:t>ган, должностному лицу, уполномоченным рассматривать дело об администрати</w:t>
      </w:r>
      <w:r w:rsidRPr="003B06EE">
        <w:rPr>
          <w:sz w:val="28"/>
          <w:szCs w:val="28"/>
        </w:rPr>
        <w:t>в</w:t>
      </w:r>
      <w:r w:rsidRPr="003B06EE">
        <w:rPr>
          <w:sz w:val="28"/>
          <w:szCs w:val="28"/>
        </w:rPr>
        <w:t>ном правонарушении</w:t>
      </w:r>
      <w:r w:rsidR="00836816" w:rsidRPr="003B06EE">
        <w:rPr>
          <w:sz w:val="28"/>
          <w:szCs w:val="28"/>
        </w:rPr>
        <w:t>.</w:t>
      </w:r>
      <w:proofErr w:type="gramEnd"/>
    </w:p>
    <w:p w:rsidR="00836816" w:rsidRPr="003B06EE" w:rsidRDefault="00836816" w:rsidP="00836816">
      <w:pPr>
        <w:widowControl w:val="0"/>
        <w:autoSpaceDE w:val="0"/>
        <w:autoSpaceDN w:val="0"/>
        <w:adjustRightInd w:val="0"/>
        <w:ind w:firstLine="720"/>
        <w:jc w:val="both"/>
        <w:rPr>
          <w:sz w:val="28"/>
          <w:szCs w:val="28"/>
        </w:rPr>
      </w:pPr>
      <w:bookmarkStart w:id="50" w:name="sub_10375"/>
      <w:r w:rsidRPr="003B06EE">
        <w:rPr>
          <w:sz w:val="28"/>
          <w:szCs w:val="28"/>
        </w:rPr>
        <w:t>3.7.5. Вынесение постановления по делу об административном правонар</w:t>
      </w:r>
      <w:r w:rsidRPr="003B06EE">
        <w:rPr>
          <w:sz w:val="28"/>
          <w:szCs w:val="28"/>
        </w:rPr>
        <w:t>у</w:t>
      </w:r>
      <w:r w:rsidRPr="003B06EE">
        <w:rPr>
          <w:sz w:val="28"/>
          <w:szCs w:val="28"/>
        </w:rPr>
        <w:t>шении.</w:t>
      </w:r>
    </w:p>
    <w:bookmarkEnd w:id="50"/>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Основанием для вынесения постановления об административном правон</w:t>
      </w:r>
      <w:r w:rsidRPr="003B06EE">
        <w:rPr>
          <w:sz w:val="28"/>
          <w:szCs w:val="28"/>
        </w:rPr>
        <w:t>а</w:t>
      </w:r>
      <w:r w:rsidRPr="003B06EE">
        <w:rPr>
          <w:sz w:val="28"/>
          <w:szCs w:val="28"/>
        </w:rPr>
        <w:t>рушении является протокол об административном правонарушении, предусмо</w:t>
      </w:r>
      <w:r w:rsidRPr="003B06EE">
        <w:rPr>
          <w:sz w:val="28"/>
          <w:szCs w:val="28"/>
        </w:rPr>
        <w:t>т</w:t>
      </w:r>
      <w:r w:rsidRPr="003B06EE">
        <w:rPr>
          <w:sz w:val="28"/>
          <w:szCs w:val="28"/>
        </w:rPr>
        <w:t xml:space="preserve">ренный </w:t>
      </w:r>
      <w:hyperlink r:id="rId65" w:history="1">
        <w:r w:rsidRPr="003B06EE">
          <w:rPr>
            <w:sz w:val="28"/>
            <w:szCs w:val="28"/>
          </w:rPr>
          <w:t>статьями 10.6 - 10.8</w:t>
        </w:r>
      </w:hyperlink>
      <w:r w:rsidRPr="003B06EE">
        <w:rPr>
          <w:sz w:val="28"/>
          <w:szCs w:val="28"/>
        </w:rPr>
        <w:t xml:space="preserve">, </w:t>
      </w:r>
      <w:hyperlink r:id="rId66" w:history="1">
        <w:r w:rsidRPr="003B06EE">
          <w:rPr>
            <w:sz w:val="28"/>
            <w:szCs w:val="28"/>
          </w:rPr>
          <w:t>частями 1</w:t>
        </w:r>
      </w:hyperlink>
      <w:r w:rsidRPr="003B06EE">
        <w:rPr>
          <w:sz w:val="28"/>
          <w:szCs w:val="28"/>
        </w:rPr>
        <w:t xml:space="preserve"> и </w:t>
      </w:r>
      <w:hyperlink r:id="rId67" w:history="1">
        <w:r w:rsidRPr="003B06EE">
          <w:rPr>
            <w:sz w:val="28"/>
            <w:szCs w:val="28"/>
          </w:rPr>
          <w:t>2 статьи 14.43</w:t>
        </w:r>
      </w:hyperlink>
      <w:r w:rsidRPr="003B06EE">
        <w:rPr>
          <w:sz w:val="28"/>
          <w:szCs w:val="28"/>
        </w:rPr>
        <w:t xml:space="preserve">, </w:t>
      </w:r>
      <w:hyperlink r:id="rId68" w:history="1">
        <w:r w:rsidRPr="003B06EE">
          <w:rPr>
            <w:sz w:val="28"/>
            <w:szCs w:val="28"/>
          </w:rPr>
          <w:t>статьями 14.44 - 14.46</w:t>
        </w:r>
      </w:hyperlink>
      <w:r w:rsidRPr="003B06EE">
        <w:rPr>
          <w:sz w:val="28"/>
          <w:szCs w:val="28"/>
        </w:rPr>
        <w:t xml:space="preserve">, </w:t>
      </w:r>
      <w:hyperlink r:id="rId69" w:history="1">
        <w:r w:rsidRPr="003B06EE">
          <w:rPr>
            <w:sz w:val="28"/>
            <w:szCs w:val="28"/>
          </w:rPr>
          <w:t>ч</w:t>
        </w:r>
        <w:r w:rsidRPr="003B06EE">
          <w:rPr>
            <w:sz w:val="28"/>
            <w:szCs w:val="28"/>
          </w:rPr>
          <w:t>а</w:t>
        </w:r>
        <w:r w:rsidRPr="003B06EE">
          <w:rPr>
            <w:sz w:val="28"/>
            <w:szCs w:val="28"/>
          </w:rPr>
          <w:t>стями 8</w:t>
        </w:r>
      </w:hyperlink>
      <w:r w:rsidRPr="003B06EE">
        <w:rPr>
          <w:sz w:val="28"/>
          <w:szCs w:val="28"/>
        </w:rPr>
        <w:t xml:space="preserve"> и </w:t>
      </w:r>
      <w:hyperlink r:id="rId70" w:history="1">
        <w:r w:rsidRPr="003B06EE">
          <w:rPr>
            <w:sz w:val="28"/>
            <w:szCs w:val="28"/>
          </w:rPr>
          <w:t>8.1 статьи 19.5</w:t>
        </w:r>
      </w:hyperlink>
      <w:r w:rsidRPr="003B06EE">
        <w:rPr>
          <w:sz w:val="28"/>
          <w:szCs w:val="28"/>
        </w:rPr>
        <w:t xml:space="preserve"> Кодекса.</w:t>
      </w:r>
    </w:p>
    <w:p w:rsidR="003D1B0B" w:rsidRPr="003B06EE" w:rsidRDefault="003D1B0B" w:rsidP="00836816">
      <w:pPr>
        <w:widowControl w:val="0"/>
        <w:autoSpaceDE w:val="0"/>
        <w:autoSpaceDN w:val="0"/>
        <w:adjustRightInd w:val="0"/>
        <w:ind w:firstLine="720"/>
        <w:jc w:val="both"/>
        <w:rPr>
          <w:sz w:val="28"/>
          <w:szCs w:val="28"/>
        </w:rPr>
      </w:pPr>
      <w:r w:rsidRPr="003B06EE">
        <w:rPr>
          <w:sz w:val="28"/>
          <w:szCs w:val="28"/>
        </w:rPr>
        <w:t>Ответственным за исполнение данной административной процедуры являе</w:t>
      </w:r>
      <w:r w:rsidRPr="003B06EE">
        <w:rPr>
          <w:sz w:val="28"/>
          <w:szCs w:val="28"/>
        </w:rPr>
        <w:t>т</w:t>
      </w:r>
      <w:r w:rsidRPr="003B06EE">
        <w:rPr>
          <w:sz w:val="28"/>
          <w:szCs w:val="28"/>
        </w:rPr>
        <w:t>ся государственный ветеринарный инспектор.</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В соответствии со </w:t>
      </w:r>
      <w:hyperlink r:id="rId71" w:history="1">
        <w:r w:rsidRPr="003B06EE">
          <w:rPr>
            <w:sz w:val="28"/>
            <w:szCs w:val="28"/>
          </w:rPr>
          <w:t>статьей 23.14</w:t>
        </w:r>
      </w:hyperlink>
      <w:r w:rsidRPr="003B06EE">
        <w:rPr>
          <w:sz w:val="28"/>
          <w:szCs w:val="28"/>
        </w:rPr>
        <w:t xml:space="preserve"> Кодекса </w:t>
      </w:r>
      <w:r w:rsidR="003D1B0B" w:rsidRPr="003B06EE">
        <w:rPr>
          <w:sz w:val="28"/>
          <w:szCs w:val="28"/>
        </w:rPr>
        <w:t xml:space="preserve">государственный ветеринарный инспектор </w:t>
      </w:r>
      <w:r w:rsidRPr="003B06EE">
        <w:rPr>
          <w:sz w:val="28"/>
          <w:szCs w:val="28"/>
        </w:rPr>
        <w:t>рассматрива</w:t>
      </w:r>
      <w:r w:rsidR="003D1B0B" w:rsidRPr="003B06EE">
        <w:rPr>
          <w:sz w:val="28"/>
          <w:szCs w:val="28"/>
        </w:rPr>
        <w:t>е</w:t>
      </w:r>
      <w:r w:rsidRPr="003B06EE">
        <w:rPr>
          <w:sz w:val="28"/>
          <w:szCs w:val="28"/>
        </w:rPr>
        <w:t>т дела об административных правонарушениях, пред</w:t>
      </w:r>
      <w:r w:rsidRPr="003B06EE">
        <w:rPr>
          <w:sz w:val="28"/>
          <w:szCs w:val="28"/>
        </w:rPr>
        <w:t>у</w:t>
      </w:r>
      <w:r w:rsidRPr="003B06EE">
        <w:rPr>
          <w:sz w:val="28"/>
          <w:szCs w:val="28"/>
        </w:rPr>
        <w:t xml:space="preserve">смотренных </w:t>
      </w:r>
      <w:hyperlink r:id="rId72" w:history="1">
        <w:r w:rsidRPr="003B06EE">
          <w:rPr>
            <w:sz w:val="28"/>
            <w:szCs w:val="28"/>
          </w:rPr>
          <w:t>статьями 10.6 - 10.8</w:t>
        </w:r>
      </w:hyperlink>
      <w:r w:rsidRPr="003B06EE">
        <w:rPr>
          <w:sz w:val="28"/>
          <w:szCs w:val="28"/>
        </w:rPr>
        <w:t xml:space="preserve">, </w:t>
      </w:r>
      <w:hyperlink r:id="rId73" w:history="1">
        <w:r w:rsidRPr="003B06EE">
          <w:rPr>
            <w:sz w:val="28"/>
            <w:szCs w:val="28"/>
          </w:rPr>
          <w:t>частями 1</w:t>
        </w:r>
      </w:hyperlink>
      <w:r w:rsidRPr="003B06EE">
        <w:rPr>
          <w:sz w:val="28"/>
          <w:szCs w:val="28"/>
        </w:rPr>
        <w:t xml:space="preserve"> и </w:t>
      </w:r>
      <w:hyperlink r:id="rId74" w:history="1">
        <w:r w:rsidRPr="003B06EE">
          <w:rPr>
            <w:sz w:val="28"/>
            <w:szCs w:val="28"/>
          </w:rPr>
          <w:t>2 статьи 14.43</w:t>
        </w:r>
      </w:hyperlink>
      <w:r w:rsidRPr="003B06EE">
        <w:rPr>
          <w:sz w:val="28"/>
          <w:szCs w:val="28"/>
        </w:rPr>
        <w:t xml:space="preserve">, </w:t>
      </w:r>
      <w:hyperlink r:id="rId75" w:history="1">
        <w:r w:rsidRPr="003B06EE">
          <w:rPr>
            <w:sz w:val="28"/>
            <w:szCs w:val="28"/>
          </w:rPr>
          <w:t>статьями 14.44 - 14.46</w:t>
        </w:r>
      </w:hyperlink>
      <w:r w:rsidRPr="003B06EE">
        <w:rPr>
          <w:sz w:val="28"/>
          <w:szCs w:val="28"/>
        </w:rPr>
        <w:t xml:space="preserve">, </w:t>
      </w:r>
      <w:hyperlink r:id="rId76" w:history="1">
        <w:r w:rsidRPr="003B06EE">
          <w:rPr>
            <w:sz w:val="28"/>
            <w:szCs w:val="28"/>
          </w:rPr>
          <w:t>частями 8</w:t>
        </w:r>
      </w:hyperlink>
      <w:r w:rsidRPr="003B06EE">
        <w:rPr>
          <w:sz w:val="28"/>
          <w:szCs w:val="28"/>
        </w:rPr>
        <w:t xml:space="preserve"> и </w:t>
      </w:r>
      <w:hyperlink r:id="rId77" w:history="1">
        <w:r w:rsidRPr="003B06EE">
          <w:rPr>
            <w:sz w:val="28"/>
            <w:szCs w:val="28"/>
          </w:rPr>
          <w:t>8.1 статьи 19.5</w:t>
        </w:r>
      </w:hyperlink>
      <w:r w:rsidRPr="003B06EE">
        <w:rPr>
          <w:sz w:val="28"/>
          <w:szCs w:val="28"/>
        </w:rPr>
        <w:t xml:space="preserve"> Кодекса.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По результатам рассмотрения дела об административном правонарушении может быть вынесено постановление:</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 назначении административного наказания;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 прекращении производства по делу об административном правонаруш</w:t>
      </w:r>
      <w:r w:rsidRPr="003B06EE">
        <w:rPr>
          <w:sz w:val="28"/>
          <w:szCs w:val="28"/>
        </w:rPr>
        <w:t>е</w:t>
      </w:r>
      <w:r w:rsidRPr="003B06EE">
        <w:rPr>
          <w:sz w:val="28"/>
          <w:szCs w:val="28"/>
        </w:rPr>
        <w:t>нии.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lastRenderedPageBreak/>
        <w:t>Постановление о назначении административного наказания объявляется н</w:t>
      </w:r>
      <w:r w:rsidRPr="003B06EE">
        <w:rPr>
          <w:sz w:val="28"/>
          <w:szCs w:val="28"/>
        </w:rPr>
        <w:t>е</w:t>
      </w:r>
      <w:r w:rsidRPr="003B06EE">
        <w:rPr>
          <w:sz w:val="28"/>
          <w:szCs w:val="28"/>
        </w:rPr>
        <w:t>медленно по окончании рассмотрения дела.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Постановление о прекращении производства по делу об административном производстве выносится в случае наличия хотя бы одного из обстоятельств, предусмотренных </w:t>
      </w:r>
      <w:r w:rsidR="000354CD" w:rsidRPr="003B06EE">
        <w:rPr>
          <w:sz w:val="28"/>
          <w:szCs w:val="28"/>
        </w:rPr>
        <w:t xml:space="preserve">частью 1 </w:t>
      </w:r>
      <w:hyperlink r:id="rId78" w:history="1">
        <w:r w:rsidRPr="003B06EE">
          <w:rPr>
            <w:sz w:val="28"/>
            <w:szCs w:val="28"/>
          </w:rPr>
          <w:t>стать</w:t>
        </w:r>
        <w:r w:rsidR="000354CD" w:rsidRPr="003B06EE">
          <w:rPr>
            <w:sz w:val="28"/>
            <w:szCs w:val="28"/>
          </w:rPr>
          <w:t>и</w:t>
        </w:r>
        <w:r w:rsidRPr="003B06EE">
          <w:rPr>
            <w:sz w:val="28"/>
            <w:szCs w:val="28"/>
          </w:rPr>
          <w:t xml:space="preserve"> 24.5</w:t>
        </w:r>
      </w:hyperlink>
      <w:r w:rsidRPr="003B06EE">
        <w:rPr>
          <w:sz w:val="28"/>
          <w:szCs w:val="28"/>
        </w:rPr>
        <w:t xml:space="preserve"> Кодекса</w:t>
      </w:r>
      <w:r w:rsidR="000354CD" w:rsidRPr="003B06EE">
        <w:rPr>
          <w:sz w:val="28"/>
          <w:szCs w:val="28"/>
        </w:rPr>
        <w:t xml:space="preserve">. </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Постановление по делу об административном правонарушении должно с</w:t>
      </w:r>
      <w:r w:rsidRPr="003B06EE">
        <w:rPr>
          <w:sz w:val="28"/>
          <w:szCs w:val="28"/>
        </w:rPr>
        <w:t>о</w:t>
      </w:r>
      <w:r w:rsidRPr="003B06EE">
        <w:rPr>
          <w:sz w:val="28"/>
          <w:szCs w:val="28"/>
        </w:rPr>
        <w:t xml:space="preserve">ответствовать требованиям, установленным </w:t>
      </w:r>
      <w:hyperlink r:id="rId79" w:history="1">
        <w:r w:rsidRPr="003B06EE">
          <w:rPr>
            <w:sz w:val="28"/>
            <w:szCs w:val="28"/>
          </w:rPr>
          <w:t>статьей 29.10</w:t>
        </w:r>
      </w:hyperlink>
      <w:r w:rsidRPr="003B06EE">
        <w:rPr>
          <w:sz w:val="28"/>
          <w:szCs w:val="28"/>
        </w:rPr>
        <w:t xml:space="preserve"> Кодекса.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Постановление по делу об административном правонарушении объявляется немедленно по окончании рассмотрения дела. </w:t>
      </w:r>
      <w:proofErr w:type="gramStart"/>
      <w:r w:rsidRPr="003B06EE">
        <w:rPr>
          <w:sz w:val="28"/>
          <w:szCs w:val="28"/>
        </w:rPr>
        <w:t>В исключительных случаях по р</w:t>
      </w:r>
      <w:r w:rsidRPr="003B06EE">
        <w:rPr>
          <w:sz w:val="28"/>
          <w:szCs w:val="28"/>
        </w:rPr>
        <w:t>е</w:t>
      </w:r>
      <w:r w:rsidRPr="003B06EE">
        <w:rPr>
          <w:sz w:val="28"/>
          <w:szCs w:val="28"/>
        </w:rPr>
        <w:t>шению лица (органа), рассматривающего дело об административном правонар</w:t>
      </w:r>
      <w:r w:rsidRPr="003B06EE">
        <w:rPr>
          <w:sz w:val="28"/>
          <w:szCs w:val="28"/>
        </w:rPr>
        <w:t>у</w:t>
      </w:r>
      <w:r w:rsidRPr="003B06EE">
        <w:rPr>
          <w:sz w:val="28"/>
          <w:szCs w:val="28"/>
        </w:rPr>
        <w:t xml:space="preserve">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r:id="rId80" w:history="1">
        <w:r w:rsidRPr="003B06EE">
          <w:rPr>
            <w:sz w:val="28"/>
            <w:szCs w:val="28"/>
          </w:rPr>
          <w:t>частях 3 - 5 статьи 29.6</w:t>
        </w:r>
      </w:hyperlink>
      <w:r w:rsidRPr="003B06EE">
        <w:rPr>
          <w:sz w:val="28"/>
          <w:szCs w:val="28"/>
        </w:rPr>
        <w:t xml:space="preserve"> Кодекса, при этом резолютивная часть постановления должна быть объявлена н</w:t>
      </w:r>
      <w:r w:rsidRPr="003B06EE">
        <w:rPr>
          <w:sz w:val="28"/>
          <w:szCs w:val="28"/>
        </w:rPr>
        <w:t>е</w:t>
      </w:r>
      <w:r w:rsidRPr="003B06EE">
        <w:rPr>
          <w:sz w:val="28"/>
          <w:szCs w:val="28"/>
        </w:rPr>
        <w:t>медленно по окончании рассмотрения дела.</w:t>
      </w:r>
      <w:proofErr w:type="gramEnd"/>
      <w:r w:rsidRPr="003B06EE">
        <w:rPr>
          <w:sz w:val="28"/>
          <w:szCs w:val="28"/>
        </w:rPr>
        <w:t xml:space="preserve"> День изготовления постановления в полном объеме является днем его вынесения.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Копия постановления по делу об административном правонарушении вруч</w:t>
      </w:r>
      <w:r w:rsidRPr="003B06EE">
        <w:rPr>
          <w:sz w:val="28"/>
          <w:szCs w:val="28"/>
        </w:rPr>
        <w:t>а</w:t>
      </w:r>
      <w:r w:rsidRPr="003B06EE">
        <w:rPr>
          <w:sz w:val="28"/>
          <w:szCs w:val="28"/>
        </w:rPr>
        <w:t>ется под расписку субъекту проверки или законному представителю субъекта пр</w:t>
      </w:r>
      <w:r w:rsidRPr="003B06EE">
        <w:rPr>
          <w:sz w:val="28"/>
          <w:szCs w:val="28"/>
        </w:rPr>
        <w:t>о</w:t>
      </w:r>
      <w:r w:rsidRPr="003B06EE">
        <w:rPr>
          <w:sz w:val="28"/>
          <w:szCs w:val="28"/>
        </w:rPr>
        <w:t>верки,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Результатом исполнения данного административного действия является вручение либо направление по почте заказным почтовым отправлением копии п</w:t>
      </w:r>
      <w:r w:rsidRPr="003B06EE">
        <w:rPr>
          <w:sz w:val="28"/>
          <w:szCs w:val="28"/>
        </w:rPr>
        <w:t>о</w:t>
      </w:r>
      <w:r w:rsidRPr="003B06EE">
        <w:rPr>
          <w:sz w:val="28"/>
          <w:szCs w:val="28"/>
        </w:rPr>
        <w:t>становления по делу об административном правонарушении, субъекту проверки или законному представителю субъекта проверки, в отношении которых оно в</w:t>
      </w:r>
      <w:r w:rsidRPr="003B06EE">
        <w:rPr>
          <w:sz w:val="28"/>
          <w:szCs w:val="28"/>
        </w:rPr>
        <w:t>ы</w:t>
      </w:r>
      <w:r w:rsidRPr="003B06EE">
        <w:rPr>
          <w:sz w:val="28"/>
          <w:szCs w:val="28"/>
        </w:rPr>
        <w:t>несено.</w:t>
      </w:r>
    </w:p>
    <w:p w:rsidR="003D1B0B" w:rsidRPr="003B06EE" w:rsidRDefault="00836816" w:rsidP="003D1B0B">
      <w:pPr>
        <w:widowControl w:val="0"/>
        <w:autoSpaceDE w:val="0"/>
        <w:autoSpaceDN w:val="0"/>
        <w:adjustRightInd w:val="0"/>
        <w:ind w:firstLine="720"/>
        <w:jc w:val="both"/>
        <w:rPr>
          <w:sz w:val="28"/>
          <w:szCs w:val="28"/>
        </w:rPr>
      </w:pPr>
      <w:r w:rsidRPr="003B06EE">
        <w:rPr>
          <w:sz w:val="28"/>
          <w:szCs w:val="28"/>
        </w:rPr>
        <w:t xml:space="preserve">Срок исполнения данного административного действия - </w:t>
      </w:r>
      <w:r w:rsidR="003D1B0B" w:rsidRPr="003B06EE">
        <w:rPr>
          <w:sz w:val="28"/>
          <w:szCs w:val="28"/>
        </w:rPr>
        <w:t>вынесение пост</w:t>
      </w:r>
      <w:r w:rsidR="003D1B0B" w:rsidRPr="003B06EE">
        <w:rPr>
          <w:sz w:val="28"/>
          <w:szCs w:val="28"/>
        </w:rPr>
        <w:t>а</w:t>
      </w:r>
      <w:r w:rsidR="003D1B0B" w:rsidRPr="003B06EE">
        <w:rPr>
          <w:sz w:val="28"/>
          <w:szCs w:val="28"/>
        </w:rPr>
        <w:t>новления по делу об административном правонарушении - в течение 15 дней со дня получения службой, государственным ветеринарным инспектором протокола об административном правонарушении и других материалов дела.</w:t>
      </w:r>
    </w:p>
    <w:p w:rsidR="006C2F10" w:rsidRPr="003B06EE" w:rsidRDefault="006C2F10" w:rsidP="003D1B0B">
      <w:pPr>
        <w:widowControl w:val="0"/>
        <w:autoSpaceDE w:val="0"/>
        <w:autoSpaceDN w:val="0"/>
        <w:adjustRightInd w:val="0"/>
        <w:ind w:firstLine="720"/>
        <w:jc w:val="both"/>
        <w:rPr>
          <w:color w:val="000000"/>
          <w:sz w:val="28"/>
          <w:szCs w:val="28"/>
        </w:rPr>
      </w:pPr>
      <w:r w:rsidRPr="003B06EE">
        <w:rPr>
          <w:color w:val="000000"/>
          <w:sz w:val="28"/>
          <w:szCs w:val="28"/>
        </w:rPr>
        <w:t>3.</w:t>
      </w:r>
      <w:r w:rsidR="00DF5C82" w:rsidRPr="003B06EE">
        <w:rPr>
          <w:color w:val="000000"/>
          <w:sz w:val="28"/>
          <w:szCs w:val="28"/>
        </w:rPr>
        <w:t>8</w:t>
      </w:r>
      <w:r w:rsidRPr="003B06EE">
        <w:rPr>
          <w:color w:val="000000"/>
          <w:sz w:val="28"/>
          <w:szCs w:val="28"/>
        </w:rPr>
        <w:t xml:space="preserve">. Выдача </w:t>
      </w:r>
      <w:r w:rsidRPr="003B06EE">
        <w:rPr>
          <w:sz w:val="28"/>
          <w:szCs w:val="28"/>
        </w:rPr>
        <w:t>предостережения о недопустимости нарушения обязательных требований</w:t>
      </w:r>
      <w:r w:rsidRPr="003B06EE">
        <w:rPr>
          <w:color w:val="000000"/>
          <w:sz w:val="28"/>
          <w:szCs w:val="28"/>
        </w:rPr>
        <w:t>.</w:t>
      </w:r>
    </w:p>
    <w:p w:rsidR="006C2F10" w:rsidRPr="003B06EE" w:rsidRDefault="006C2F10" w:rsidP="006C2F10">
      <w:pPr>
        <w:pStyle w:val="Standard"/>
        <w:widowControl/>
        <w:snapToGrid/>
        <w:ind w:firstLine="851"/>
        <w:jc w:val="both"/>
        <w:rPr>
          <w:color w:val="000000"/>
          <w:lang w:eastAsia="ru-RU"/>
        </w:rPr>
      </w:pPr>
      <w:r w:rsidRPr="003B06EE">
        <w:rPr>
          <w:color w:val="000000"/>
          <w:szCs w:val="28"/>
          <w:lang w:eastAsia="ru-RU"/>
        </w:rPr>
        <w:t>3.</w:t>
      </w:r>
      <w:r w:rsidR="00DF5C82" w:rsidRPr="003B06EE">
        <w:rPr>
          <w:color w:val="000000"/>
          <w:szCs w:val="28"/>
          <w:lang w:eastAsia="ru-RU"/>
        </w:rPr>
        <w:t>8</w:t>
      </w:r>
      <w:r w:rsidRPr="003B06EE">
        <w:rPr>
          <w:color w:val="000000"/>
          <w:szCs w:val="28"/>
          <w:lang w:eastAsia="ru-RU"/>
        </w:rPr>
        <w:t xml:space="preserve">.1. </w:t>
      </w:r>
      <w:proofErr w:type="gramStart"/>
      <w:r w:rsidRPr="003B06EE">
        <w:rPr>
          <w:color w:val="000000"/>
          <w:szCs w:val="28"/>
          <w:lang w:eastAsia="ru-RU"/>
        </w:rPr>
        <w:t>Основанием для начала административной процедуры являются</w:t>
      </w:r>
      <w:r w:rsidRPr="003B06EE">
        <w:rPr>
          <w:color w:val="000000"/>
          <w:lang w:eastAsia="ru-RU"/>
        </w:rPr>
        <w:t xml:space="preserve"> находящиеся в службе сведения о готовящихся нарушениях</w:t>
      </w:r>
      <w:r w:rsidR="009A7871" w:rsidRPr="003B06EE">
        <w:rPr>
          <w:color w:val="000000"/>
          <w:lang w:eastAsia="ru-RU"/>
        </w:rPr>
        <w:t>,</w:t>
      </w:r>
      <w:r w:rsidRPr="003B06EE">
        <w:rPr>
          <w:color w:val="000000"/>
          <w:lang w:eastAsia="ru-RU"/>
        </w:rPr>
        <w:t xml:space="preserve"> содержащиеся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(далее - сведения) в случаях, если отсутствуют подтвержденные данные о том, что нарушение обязательных требований причинило вред жизни, здоровью граждан, вред</w:t>
      </w:r>
      <w:proofErr w:type="gramEnd"/>
      <w:r w:rsidRPr="003B06EE">
        <w:rPr>
          <w:color w:val="000000"/>
          <w:lang w:eastAsia="ru-RU"/>
        </w:rPr>
        <w:t xml:space="preserve"> </w:t>
      </w:r>
      <w:proofErr w:type="gramStart"/>
      <w:r w:rsidRPr="003B06EE">
        <w:rPr>
          <w:color w:val="000000"/>
          <w:lang w:eastAsia="ru-RU"/>
        </w:rPr>
        <w:t xml:space="preserve">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w:t>
      </w:r>
      <w:r w:rsidRPr="003B06EE">
        <w:rPr>
          <w:color w:val="000000"/>
          <w:lang w:eastAsia="ru-RU"/>
        </w:rPr>
        <w:lastRenderedPageBreak/>
        <w:t xml:space="preserve">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(далее – подтвержденные данные). </w:t>
      </w:r>
      <w:proofErr w:type="gramEnd"/>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Ответственным за исполнение данного административного действия является должностное лицо службы, ответственное за исполнение государственной функции.</w:t>
      </w:r>
    </w:p>
    <w:p w:rsidR="006C2F10" w:rsidRPr="003B06EE" w:rsidRDefault="006C2F10" w:rsidP="006C2F10">
      <w:pPr>
        <w:pStyle w:val="Standard"/>
        <w:widowControl/>
        <w:snapToGrid/>
        <w:ind w:firstLine="851"/>
        <w:jc w:val="both"/>
        <w:rPr>
          <w:color w:val="000000"/>
          <w:lang w:eastAsia="ru-RU"/>
        </w:rPr>
      </w:pPr>
      <w:proofErr w:type="gramStart"/>
      <w:r w:rsidRPr="003B06EE">
        <w:rPr>
          <w:color w:val="000000"/>
          <w:lang w:eastAsia="ru-RU"/>
        </w:rPr>
        <w:t>Должностное лицо службы, ответственное за исполнение государственной функции, в течение 30 рабочих дней со дня установления  сведений, при условии отсутствия подтвержденных данных в пределах сроков, предусмотренных пунктом 3.</w:t>
      </w:r>
      <w:r w:rsidR="009A7871" w:rsidRPr="003B06EE">
        <w:rPr>
          <w:color w:val="000000"/>
          <w:lang w:eastAsia="ru-RU"/>
        </w:rPr>
        <w:t>6</w:t>
      </w:r>
      <w:r w:rsidRPr="003B06EE">
        <w:rPr>
          <w:color w:val="000000"/>
          <w:lang w:eastAsia="ru-RU"/>
        </w:rPr>
        <w:t xml:space="preserve"> административного регламента в части рассмотрения обращений и информации готовит проект предостережения о недопустимости нарушения обязательных требований (далее – предостережение), согласовывает его с начальником отдела, обеспечивает его подписание руководителем службы и направляет после подписания</w:t>
      </w:r>
      <w:proofErr w:type="gramEnd"/>
      <w:r w:rsidRPr="003B06EE">
        <w:rPr>
          <w:color w:val="000000"/>
          <w:lang w:eastAsia="ru-RU"/>
        </w:rPr>
        <w:t xml:space="preserve"> </w:t>
      </w:r>
      <w:proofErr w:type="gramStart"/>
      <w:r w:rsidRPr="003B06EE">
        <w:rPr>
          <w:color w:val="000000"/>
          <w:lang w:eastAsia="ru-RU"/>
        </w:rPr>
        <w:t>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с использованием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w:t>
      </w:r>
      <w:proofErr w:type="gramEnd"/>
      <w:r w:rsidRPr="003B06EE">
        <w:rPr>
          <w:color w:val="000000"/>
          <w:lang w:eastAsia="ru-RU"/>
        </w:rPr>
        <w:t xml:space="preserve">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w:t>
      </w:r>
      <w:proofErr w:type="gramStart"/>
      <w:r w:rsidRPr="003B06EE">
        <w:rPr>
          <w:color w:val="000000"/>
          <w:lang w:eastAsia="ru-RU"/>
        </w:rPr>
        <w:t>единого</w:t>
      </w:r>
      <w:proofErr w:type="gramEnd"/>
      <w:r w:rsidRPr="003B06EE">
        <w:rPr>
          <w:color w:val="000000"/>
          <w:lang w:eastAsia="ru-RU"/>
        </w:rPr>
        <w:t xml:space="preserve"> либо регионального портала.</w:t>
      </w:r>
    </w:p>
    <w:p w:rsidR="006C2F10" w:rsidRPr="003B06EE" w:rsidRDefault="006C2F10" w:rsidP="006C2F10">
      <w:pPr>
        <w:pStyle w:val="Standard"/>
        <w:widowControl/>
        <w:snapToGrid/>
        <w:ind w:firstLine="851"/>
        <w:jc w:val="both"/>
        <w:rPr>
          <w:color w:val="000000"/>
          <w:lang w:eastAsia="ru-RU"/>
        </w:rPr>
      </w:pPr>
      <w:r w:rsidRPr="003B06EE">
        <w:t>3.</w:t>
      </w:r>
      <w:r w:rsidR="00DF5C82" w:rsidRPr="003B06EE">
        <w:t>8</w:t>
      </w:r>
      <w:r w:rsidRPr="003B06EE">
        <w:t xml:space="preserve">.2. </w:t>
      </w:r>
      <w:r w:rsidRPr="003B06EE">
        <w:rPr>
          <w:color w:val="000000"/>
          <w:lang w:eastAsia="ru-RU"/>
        </w:rPr>
        <w:t>В предостережении указываются</w:t>
      </w:r>
      <w:r w:rsidR="004F5854" w:rsidRPr="003B06EE">
        <w:rPr>
          <w:color w:val="000000"/>
          <w:lang w:eastAsia="ru-RU"/>
        </w:rPr>
        <w:t>:</w:t>
      </w:r>
      <w:r w:rsidRPr="003B06EE">
        <w:rPr>
          <w:color w:val="000000"/>
          <w:lang w:eastAsia="ru-RU"/>
        </w:rPr>
        <w:t xml:space="preserve"> </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наименование службы;</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дата и номер предостережения;</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наименование юридического лица, фамилия, имя, отчество (при наличии) индивидуального предпринимателя;</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предложение юридическому лицу, индивидуальному предпринимателю принять меры по обеспечению соблюдения обязательных требований;</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предложение юридическому лицу, индивидуальному предпринимателю направить уведомление об исполнении предостережения в службу;</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lastRenderedPageBreak/>
        <w:t>- контактные данные службы,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3.</w:t>
      </w:r>
      <w:r w:rsidR="00DF5C82" w:rsidRPr="003B06EE">
        <w:rPr>
          <w:color w:val="000000"/>
          <w:lang w:eastAsia="ru-RU"/>
        </w:rPr>
        <w:t>8</w:t>
      </w:r>
      <w:r w:rsidRPr="003B06EE">
        <w:rPr>
          <w:color w:val="000000"/>
          <w:lang w:eastAsia="ru-RU"/>
        </w:rPr>
        <w:t xml:space="preserve">.3. </w:t>
      </w:r>
      <w:proofErr w:type="gramStart"/>
      <w:r w:rsidRPr="003B06EE">
        <w:rPr>
          <w:color w:val="000000"/>
          <w:lang w:eastAsia="ru-RU"/>
        </w:rPr>
        <w:t>По результатам рассмотрения предостережения юридическим лицом, индивидуальным предпринимателем могут быть поданы в службу возражения в порядке, предусмотренном постановлением Правительства Российской Федерации от 10.02.2017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возражение, постановление Правительства Российской Федерации от</w:t>
      </w:r>
      <w:proofErr w:type="gramEnd"/>
      <w:r w:rsidRPr="003B06EE">
        <w:rPr>
          <w:color w:val="000000"/>
          <w:lang w:eastAsia="ru-RU"/>
        </w:rPr>
        <w:t xml:space="preserve"> </w:t>
      </w:r>
      <w:proofErr w:type="gramStart"/>
      <w:r w:rsidRPr="003B06EE">
        <w:rPr>
          <w:color w:val="000000"/>
          <w:lang w:eastAsia="ru-RU"/>
        </w:rPr>
        <w:t>10.02.2017 №166).</w:t>
      </w:r>
      <w:proofErr w:type="gramEnd"/>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Должностное лицо службы, ответственное за исполнение государственной функции, рассматривает поступившее в службу возражение, по итогам рассмотрения которого направляет юридическому лицу, индивидуальному предпринимателю в течение 20 рабочих дней со дня получения возражения ответ способом, предусмотренным абзацем третьим подпункта 3.</w:t>
      </w:r>
      <w:r w:rsidR="009A7871" w:rsidRPr="003B06EE">
        <w:rPr>
          <w:color w:val="000000"/>
          <w:lang w:eastAsia="ru-RU"/>
        </w:rPr>
        <w:t>8</w:t>
      </w:r>
      <w:r w:rsidRPr="003B06EE">
        <w:rPr>
          <w:color w:val="000000"/>
          <w:lang w:eastAsia="ru-RU"/>
        </w:rPr>
        <w:t>.1 пункта 3.</w:t>
      </w:r>
      <w:r w:rsidR="009A7871" w:rsidRPr="003B06EE">
        <w:rPr>
          <w:color w:val="000000"/>
          <w:lang w:eastAsia="ru-RU"/>
        </w:rPr>
        <w:t>8</w:t>
      </w:r>
      <w:r w:rsidRPr="003B06EE">
        <w:rPr>
          <w:color w:val="000000"/>
          <w:lang w:eastAsia="ru-RU"/>
        </w:rPr>
        <w:t xml:space="preserve"> административного регламента. Результаты рассмотрения возражений используются службой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индивидуальных предпринимателей. </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3.</w:t>
      </w:r>
      <w:r w:rsidR="00DF5C82" w:rsidRPr="003B06EE">
        <w:rPr>
          <w:color w:val="000000"/>
          <w:lang w:eastAsia="ru-RU"/>
        </w:rPr>
        <w:t>8</w:t>
      </w:r>
      <w:r w:rsidRPr="003B06EE">
        <w:rPr>
          <w:color w:val="000000"/>
          <w:lang w:eastAsia="ru-RU"/>
        </w:rPr>
        <w:t>.4. При отсутствии возражений юридическое лицо, индивидуальный предприниматель в указанный в предостережении срок направляет в службу уведомление об исполнении предостережения в соответствии с постановлением Правительства Российской Федерации от 10.02.2017 №166 (далее - уведомление об исполнении предостережения).</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Должностное лицо службы, ответственное за исполнение государственной функции, рассматривает поступившее в службу уведомление об исполнении предостережения, по итогам его рассмотрения подшивает его в дело в соответствии с номенклатурой дел службы.</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Результатом исполнения административной процедуры является направление должностным лицом службы, ответственным за исполнение государственной функции, предостережения, рассмотрение поступившего в службу возражения, уведомления об исполнении предостережения.</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Сроки исполнения данной административной процедуры:</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направление должностным лицом службы, ответственным за исполнение государственной функции, предостережения юридическому лицу, индивидуальному предпринимателю - в течение 30 дней со дня установления сведений, указанных в подпункте 3.</w:t>
      </w:r>
      <w:r w:rsidR="009A7871" w:rsidRPr="003B06EE">
        <w:rPr>
          <w:color w:val="000000"/>
          <w:lang w:eastAsia="ru-RU"/>
        </w:rPr>
        <w:t>8</w:t>
      </w:r>
      <w:r w:rsidRPr="003B06EE">
        <w:rPr>
          <w:color w:val="000000"/>
          <w:lang w:eastAsia="ru-RU"/>
        </w:rPr>
        <w:t>.1 пункта 3.</w:t>
      </w:r>
      <w:r w:rsidR="009A7871" w:rsidRPr="003B06EE">
        <w:rPr>
          <w:color w:val="000000"/>
          <w:lang w:eastAsia="ru-RU"/>
        </w:rPr>
        <w:t>8</w:t>
      </w:r>
      <w:r w:rsidRPr="003B06EE">
        <w:rPr>
          <w:color w:val="000000"/>
          <w:lang w:eastAsia="ru-RU"/>
        </w:rPr>
        <w:t xml:space="preserve"> административного регламента;</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lastRenderedPageBreak/>
        <w:t>- рассмотрение возражений юридического лица, индивидуального предпринимателя и направление должностным лицом службы, ответственным за исполнение государственной функции, ответа - в течение 20 дней со дня получения возражений;</w:t>
      </w:r>
    </w:p>
    <w:p w:rsidR="006C2F10" w:rsidRPr="003B06EE" w:rsidRDefault="006C2F10" w:rsidP="006C2F10">
      <w:pPr>
        <w:pStyle w:val="Standard"/>
        <w:widowControl/>
        <w:snapToGrid/>
        <w:ind w:firstLine="851"/>
        <w:jc w:val="both"/>
        <w:rPr>
          <w:color w:val="000000"/>
          <w:lang w:eastAsia="ru-RU"/>
        </w:rPr>
      </w:pPr>
      <w:r w:rsidRPr="003B06EE">
        <w:rPr>
          <w:color w:val="000000"/>
          <w:lang w:eastAsia="ru-RU"/>
        </w:rPr>
        <w:t>- рассмотрение должностным лицом службы, ответственным за исполнение государственной функции, уведомления об исполнении предостережения юридическим лицом, индивидуальным предпринимателем - в течение 10 дней со дня его получения.</w:t>
      </w:r>
    </w:p>
    <w:p w:rsidR="00044C9E" w:rsidRPr="003B06EE" w:rsidRDefault="00044C9E" w:rsidP="00044C9E">
      <w:pPr>
        <w:autoSpaceDE w:val="0"/>
        <w:autoSpaceDN w:val="0"/>
        <w:adjustRightInd w:val="0"/>
        <w:ind w:firstLine="720"/>
        <w:jc w:val="both"/>
        <w:rPr>
          <w:rFonts w:ascii="Arial" w:hAnsi="Arial" w:cs="Arial"/>
          <w:sz w:val="24"/>
          <w:szCs w:val="24"/>
        </w:rPr>
      </w:pPr>
    </w:p>
    <w:p w:rsidR="00836816" w:rsidRPr="003B06EE" w:rsidRDefault="00836816" w:rsidP="00836816">
      <w:pPr>
        <w:widowControl w:val="0"/>
        <w:autoSpaceDE w:val="0"/>
        <w:autoSpaceDN w:val="0"/>
        <w:adjustRightInd w:val="0"/>
        <w:spacing w:before="108" w:after="108"/>
        <w:jc w:val="center"/>
        <w:outlineLvl w:val="0"/>
        <w:rPr>
          <w:sz w:val="28"/>
          <w:szCs w:val="28"/>
        </w:rPr>
      </w:pPr>
      <w:bookmarkStart w:id="51" w:name="sub_1004"/>
      <w:r w:rsidRPr="003B06EE">
        <w:rPr>
          <w:sz w:val="28"/>
          <w:szCs w:val="28"/>
        </w:rPr>
        <w:t xml:space="preserve">4. Порядок и формы </w:t>
      </w:r>
      <w:proofErr w:type="gramStart"/>
      <w:r w:rsidRPr="003B06EE">
        <w:rPr>
          <w:sz w:val="28"/>
          <w:szCs w:val="28"/>
        </w:rPr>
        <w:t>контроля за</w:t>
      </w:r>
      <w:proofErr w:type="gramEnd"/>
      <w:r w:rsidRPr="003B06EE">
        <w:rPr>
          <w:sz w:val="28"/>
          <w:szCs w:val="28"/>
        </w:rPr>
        <w:t xml:space="preserve"> исполнением государственной функции</w:t>
      </w:r>
    </w:p>
    <w:bookmarkEnd w:id="51"/>
    <w:p w:rsidR="00836816" w:rsidRPr="003B06EE" w:rsidRDefault="00836816" w:rsidP="00836816">
      <w:pPr>
        <w:widowControl w:val="0"/>
        <w:autoSpaceDE w:val="0"/>
        <w:autoSpaceDN w:val="0"/>
        <w:adjustRightInd w:val="0"/>
        <w:ind w:firstLine="720"/>
        <w:jc w:val="both"/>
        <w:rPr>
          <w:sz w:val="28"/>
          <w:szCs w:val="28"/>
        </w:rPr>
      </w:pPr>
    </w:p>
    <w:p w:rsidR="00836816" w:rsidRPr="003B06EE" w:rsidRDefault="00836816" w:rsidP="00836816">
      <w:pPr>
        <w:widowControl w:val="0"/>
        <w:autoSpaceDE w:val="0"/>
        <w:autoSpaceDN w:val="0"/>
        <w:adjustRightInd w:val="0"/>
        <w:ind w:firstLine="720"/>
        <w:jc w:val="both"/>
        <w:rPr>
          <w:sz w:val="28"/>
          <w:szCs w:val="28"/>
        </w:rPr>
      </w:pPr>
      <w:bookmarkStart w:id="52" w:name="sub_1041"/>
      <w:r w:rsidRPr="003B06EE">
        <w:rPr>
          <w:sz w:val="28"/>
          <w:szCs w:val="28"/>
        </w:rPr>
        <w:t xml:space="preserve">4.1. Текущий </w:t>
      </w:r>
      <w:proofErr w:type="gramStart"/>
      <w:r w:rsidRPr="003B06EE">
        <w:rPr>
          <w:sz w:val="28"/>
          <w:szCs w:val="28"/>
        </w:rPr>
        <w:t>контроль за</w:t>
      </w:r>
      <w:proofErr w:type="gramEnd"/>
      <w:r w:rsidRPr="003B06EE">
        <w:rPr>
          <w:sz w:val="28"/>
          <w:szCs w:val="28"/>
        </w:rPr>
        <w:t xml:space="preserve"> соблюдением последовательности действий, опр</w:t>
      </w:r>
      <w:r w:rsidRPr="003B06EE">
        <w:rPr>
          <w:sz w:val="28"/>
          <w:szCs w:val="28"/>
        </w:rPr>
        <w:t>е</w:t>
      </w:r>
      <w:r w:rsidRPr="003B06EE">
        <w:rPr>
          <w:sz w:val="28"/>
          <w:szCs w:val="28"/>
        </w:rPr>
        <w:t>деленных административными процедурами по исполнению государственной функции, и принятием решений осуществляется заместителем руководителя слу</w:t>
      </w:r>
      <w:r w:rsidRPr="003B06EE">
        <w:rPr>
          <w:sz w:val="28"/>
          <w:szCs w:val="28"/>
        </w:rPr>
        <w:t>ж</w:t>
      </w:r>
      <w:r w:rsidRPr="003B06EE">
        <w:rPr>
          <w:sz w:val="28"/>
          <w:szCs w:val="28"/>
        </w:rPr>
        <w:t>бы.</w:t>
      </w:r>
    </w:p>
    <w:bookmarkEnd w:id="52"/>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Должностные лица службы несут ответственность за решения и действия (бездействие), принимаемые (осуществляемые) в ходе исполнения государстве</w:t>
      </w:r>
      <w:r w:rsidRPr="003B06EE">
        <w:rPr>
          <w:sz w:val="28"/>
          <w:szCs w:val="28"/>
        </w:rPr>
        <w:t>н</w:t>
      </w:r>
      <w:r w:rsidRPr="003B06EE">
        <w:rPr>
          <w:sz w:val="28"/>
          <w:szCs w:val="28"/>
        </w:rPr>
        <w:t>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Ответственность должностных лиц службы закрепляется в их должностных регламентах в соответствии с требованиями законодательства Российской Федер</w:t>
      </w:r>
      <w:r w:rsidRPr="003B06EE">
        <w:rPr>
          <w:sz w:val="28"/>
          <w:szCs w:val="28"/>
        </w:rPr>
        <w:t>а</w:t>
      </w:r>
      <w:r w:rsidRPr="003B06EE">
        <w:rPr>
          <w:sz w:val="28"/>
          <w:szCs w:val="28"/>
        </w:rPr>
        <w:t>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за прием и регистрацию обращений и документов от заявителей несет о</w:t>
      </w:r>
      <w:r w:rsidRPr="003B06EE">
        <w:rPr>
          <w:sz w:val="28"/>
          <w:szCs w:val="28"/>
        </w:rPr>
        <w:t>т</w:t>
      </w:r>
      <w:r w:rsidRPr="003B06EE">
        <w:rPr>
          <w:sz w:val="28"/>
          <w:szCs w:val="28"/>
        </w:rPr>
        <w:t>ветственность должностное лицо службы, ответственное за прием и регистрацию документов;</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за подготовку и утверждение плана проведения плановых проверок несет ответственность начальник отдела;</w:t>
      </w:r>
    </w:p>
    <w:p w:rsidR="00C43552"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 за подготовку и проведение плановой выездной проверки, подготовку и проведение плановой документарной проверки, подготовку и проведение внепл</w:t>
      </w:r>
      <w:r w:rsidRPr="003B06EE">
        <w:rPr>
          <w:sz w:val="28"/>
          <w:szCs w:val="28"/>
        </w:rPr>
        <w:t>а</w:t>
      </w:r>
      <w:r w:rsidRPr="003B06EE">
        <w:rPr>
          <w:sz w:val="28"/>
          <w:szCs w:val="28"/>
        </w:rPr>
        <w:t>новой выездной проверки, подготовку и проведение внеплановой документарной проверки, обработку результатов плановой (внеплановой) документарной или в</w:t>
      </w:r>
      <w:r w:rsidRPr="003B06EE">
        <w:rPr>
          <w:sz w:val="28"/>
          <w:szCs w:val="28"/>
        </w:rPr>
        <w:t>ы</w:t>
      </w:r>
      <w:r w:rsidRPr="003B06EE">
        <w:rPr>
          <w:sz w:val="28"/>
          <w:szCs w:val="28"/>
        </w:rPr>
        <w:t>ездной проверки, контроль за исполнением предписания, принятие мер в связи с неисполнением предписания</w:t>
      </w:r>
      <w:r w:rsidR="00C43552" w:rsidRPr="003B06EE">
        <w:rPr>
          <w:sz w:val="28"/>
          <w:szCs w:val="28"/>
        </w:rPr>
        <w:t>, за подготовку и направление материалов, связанных с нарушениями обязательных требований в уполномоченные органы</w:t>
      </w:r>
      <w:r w:rsidRPr="003B06EE">
        <w:rPr>
          <w:sz w:val="28"/>
          <w:szCs w:val="28"/>
        </w:rPr>
        <w:t xml:space="preserve"> несут отве</w:t>
      </w:r>
      <w:r w:rsidRPr="003B06EE">
        <w:rPr>
          <w:sz w:val="28"/>
          <w:szCs w:val="28"/>
        </w:rPr>
        <w:t>т</w:t>
      </w:r>
      <w:r w:rsidRPr="003B06EE">
        <w:rPr>
          <w:sz w:val="28"/>
          <w:szCs w:val="28"/>
        </w:rPr>
        <w:t>ственность должностные</w:t>
      </w:r>
      <w:proofErr w:type="gramEnd"/>
      <w:r w:rsidRPr="003B06EE">
        <w:rPr>
          <w:sz w:val="28"/>
          <w:szCs w:val="28"/>
        </w:rPr>
        <w:t xml:space="preserve"> лица службы, ответственные за исполнение госуда</w:t>
      </w:r>
      <w:r w:rsidRPr="003B06EE">
        <w:rPr>
          <w:sz w:val="28"/>
          <w:szCs w:val="28"/>
        </w:rPr>
        <w:t>р</w:t>
      </w:r>
      <w:r w:rsidRPr="003B06EE">
        <w:rPr>
          <w:sz w:val="28"/>
          <w:szCs w:val="28"/>
        </w:rPr>
        <w:t>ственной функции</w:t>
      </w:r>
      <w:r w:rsidR="00C43552" w:rsidRPr="003B06EE">
        <w:rPr>
          <w:sz w:val="28"/>
          <w:szCs w:val="28"/>
        </w:rPr>
        <w:t xml:space="preserve">. </w:t>
      </w:r>
    </w:p>
    <w:p w:rsidR="00836816" w:rsidRPr="003B06EE" w:rsidRDefault="00836816" w:rsidP="00836816">
      <w:pPr>
        <w:widowControl w:val="0"/>
        <w:autoSpaceDE w:val="0"/>
        <w:autoSpaceDN w:val="0"/>
        <w:adjustRightInd w:val="0"/>
        <w:ind w:firstLine="720"/>
        <w:jc w:val="both"/>
        <w:rPr>
          <w:sz w:val="28"/>
          <w:szCs w:val="28"/>
        </w:rPr>
      </w:pPr>
      <w:bookmarkStart w:id="53" w:name="sub_1042"/>
      <w:r w:rsidRPr="003B06EE">
        <w:rPr>
          <w:sz w:val="28"/>
          <w:szCs w:val="28"/>
        </w:rPr>
        <w:t>4.2. Контроль полноты и качества исполнения государственной функции осуществляется руководителем службы, включает в себя проведение проверок, выявление и устранение нарушений прав субъектов проверки, рассмотрение, пр</w:t>
      </w:r>
      <w:r w:rsidRPr="003B06EE">
        <w:rPr>
          <w:sz w:val="28"/>
          <w:szCs w:val="28"/>
        </w:rPr>
        <w:t>и</w:t>
      </w:r>
      <w:r w:rsidRPr="003B06EE">
        <w:rPr>
          <w:sz w:val="28"/>
          <w:szCs w:val="28"/>
        </w:rPr>
        <w:t>нятие решений и подготовку ответов на обращения заявителей, содержащих жал</w:t>
      </w:r>
      <w:r w:rsidRPr="003B06EE">
        <w:rPr>
          <w:sz w:val="28"/>
          <w:szCs w:val="28"/>
        </w:rPr>
        <w:t>о</w:t>
      </w:r>
      <w:r w:rsidRPr="003B06EE">
        <w:rPr>
          <w:sz w:val="28"/>
          <w:szCs w:val="28"/>
        </w:rPr>
        <w:t>бы на решения, действия (бездействие) должностных лиц службы, ответственных за исполнение государственной функции.</w:t>
      </w:r>
    </w:p>
    <w:bookmarkEnd w:id="53"/>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Периодичность проведения проверок носит плановый характер (осуществл</w:t>
      </w:r>
      <w:r w:rsidRPr="003B06EE">
        <w:rPr>
          <w:sz w:val="28"/>
          <w:szCs w:val="28"/>
        </w:rPr>
        <w:t>я</w:t>
      </w:r>
      <w:r w:rsidRPr="003B06EE">
        <w:rPr>
          <w:sz w:val="28"/>
          <w:szCs w:val="28"/>
        </w:rPr>
        <w:lastRenderedPageBreak/>
        <w:t>ется на основании полугодовых или годовых планов работы), тематический хара</w:t>
      </w:r>
      <w:r w:rsidRPr="003B06EE">
        <w:rPr>
          <w:sz w:val="28"/>
          <w:szCs w:val="28"/>
        </w:rPr>
        <w:t>к</w:t>
      </w:r>
      <w:r w:rsidRPr="003B06EE">
        <w:rPr>
          <w:sz w:val="28"/>
          <w:szCs w:val="28"/>
        </w:rPr>
        <w:t>тер (проверка исполнения государственной функции отдельным категориям заяв</w:t>
      </w:r>
      <w:r w:rsidRPr="003B06EE">
        <w:rPr>
          <w:sz w:val="28"/>
          <w:szCs w:val="28"/>
        </w:rPr>
        <w:t>и</w:t>
      </w:r>
      <w:r w:rsidRPr="003B06EE">
        <w:rPr>
          <w:sz w:val="28"/>
          <w:szCs w:val="28"/>
        </w:rPr>
        <w:t>телей) и внеплановый характер (по конкретному обращению заявителя).</w:t>
      </w:r>
    </w:p>
    <w:p w:rsidR="00836816" w:rsidRPr="003B06EE" w:rsidRDefault="00836816" w:rsidP="00836816">
      <w:pPr>
        <w:widowControl w:val="0"/>
        <w:autoSpaceDE w:val="0"/>
        <w:autoSpaceDN w:val="0"/>
        <w:adjustRightInd w:val="0"/>
        <w:ind w:firstLine="720"/>
        <w:jc w:val="both"/>
        <w:rPr>
          <w:sz w:val="28"/>
          <w:szCs w:val="28"/>
        </w:rPr>
      </w:pPr>
      <w:bookmarkStart w:id="54" w:name="sub_1043"/>
      <w:r w:rsidRPr="003B06EE">
        <w:rPr>
          <w:sz w:val="28"/>
          <w:szCs w:val="28"/>
        </w:rPr>
        <w:t>4.3. По результатам проверок осуществляются необходимые меры по устр</w:t>
      </w:r>
      <w:r w:rsidRPr="003B06EE">
        <w:rPr>
          <w:sz w:val="28"/>
          <w:szCs w:val="28"/>
        </w:rPr>
        <w:t>а</w:t>
      </w:r>
      <w:r w:rsidRPr="003B06EE">
        <w:rPr>
          <w:sz w:val="28"/>
          <w:szCs w:val="28"/>
        </w:rPr>
        <w:t>нению недостатков в исполнении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bookmarkStart w:id="55" w:name="sub_1044"/>
      <w:bookmarkEnd w:id="54"/>
      <w:r w:rsidRPr="003B06EE">
        <w:rPr>
          <w:sz w:val="28"/>
          <w:szCs w:val="28"/>
        </w:rPr>
        <w:t xml:space="preserve">4.4. </w:t>
      </w:r>
      <w:proofErr w:type="gramStart"/>
      <w:r w:rsidRPr="003B06EE">
        <w:rPr>
          <w:sz w:val="28"/>
          <w:szCs w:val="28"/>
        </w:rPr>
        <w:t>В целях контроля за исполнением государственной функции граждане, их объединения и организации имеют право запросить и получить, а должностные лица службы, ответственные за исполнение государственной функции, обязаны им предоставить возможность ознакомления с документами и материалами, относ</w:t>
      </w:r>
      <w:r w:rsidRPr="003B06EE">
        <w:rPr>
          <w:sz w:val="28"/>
          <w:szCs w:val="28"/>
        </w:rPr>
        <w:t>я</w:t>
      </w:r>
      <w:r w:rsidRPr="003B06EE">
        <w:rPr>
          <w:sz w:val="28"/>
          <w:szCs w:val="28"/>
        </w:rPr>
        <w:t>щимися к исполнению государственной функции, а также непосредственно затр</w:t>
      </w:r>
      <w:r w:rsidRPr="003B06EE">
        <w:rPr>
          <w:sz w:val="28"/>
          <w:szCs w:val="28"/>
        </w:rPr>
        <w:t>а</w:t>
      </w:r>
      <w:r w:rsidRPr="003B06EE">
        <w:rPr>
          <w:sz w:val="28"/>
          <w:szCs w:val="28"/>
        </w:rPr>
        <w:t>гивающими их права и свободы, если нет установленных федеральным законом ограничений на информацию, содержащуюся в этих документах</w:t>
      </w:r>
      <w:proofErr w:type="gramEnd"/>
      <w:r w:rsidRPr="003B06EE">
        <w:rPr>
          <w:sz w:val="28"/>
          <w:szCs w:val="28"/>
        </w:rPr>
        <w:t xml:space="preserve"> и </w:t>
      </w:r>
      <w:proofErr w:type="gramStart"/>
      <w:r w:rsidRPr="003B06EE">
        <w:rPr>
          <w:sz w:val="28"/>
          <w:szCs w:val="28"/>
        </w:rPr>
        <w:t>материалах</w:t>
      </w:r>
      <w:proofErr w:type="gramEnd"/>
      <w:r w:rsidRPr="003B06EE">
        <w:rPr>
          <w:sz w:val="28"/>
          <w:szCs w:val="28"/>
        </w:rPr>
        <w:t>.</w:t>
      </w:r>
    </w:p>
    <w:bookmarkEnd w:id="55"/>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По результатам рассмотрения документов и материалов граждане, их об</w:t>
      </w:r>
      <w:r w:rsidRPr="003B06EE">
        <w:rPr>
          <w:sz w:val="28"/>
          <w:szCs w:val="28"/>
        </w:rPr>
        <w:t>ъ</w:t>
      </w:r>
      <w:r w:rsidRPr="003B06EE">
        <w:rPr>
          <w:sz w:val="28"/>
          <w:szCs w:val="28"/>
        </w:rPr>
        <w:t>единения и организации вправе направить в службу предложения, рекомендации по совершенствованию качества и порядка исполнения государственной функции, а также заявления и жалобы с сообщением о нарушении должностными лицами, ответственными за исполнение государственной функции, положений админ</w:t>
      </w:r>
      <w:r w:rsidRPr="003B06EE">
        <w:rPr>
          <w:sz w:val="28"/>
          <w:szCs w:val="28"/>
        </w:rPr>
        <w:t>и</w:t>
      </w:r>
      <w:r w:rsidRPr="003B06EE">
        <w:rPr>
          <w:sz w:val="28"/>
          <w:szCs w:val="28"/>
        </w:rPr>
        <w:t>стративного регламента, которые подлежат рассмотрению в установленном поря</w:t>
      </w:r>
      <w:r w:rsidRPr="003B06EE">
        <w:rPr>
          <w:sz w:val="28"/>
          <w:szCs w:val="28"/>
        </w:rPr>
        <w:t>д</w:t>
      </w:r>
      <w:r w:rsidRPr="003B06EE">
        <w:rPr>
          <w:sz w:val="28"/>
          <w:szCs w:val="28"/>
        </w:rPr>
        <w:t>ке.</w:t>
      </w:r>
    </w:p>
    <w:p w:rsidR="00836816" w:rsidRPr="003B06EE" w:rsidRDefault="00836816" w:rsidP="00836816">
      <w:pPr>
        <w:widowControl w:val="0"/>
        <w:autoSpaceDE w:val="0"/>
        <w:autoSpaceDN w:val="0"/>
        <w:adjustRightInd w:val="0"/>
        <w:ind w:firstLine="720"/>
        <w:jc w:val="both"/>
        <w:rPr>
          <w:sz w:val="28"/>
          <w:szCs w:val="28"/>
        </w:rPr>
      </w:pPr>
    </w:p>
    <w:p w:rsidR="00836816" w:rsidRPr="003B06EE" w:rsidRDefault="00836816" w:rsidP="00836816">
      <w:pPr>
        <w:widowControl w:val="0"/>
        <w:autoSpaceDE w:val="0"/>
        <w:autoSpaceDN w:val="0"/>
        <w:adjustRightInd w:val="0"/>
        <w:spacing w:before="108" w:after="108"/>
        <w:jc w:val="center"/>
        <w:outlineLvl w:val="0"/>
        <w:rPr>
          <w:bCs/>
          <w:color w:val="26282F"/>
          <w:sz w:val="28"/>
          <w:szCs w:val="28"/>
        </w:rPr>
      </w:pPr>
      <w:bookmarkStart w:id="56" w:name="sub_1005"/>
      <w:r w:rsidRPr="003B06EE">
        <w:rPr>
          <w:bCs/>
          <w:color w:val="26282F"/>
          <w:sz w:val="28"/>
          <w:szCs w:val="28"/>
        </w:rPr>
        <w:t>5. Досудебный (внесудебный) порядок обжалования решений и действий (безде</w:t>
      </w:r>
      <w:r w:rsidRPr="003B06EE">
        <w:rPr>
          <w:bCs/>
          <w:color w:val="26282F"/>
          <w:sz w:val="28"/>
          <w:szCs w:val="28"/>
        </w:rPr>
        <w:t>й</w:t>
      </w:r>
      <w:r w:rsidRPr="003B06EE">
        <w:rPr>
          <w:bCs/>
          <w:color w:val="26282F"/>
          <w:sz w:val="28"/>
          <w:szCs w:val="28"/>
        </w:rPr>
        <w:t>ствия) службы, а также ее должностных лиц</w:t>
      </w:r>
    </w:p>
    <w:bookmarkEnd w:id="56"/>
    <w:p w:rsidR="00836816" w:rsidRPr="003B06EE" w:rsidRDefault="00836816" w:rsidP="00836816">
      <w:pPr>
        <w:widowControl w:val="0"/>
        <w:autoSpaceDE w:val="0"/>
        <w:autoSpaceDN w:val="0"/>
        <w:adjustRightInd w:val="0"/>
        <w:ind w:firstLine="720"/>
        <w:jc w:val="both"/>
        <w:rPr>
          <w:sz w:val="28"/>
          <w:szCs w:val="28"/>
        </w:rPr>
      </w:pPr>
    </w:p>
    <w:p w:rsidR="00836816" w:rsidRPr="003B06EE" w:rsidRDefault="00836816" w:rsidP="00836816">
      <w:pPr>
        <w:widowControl w:val="0"/>
        <w:autoSpaceDE w:val="0"/>
        <w:autoSpaceDN w:val="0"/>
        <w:adjustRightInd w:val="0"/>
        <w:ind w:firstLine="720"/>
        <w:jc w:val="both"/>
        <w:rPr>
          <w:sz w:val="28"/>
          <w:szCs w:val="28"/>
        </w:rPr>
      </w:pPr>
      <w:bookmarkStart w:id="57" w:name="sub_1051"/>
      <w:r w:rsidRPr="003B06EE">
        <w:rPr>
          <w:sz w:val="28"/>
          <w:szCs w:val="28"/>
        </w:rPr>
        <w:t>5.1. Информация для заинтересованных лиц об их праве на досудебное (вн</w:t>
      </w:r>
      <w:r w:rsidRPr="003B06EE">
        <w:rPr>
          <w:sz w:val="28"/>
          <w:szCs w:val="28"/>
        </w:rPr>
        <w:t>е</w:t>
      </w:r>
      <w:r w:rsidRPr="003B06EE">
        <w:rPr>
          <w:sz w:val="28"/>
          <w:szCs w:val="28"/>
        </w:rPr>
        <w:t>судебное) обжалование действий (бездействия) и решений, принятых в ходе и</w:t>
      </w:r>
      <w:r w:rsidRPr="003B06EE">
        <w:rPr>
          <w:sz w:val="28"/>
          <w:szCs w:val="28"/>
        </w:rPr>
        <w:t>с</w:t>
      </w:r>
      <w:r w:rsidRPr="003B06EE">
        <w:rPr>
          <w:sz w:val="28"/>
          <w:szCs w:val="28"/>
        </w:rPr>
        <w:t>полнения государственной функции.</w:t>
      </w:r>
    </w:p>
    <w:bookmarkEnd w:id="57"/>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Заинтересованные лица имеют право на досудебное (внесудебное) обжал</w:t>
      </w:r>
      <w:r w:rsidRPr="003B06EE">
        <w:rPr>
          <w:sz w:val="28"/>
          <w:szCs w:val="28"/>
        </w:rPr>
        <w:t>о</w:t>
      </w:r>
      <w:r w:rsidRPr="003B06EE">
        <w:rPr>
          <w:sz w:val="28"/>
          <w:szCs w:val="28"/>
        </w:rPr>
        <w:t xml:space="preserve">вание действий (бездействия) и решений, принятых в ходе </w:t>
      </w:r>
      <w:r w:rsidR="00C43552" w:rsidRPr="003B06EE">
        <w:rPr>
          <w:sz w:val="28"/>
          <w:szCs w:val="28"/>
        </w:rPr>
        <w:t>исполнения</w:t>
      </w:r>
      <w:r w:rsidRPr="003B06EE">
        <w:rPr>
          <w:sz w:val="28"/>
          <w:szCs w:val="28"/>
        </w:rPr>
        <w:t xml:space="preserve"> госуда</w:t>
      </w:r>
      <w:r w:rsidRPr="003B06EE">
        <w:rPr>
          <w:sz w:val="28"/>
          <w:szCs w:val="28"/>
        </w:rPr>
        <w:t>р</w:t>
      </w:r>
      <w:r w:rsidRPr="003B06EE">
        <w:rPr>
          <w:sz w:val="28"/>
          <w:szCs w:val="28"/>
        </w:rPr>
        <w:t>ственной функции.</w:t>
      </w:r>
    </w:p>
    <w:p w:rsidR="00836816" w:rsidRPr="003B06EE" w:rsidRDefault="00836816" w:rsidP="00836816">
      <w:pPr>
        <w:widowControl w:val="0"/>
        <w:autoSpaceDE w:val="0"/>
        <w:autoSpaceDN w:val="0"/>
        <w:adjustRightInd w:val="0"/>
        <w:ind w:firstLine="720"/>
        <w:jc w:val="both"/>
        <w:rPr>
          <w:sz w:val="28"/>
          <w:szCs w:val="28"/>
        </w:rPr>
      </w:pPr>
      <w:bookmarkStart w:id="58" w:name="sub_1052"/>
      <w:r w:rsidRPr="003B06EE">
        <w:rPr>
          <w:sz w:val="28"/>
          <w:szCs w:val="28"/>
        </w:rPr>
        <w:t>5.2. Предмет досудебного (внесудебного) обжалования.</w:t>
      </w:r>
    </w:p>
    <w:bookmarkEnd w:id="58"/>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Заинтересованное лицо может обратиться с жалобой, в том числе в следу</w:t>
      </w:r>
      <w:r w:rsidRPr="003B06EE">
        <w:rPr>
          <w:sz w:val="28"/>
          <w:szCs w:val="28"/>
        </w:rPr>
        <w:t>ю</w:t>
      </w:r>
      <w:r w:rsidRPr="003B06EE">
        <w:rPr>
          <w:sz w:val="28"/>
          <w:szCs w:val="28"/>
        </w:rPr>
        <w:t>щих случаях:</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нарушение срока регистрации обращения заинтересованного лица, явля</w:t>
      </w:r>
      <w:r w:rsidRPr="003B06EE">
        <w:rPr>
          <w:sz w:val="28"/>
          <w:szCs w:val="28"/>
        </w:rPr>
        <w:t>ю</w:t>
      </w:r>
      <w:r w:rsidRPr="003B06EE">
        <w:rPr>
          <w:sz w:val="28"/>
          <w:szCs w:val="28"/>
        </w:rPr>
        <w:t>щегося основанием для исполнения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нарушение срока исполнения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требование у заинтересованного лица документов, не предусмотренных нормативными правовыми актами Российской Федерации, Астраханской области, для исполнения государственной функции;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отказ в приеме документов, предоставление которых предусмотрено но</w:t>
      </w:r>
      <w:r w:rsidRPr="003B06EE">
        <w:rPr>
          <w:sz w:val="28"/>
          <w:szCs w:val="28"/>
        </w:rPr>
        <w:t>р</w:t>
      </w:r>
      <w:r w:rsidRPr="003B06EE">
        <w:rPr>
          <w:sz w:val="28"/>
          <w:szCs w:val="28"/>
        </w:rPr>
        <w:t>мативными правовыми актами Российской Федерации, Астраханской области, для исполнения государственной функции, у заинтересованного лица;</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отказ в исполнении государственной функции, если основания отказа не </w:t>
      </w:r>
      <w:r w:rsidRPr="003B06EE">
        <w:rPr>
          <w:sz w:val="28"/>
          <w:szCs w:val="28"/>
        </w:rPr>
        <w:lastRenderedPageBreak/>
        <w:t>предусмотрены федеральными законами и принятыми в соответствии с ними иными нормативными правовыми актами Российской Федерации, Астраханской области;</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требование с заинтересованного лица при исполнении государственной функции платы, не предусмотренной нормативными правовыми актами Росси</w:t>
      </w:r>
      <w:r w:rsidRPr="003B06EE">
        <w:rPr>
          <w:sz w:val="28"/>
          <w:szCs w:val="28"/>
        </w:rPr>
        <w:t>й</w:t>
      </w:r>
      <w:r w:rsidRPr="003B06EE">
        <w:rPr>
          <w:sz w:val="28"/>
          <w:szCs w:val="28"/>
        </w:rPr>
        <w:t>ской Федерации, Астраханской области;</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 отказ службы, должностного лица службы в исправлении допущенных опечаток и ошибок в выданных в результате исполнения государственной фун</w:t>
      </w:r>
      <w:r w:rsidRPr="003B06EE">
        <w:rPr>
          <w:sz w:val="28"/>
          <w:szCs w:val="28"/>
        </w:rPr>
        <w:t>к</w:t>
      </w:r>
      <w:r w:rsidRPr="003B06EE">
        <w:rPr>
          <w:sz w:val="28"/>
          <w:szCs w:val="28"/>
        </w:rPr>
        <w:t>ции документах либо нарушение установленного срока таких исправлений.</w:t>
      </w:r>
      <w:proofErr w:type="gramEnd"/>
    </w:p>
    <w:p w:rsidR="00836816" w:rsidRPr="003B06EE" w:rsidRDefault="00836816" w:rsidP="00836816">
      <w:pPr>
        <w:widowControl w:val="0"/>
        <w:autoSpaceDE w:val="0"/>
        <w:autoSpaceDN w:val="0"/>
        <w:adjustRightInd w:val="0"/>
        <w:ind w:firstLine="720"/>
        <w:jc w:val="both"/>
        <w:rPr>
          <w:sz w:val="28"/>
          <w:szCs w:val="28"/>
        </w:rPr>
      </w:pPr>
      <w:bookmarkStart w:id="59" w:name="sub_1053"/>
      <w:r w:rsidRPr="003B06EE">
        <w:rPr>
          <w:sz w:val="28"/>
          <w:szCs w:val="28"/>
        </w:rPr>
        <w:t>5.3. Порядок подачи и рассмотрения жалобы.</w:t>
      </w:r>
    </w:p>
    <w:p w:rsidR="00836816" w:rsidRPr="003B06EE" w:rsidRDefault="00836816" w:rsidP="00836816">
      <w:pPr>
        <w:widowControl w:val="0"/>
        <w:autoSpaceDE w:val="0"/>
        <w:autoSpaceDN w:val="0"/>
        <w:adjustRightInd w:val="0"/>
        <w:ind w:firstLine="720"/>
        <w:jc w:val="both"/>
        <w:rPr>
          <w:sz w:val="28"/>
          <w:szCs w:val="28"/>
        </w:rPr>
      </w:pPr>
      <w:bookmarkStart w:id="60" w:name="sub_10531"/>
      <w:bookmarkEnd w:id="59"/>
      <w:r w:rsidRPr="003B06EE">
        <w:rPr>
          <w:sz w:val="28"/>
          <w:szCs w:val="28"/>
        </w:rPr>
        <w:t>5.3.1. Жалоба может быть подана лично, направлена по почте, через авт</w:t>
      </w:r>
      <w:r w:rsidRPr="003B06EE">
        <w:rPr>
          <w:sz w:val="28"/>
          <w:szCs w:val="28"/>
        </w:rPr>
        <w:t>о</w:t>
      </w:r>
      <w:r w:rsidRPr="003B06EE">
        <w:rPr>
          <w:sz w:val="28"/>
          <w:szCs w:val="28"/>
        </w:rPr>
        <w:t xml:space="preserve">номное учреждение Астраханской области </w:t>
      </w:r>
      <w:r w:rsidR="00342169" w:rsidRPr="003B06EE">
        <w:rPr>
          <w:sz w:val="28"/>
          <w:szCs w:val="28"/>
        </w:rPr>
        <w:t>«</w:t>
      </w:r>
      <w:r w:rsidRPr="003B06EE">
        <w:rPr>
          <w:sz w:val="28"/>
          <w:szCs w:val="28"/>
        </w:rPr>
        <w:t>Многофункциональный центр пред</w:t>
      </w:r>
      <w:r w:rsidRPr="003B06EE">
        <w:rPr>
          <w:sz w:val="28"/>
          <w:szCs w:val="28"/>
        </w:rPr>
        <w:t>о</w:t>
      </w:r>
      <w:r w:rsidRPr="003B06EE">
        <w:rPr>
          <w:sz w:val="28"/>
          <w:szCs w:val="28"/>
        </w:rPr>
        <w:t>ставления государственных и муниципальных услуг</w:t>
      </w:r>
      <w:r w:rsidR="00342169" w:rsidRPr="003B06EE">
        <w:rPr>
          <w:sz w:val="28"/>
          <w:szCs w:val="28"/>
        </w:rPr>
        <w:t>»</w:t>
      </w:r>
      <w:r w:rsidRPr="003B06EE">
        <w:rPr>
          <w:sz w:val="28"/>
          <w:szCs w:val="28"/>
        </w:rPr>
        <w:t xml:space="preserve"> (далее - АУ АО </w:t>
      </w:r>
      <w:r w:rsidR="00342169" w:rsidRPr="003B06EE">
        <w:rPr>
          <w:sz w:val="28"/>
          <w:szCs w:val="28"/>
        </w:rPr>
        <w:t>«</w:t>
      </w:r>
      <w:r w:rsidRPr="003B06EE">
        <w:rPr>
          <w:sz w:val="28"/>
          <w:szCs w:val="28"/>
        </w:rPr>
        <w:t>МФЦ</w:t>
      </w:r>
      <w:r w:rsidR="00342169" w:rsidRPr="003B06EE">
        <w:rPr>
          <w:sz w:val="28"/>
          <w:szCs w:val="28"/>
        </w:rPr>
        <w:t>»</w:t>
      </w:r>
      <w:r w:rsidRPr="003B06EE">
        <w:rPr>
          <w:sz w:val="28"/>
          <w:szCs w:val="28"/>
        </w:rPr>
        <w:t xml:space="preserve">), с использованием сети </w:t>
      </w:r>
      <w:r w:rsidR="00342169" w:rsidRPr="003B06EE">
        <w:rPr>
          <w:sz w:val="28"/>
          <w:szCs w:val="28"/>
        </w:rPr>
        <w:t>«</w:t>
      </w:r>
      <w:r w:rsidRPr="003B06EE">
        <w:rPr>
          <w:sz w:val="28"/>
          <w:szCs w:val="28"/>
        </w:rPr>
        <w:t>Интернет</w:t>
      </w:r>
      <w:r w:rsidR="00342169" w:rsidRPr="003B06EE">
        <w:rPr>
          <w:sz w:val="28"/>
          <w:szCs w:val="28"/>
        </w:rPr>
        <w:t>»</w:t>
      </w:r>
      <w:r w:rsidRPr="003B06EE">
        <w:rPr>
          <w:sz w:val="28"/>
          <w:szCs w:val="28"/>
        </w:rPr>
        <w:t>, официального сайта службы, единого портала либо регионального портала, а также может быть принята на личном приеме заи</w:t>
      </w:r>
      <w:r w:rsidRPr="003B06EE">
        <w:rPr>
          <w:sz w:val="28"/>
          <w:szCs w:val="28"/>
        </w:rPr>
        <w:t>н</w:t>
      </w:r>
      <w:r w:rsidRPr="003B06EE">
        <w:rPr>
          <w:sz w:val="28"/>
          <w:szCs w:val="28"/>
        </w:rPr>
        <w:t>тересованного лица.</w:t>
      </w:r>
    </w:p>
    <w:p w:rsidR="00836816" w:rsidRPr="003B06EE" w:rsidRDefault="00836816" w:rsidP="00836816">
      <w:pPr>
        <w:widowControl w:val="0"/>
        <w:autoSpaceDE w:val="0"/>
        <w:autoSpaceDN w:val="0"/>
        <w:adjustRightInd w:val="0"/>
        <w:ind w:firstLine="720"/>
        <w:jc w:val="both"/>
        <w:rPr>
          <w:sz w:val="28"/>
          <w:szCs w:val="28"/>
        </w:rPr>
      </w:pPr>
      <w:bookmarkStart w:id="61" w:name="sub_10532"/>
      <w:bookmarkEnd w:id="60"/>
      <w:r w:rsidRPr="003B06EE">
        <w:rPr>
          <w:sz w:val="28"/>
          <w:szCs w:val="28"/>
        </w:rPr>
        <w:t xml:space="preserve">5.3.2. </w:t>
      </w:r>
      <w:r w:rsidR="007770B5" w:rsidRPr="003B06EE">
        <w:rPr>
          <w:sz w:val="28"/>
          <w:szCs w:val="28"/>
        </w:rPr>
        <w:t xml:space="preserve">Почтовый </w:t>
      </w:r>
      <w:bookmarkEnd w:id="61"/>
      <w:r w:rsidR="007770B5" w:rsidRPr="003B06EE">
        <w:rPr>
          <w:sz w:val="28"/>
          <w:szCs w:val="28"/>
        </w:rPr>
        <w:t>а</w:t>
      </w:r>
      <w:r w:rsidRPr="003B06EE">
        <w:rPr>
          <w:sz w:val="28"/>
          <w:szCs w:val="28"/>
        </w:rPr>
        <w:t>дрес</w:t>
      </w:r>
      <w:r w:rsidR="007770B5" w:rsidRPr="003B06EE">
        <w:rPr>
          <w:sz w:val="28"/>
          <w:szCs w:val="28"/>
        </w:rPr>
        <w:t xml:space="preserve"> службы</w:t>
      </w:r>
      <w:r w:rsidRPr="003B06EE">
        <w:rPr>
          <w:sz w:val="28"/>
          <w:szCs w:val="28"/>
        </w:rPr>
        <w:t>: 414000, г. Астрахань, ул. Набережная 1 Мая, 143.</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График работы</w:t>
      </w:r>
      <w:r w:rsidR="007770B5" w:rsidRPr="003B06EE">
        <w:rPr>
          <w:sz w:val="28"/>
          <w:szCs w:val="28"/>
        </w:rPr>
        <w:t xml:space="preserve"> службы</w:t>
      </w:r>
      <w:r w:rsidRPr="003B06EE">
        <w:rPr>
          <w:sz w:val="28"/>
          <w:szCs w:val="28"/>
        </w:rPr>
        <w:t xml:space="preserve">: понедельник - четверг с 8.30 до 17.30, пятница с 8.30 до 17.15, перерыв - с 12.00 </w:t>
      </w:r>
      <w:proofErr w:type="gramStart"/>
      <w:r w:rsidRPr="003B06EE">
        <w:rPr>
          <w:sz w:val="28"/>
          <w:szCs w:val="28"/>
        </w:rPr>
        <w:t>до</w:t>
      </w:r>
      <w:proofErr w:type="gramEnd"/>
      <w:r w:rsidRPr="003B06EE">
        <w:rPr>
          <w:sz w:val="28"/>
          <w:szCs w:val="28"/>
        </w:rPr>
        <w:t xml:space="preserve"> 13.00, выходные - суббота, воскресенье.</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Адрес единого портала: http://www.gosuslugi.ru.</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Адрес регионального портала: http://gosuslugi.astrobl.ru.</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Адрес официального сайта службы в сети </w:t>
      </w:r>
      <w:r w:rsidR="00342169" w:rsidRPr="003B06EE">
        <w:rPr>
          <w:sz w:val="28"/>
          <w:szCs w:val="28"/>
        </w:rPr>
        <w:t>«</w:t>
      </w:r>
      <w:r w:rsidRPr="003B06EE">
        <w:rPr>
          <w:sz w:val="28"/>
          <w:szCs w:val="28"/>
        </w:rPr>
        <w:t>Интернет</w:t>
      </w:r>
      <w:r w:rsidR="00342169" w:rsidRPr="003B06EE">
        <w:rPr>
          <w:sz w:val="28"/>
          <w:szCs w:val="28"/>
        </w:rPr>
        <w:t>»</w:t>
      </w:r>
      <w:r w:rsidRPr="003B06EE">
        <w:rPr>
          <w:sz w:val="28"/>
          <w:szCs w:val="28"/>
        </w:rPr>
        <w:t>: http://vet.astrobl.ru/.</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Адрес электронной почты</w:t>
      </w:r>
      <w:r w:rsidR="007770B5" w:rsidRPr="003B06EE">
        <w:rPr>
          <w:sz w:val="28"/>
          <w:szCs w:val="28"/>
        </w:rPr>
        <w:t xml:space="preserve"> министерства</w:t>
      </w:r>
      <w:r w:rsidRPr="003B06EE">
        <w:rPr>
          <w:sz w:val="28"/>
          <w:szCs w:val="28"/>
        </w:rPr>
        <w:t xml:space="preserve">: </w:t>
      </w:r>
      <w:hyperlink r:id="rId81" w:history="1">
        <w:r w:rsidR="007770B5" w:rsidRPr="003B06EE">
          <w:rPr>
            <w:rStyle w:val="affff2"/>
            <w:sz w:val="28"/>
            <w:szCs w:val="28"/>
          </w:rPr>
          <w:t>astrvet@mail.ru</w:t>
        </w:r>
      </w:hyperlink>
      <w:r w:rsidRPr="003B06EE">
        <w:rPr>
          <w:sz w:val="28"/>
          <w:szCs w:val="28"/>
        </w:rPr>
        <w:t>.</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5.3.3. Почтовый адрес МФЦ: 414014, г. Астрахань, ул. Бабефа, д. 8.</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График работы МФЦ:</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с понедельника по среду - с 08.00 до 18.00;</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четверг - с 08.00 до 20.00;</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пятница - с 08.00 до 18.00;</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суббота - с 08.00 до 13.00;</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воскресенье - выходной.</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Адрес официального сайта МФЦ в сети «Интернет»: http://www.mfc.astrobl.ru.</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Адрес электронной почты МФЦ: mfc.astrakhan@astrobl.ru.</w:t>
      </w:r>
    </w:p>
    <w:p w:rsidR="007770B5" w:rsidRPr="003B06EE" w:rsidRDefault="007770B5" w:rsidP="007770B5">
      <w:pPr>
        <w:pStyle w:val="ConsPlusNormal"/>
        <w:ind w:firstLine="709"/>
        <w:jc w:val="both"/>
        <w:rPr>
          <w:rFonts w:ascii="Times New Roman" w:hAnsi="Times New Roman"/>
          <w:sz w:val="28"/>
          <w:szCs w:val="28"/>
        </w:rPr>
      </w:pPr>
      <w:r w:rsidRPr="003B06EE">
        <w:rPr>
          <w:rFonts w:ascii="Times New Roman" w:hAnsi="Times New Roman"/>
          <w:sz w:val="28"/>
          <w:szCs w:val="28"/>
        </w:rPr>
        <w:t>Телефоны МФЦ: 668-809; факс МФЦ: 668-808.</w:t>
      </w:r>
    </w:p>
    <w:p w:rsidR="007770B5" w:rsidRPr="003B06EE" w:rsidRDefault="007770B5" w:rsidP="00282E9A">
      <w:pPr>
        <w:pStyle w:val="ConsPlusNormal"/>
        <w:ind w:firstLine="709"/>
        <w:jc w:val="both"/>
        <w:rPr>
          <w:sz w:val="28"/>
          <w:szCs w:val="28"/>
        </w:rPr>
      </w:pPr>
      <w:r w:rsidRPr="003B06EE">
        <w:rPr>
          <w:rFonts w:ascii="Times New Roman" w:hAnsi="Times New Roman"/>
          <w:sz w:val="28"/>
          <w:szCs w:val="28"/>
        </w:rPr>
        <w:t xml:space="preserve">Информация о филиалах МФЦ приведена в приложении № </w:t>
      </w:r>
      <w:r w:rsidR="00282E9A" w:rsidRPr="003B06EE">
        <w:rPr>
          <w:rFonts w:ascii="Times New Roman" w:hAnsi="Times New Roman"/>
          <w:sz w:val="28"/>
          <w:szCs w:val="28"/>
        </w:rPr>
        <w:t>9</w:t>
      </w:r>
      <w:r w:rsidRPr="003B06EE">
        <w:rPr>
          <w:rFonts w:ascii="Times New Roman" w:hAnsi="Times New Roman"/>
          <w:sz w:val="28"/>
          <w:szCs w:val="28"/>
        </w:rPr>
        <w:t xml:space="preserve"> к администр</w:t>
      </w:r>
      <w:r w:rsidRPr="003B06EE">
        <w:rPr>
          <w:rFonts w:ascii="Times New Roman" w:hAnsi="Times New Roman"/>
          <w:sz w:val="28"/>
          <w:szCs w:val="28"/>
        </w:rPr>
        <w:t>а</w:t>
      </w:r>
      <w:r w:rsidRPr="003B06EE">
        <w:rPr>
          <w:rFonts w:ascii="Times New Roman" w:hAnsi="Times New Roman"/>
          <w:sz w:val="28"/>
          <w:szCs w:val="28"/>
        </w:rPr>
        <w:t>тивному регламенту.</w:t>
      </w:r>
    </w:p>
    <w:p w:rsidR="00836816" w:rsidRPr="003B06EE" w:rsidRDefault="00836816" w:rsidP="00836816">
      <w:pPr>
        <w:widowControl w:val="0"/>
        <w:autoSpaceDE w:val="0"/>
        <w:autoSpaceDN w:val="0"/>
        <w:adjustRightInd w:val="0"/>
        <w:ind w:firstLine="720"/>
        <w:jc w:val="both"/>
        <w:rPr>
          <w:sz w:val="28"/>
          <w:szCs w:val="28"/>
        </w:rPr>
      </w:pPr>
      <w:bookmarkStart w:id="62" w:name="sub_10533"/>
      <w:r w:rsidRPr="003B06EE">
        <w:rPr>
          <w:sz w:val="28"/>
          <w:szCs w:val="28"/>
        </w:rPr>
        <w:t>5.3.</w:t>
      </w:r>
      <w:r w:rsidR="007770B5" w:rsidRPr="003B06EE">
        <w:rPr>
          <w:sz w:val="28"/>
          <w:szCs w:val="28"/>
        </w:rPr>
        <w:t>4</w:t>
      </w:r>
      <w:r w:rsidRPr="003B06EE">
        <w:rPr>
          <w:sz w:val="28"/>
          <w:szCs w:val="28"/>
        </w:rPr>
        <w:t>. Личный прием заинтересованного лица осуществляет руководитель службы, заместитель руководителя службы. Личный прием заинтересованного л</w:t>
      </w:r>
      <w:r w:rsidRPr="003B06EE">
        <w:rPr>
          <w:sz w:val="28"/>
          <w:szCs w:val="28"/>
        </w:rPr>
        <w:t>и</w:t>
      </w:r>
      <w:r w:rsidRPr="003B06EE">
        <w:rPr>
          <w:sz w:val="28"/>
          <w:szCs w:val="28"/>
        </w:rPr>
        <w:t xml:space="preserve">ца проводится по адресу службы, указанному в </w:t>
      </w:r>
      <w:hyperlink w:anchor="sub_10532" w:history="1">
        <w:r w:rsidRPr="003B06EE">
          <w:rPr>
            <w:color w:val="106BBE"/>
            <w:sz w:val="28"/>
            <w:szCs w:val="28"/>
          </w:rPr>
          <w:t>подпункте 5.3.2 пункта 5.3</w:t>
        </w:r>
      </w:hyperlink>
      <w:r w:rsidRPr="003B06EE">
        <w:rPr>
          <w:sz w:val="28"/>
          <w:szCs w:val="28"/>
        </w:rPr>
        <w:t xml:space="preserve"> адм</w:t>
      </w:r>
      <w:r w:rsidRPr="003B06EE">
        <w:rPr>
          <w:sz w:val="28"/>
          <w:szCs w:val="28"/>
        </w:rPr>
        <w:t>и</w:t>
      </w:r>
      <w:r w:rsidRPr="003B06EE">
        <w:rPr>
          <w:sz w:val="28"/>
          <w:szCs w:val="28"/>
        </w:rPr>
        <w:t>нистративного регламента.</w:t>
      </w:r>
    </w:p>
    <w:bookmarkEnd w:id="62"/>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Личный прием заинтересованных лиц проводится по предварительной зап</w:t>
      </w:r>
      <w:r w:rsidRPr="003B06EE">
        <w:rPr>
          <w:sz w:val="28"/>
          <w:szCs w:val="28"/>
        </w:rPr>
        <w:t>и</w:t>
      </w:r>
      <w:r w:rsidRPr="003B06EE">
        <w:rPr>
          <w:sz w:val="28"/>
          <w:szCs w:val="28"/>
        </w:rPr>
        <w:t xml:space="preserve">си, которая осуществляется ежедневно в приемной руководителя службы. При </w:t>
      </w:r>
      <w:r w:rsidRPr="003B06EE">
        <w:rPr>
          <w:sz w:val="28"/>
          <w:szCs w:val="28"/>
        </w:rPr>
        <w:lastRenderedPageBreak/>
        <w:t>личном приеме заинтересованное лицо предъявляет документ, удостоверяющий личность.</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Содержание устной жалобы заносится в карточку личного приема заинтер</w:t>
      </w:r>
      <w:r w:rsidRPr="003B06EE">
        <w:rPr>
          <w:sz w:val="28"/>
          <w:szCs w:val="28"/>
        </w:rPr>
        <w:t>е</w:t>
      </w:r>
      <w:r w:rsidRPr="003B06EE">
        <w:rPr>
          <w:sz w:val="28"/>
          <w:szCs w:val="28"/>
        </w:rPr>
        <w:t xml:space="preserve">сованного лица. </w:t>
      </w:r>
      <w:proofErr w:type="gramStart"/>
      <w:r w:rsidRPr="003B06EE">
        <w:rPr>
          <w:sz w:val="28"/>
          <w:szCs w:val="28"/>
        </w:rPr>
        <w:t>В случае если изложенные в устной жалобе факты и обстоятел</w:t>
      </w:r>
      <w:r w:rsidRPr="003B06EE">
        <w:rPr>
          <w:sz w:val="28"/>
          <w:szCs w:val="28"/>
        </w:rPr>
        <w:t>ь</w:t>
      </w:r>
      <w:r w:rsidRPr="003B06EE">
        <w:rPr>
          <w:sz w:val="28"/>
          <w:szCs w:val="28"/>
        </w:rPr>
        <w:t>ства являются очевидными и не требуют дополнительной проверки, ответ на ж</w:t>
      </w:r>
      <w:r w:rsidRPr="003B06EE">
        <w:rPr>
          <w:sz w:val="28"/>
          <w:szCs w:val="28"/>
        </w:rPr>
        <w:t>а</w:t>
      </w:r>
      <w:r w:rsidRPr="003B06EE">
        <w:rPr>
          <w:sz w:val="28"/>
          <w:szCs w:val="28"/>
        </w:rPr>
        <w:t>лобу с согласия заинтересованного лица может быть дан устно в ходе личного приема, о чем делается запись в карточке личного приема заинтересованного лица.</w:t>
      </w:r>
      <w:proofErr w:type="gramEnd"/>
      <w:r w:rsidRPr="003B06EE">
        <w:rPr>
          <w:sz w:val="28"/>
          <w:szCs w:val="28"/>
        </w:rPr>
        <w:t xml:space="preserve"> В остальных случаях ответ дается в установленном настоящим разделом админ</w:t>
      </w:r>
      <w:r w:rsidRPr="003B06EE">
        <w:rPr>
          <w:sz w:val="28"/>
          <w:szCs w:val="28"/>
        </w:rPr>
        <w:t>и</w:t>
      </w:r>
      <w:r w:rsidRPr="003B06EE">
        <w:rPr>
          <w:sz w:val="28"/>
          <w:szCs w:val="28"/>
        </w:rPr>
        <w:t>стративного регламента порядке.</w:t>
      </w:r>
    </w:p>
    <w:p w:rsidR="00836816" w:rsidRPr="003B06EE" w:rsidRDefault="00836816" w:rsidP="00836816">
      <w:pPr>
        <w:widowControl w:val="0"/>
        <w:autoSpaceDE w:val="0"/>
        <w:autoSpaceDN w:val="0"/>
        <w:adjustRightInd w:val="0"/>
        <w:ind w:firstLine="720"/>
        <w:jc w:val="both"/>
        <w:rPr>
          <w:sz w:val="28"/>
          <w:szCs w:val="28"/>
        </w:rPr>
      </w:pPr>
      <w:bookmarkStart w:id="63" w:name="sub_1054"/>
      <w:r w:rsidRPr="003B06EE">
        <w:rPr>
          <w:sz w:val="28"/>
          <w:szCs w:val="28"/>
        </w:rPr>
        <w:t>5.4. Исчерпывающий перечень случаев, в которых ответ на жалобу не дае</w:t>
      </w:r>
      <w:r w:rsidRPr="003B06EE">
        <w:rPr>
          <w:sz w:val="28"/>
          <w:szCs w:val="28"/>
        </w:rPr>
        <w:t>т</w:t>
      </w:r>
      <w:r w:rsidRPr="003B06EE">
        <w:rPr>
          <w:sz w:val="28"/>
          <w:szCs w:val="28"/>
        </w:rPr>
        <w:t>ся.</w:t>
      </w:r>
    </w:p>
    <w:bookmarkEnd w:id="63"/>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В случае если в письменной жалобе не указаны фамилия заинтересованного лица, направившего обращение, или почтовый адрес, по которому должен быть направлен ответ, ответ на жалобу не дается.</w:t>
      </w:r>
      <w:proofErr w:type="gramEnd"/>
      <w:r w:rsidRPr="003B06EE">
        <w:rPr>
          <w:sz w:val="28"/>
          <w:szCs w:val="28"/>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Жалоба, в которой обжалуется судебное решение, в течение семи дней со дня регистрации возвращается заинтересованному лицу, направившему жалобу, с разъяснением порядка обжалования данного судебного решения.</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Службы или должностное лицо службы при получении письменной жалобы, в которой содержатся нецензурные либо оскорбительные выражения, угрозы жи</w:t>
      </w:r>
      <w:r w:rsidRPr="003B06EE">
        <w:rPr>
          <w:sz w:val="28"/>
          <w:szCs w:val="28"/>
        </w:rPr>
        <w:t>з</w:t>
      </w:r>
      <w:r w:rsidRPr="003B06EE">
        <w:rPr>
          <w:sz w:val="28"/>
          <w:szCs w:val="28"/>
        </w:rPr>
        <w:t>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заинтересованному лицу, направившему жалобу, о недопустимости злоупотребл</w:t>
      </w:r>
      <w:r w:rsidRPr="003B06EE">
        <w:rPr>
          <w:sz w:val="28"/>
          <w:szCs w:val="28"/>
        </w:rPr>
        <w:t>е</w:t>
      </w:r>
      <w:r w:rsidRPr="003B06EE">
        <w:rPr>
          <w:sz w:val="28"/>
          <w:szCs w:val="28"/>
        </w:rPr>
        <w:t>ния правом.</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В случае если текст письменной жалобы не поддается прочтению, ответ на жалобу не </w:t>
      </w:r>
      <w:proofErr w:type="gramStart"/>
      <w:r w:rsidRPr="003B06EE">
        <w:rPr>
          <w:sz w:val="28"/>
          <w:szCs w:val="28"/>
        </w:rPr>
        <w:t>дается</w:t>
      </w:r>
      <w:proofErr w:type="gramEnd"/>
      <w:r w:rsidRPr="003B06EE">
        <w:rPr>
          <w:sz w:val="28"/>
          <w:szCs w:val="28"/>
        </w:rPr>
        <w:t xml:space="preserve"> и она не подлежит направлению на рассмотрение в госуда</w:t>
      </w:r>
      <w:r w:rsidRPr="003B06EE">
        <w:rPr>
          <w:sz w:val="28"/>
          <w:szCs w:val="28"/>
        </w:rPr>
        <w:t>р</w:t>
      </w:r>
      <w:r w:rsidRPr="003B06EE">
        <w:rPr>
          <w:sz w:val="28"/>
          <w:szCs w:val="28"/>
        </w:rPr>
        <w:t>ственный орган или должностному лицу в соответствии с их компетенцией, о чем в течение семи дней со дня регистрации жалобы сообщается заявителю, напр</w:t>
      </w:r>
      <w:r w:rsidRPr="003B06EE">
        <w:rPr>
          <w:sz w:val="28"/>
          <w:szCs w:val="28"/>
        </w:rPr>
        <w:t>а</w:t>
      </w:r>
      <w:r w:rsidRPr="003B06EE">
        <w:rPr>
          <w:sz w:val="28"/>
          <w:szCs w:val="28"/>
        </w:rPr>
        <w:t>вившему жалобу, если его фамилия и почтовый адрес поддаются прочтению.</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В случае если в письменной жалобе заинтересованного лица содержится в</w:t>
      </w:r>
      <w:r w:rsidRPr="003B06EE">
        <w:rPr>
          <w:sz w:val="28"/>
          <w:szCs w:val="28"/>
        </w:rPr>
        <w:t>о</w:t>
      </w:r>
      <w:r w:rsidRPr="003B06EE">
        <w:rPr>
          <w:sz w:val="28"/>
          <w:szCs w:val="28"/>
        </w:rPr>
        <w:t>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службы вправе принять решение о бе</w:t>
      </w:r>
      <w:r w:rsidRPr="003B06EE">
        <w:rPr>
          <w:sz w:val="28"/>
          <w:szCs w:val="28"/>
        </w:rPr>
        <w:t>з</w:t>
      </w:r>
      <w:r w:rsidRPr="003B06EE">
        <w:rPr>
          <w:sz w:val="28"/>
          <w:szCs w:val="28"/>
        </w:rPr>
        <w:t>основательности очередной жалобы и прекращении переписки с заинтересова</w:t>
      </w:r>
      <w:r w:rsidRPr="003B06EE">
        <w:rPr>
          <w:sz w:val="28"/>
          <w:szCs w:val="28"/>
        </w:rPr>
        <w:t>н</w:t>
      </w:r>
      <w:r w:rsidRPr="003B06EE">
        <w:rPr>
          <w:sz w:val="28"/>
          <w:szCs w:val="28"/>
        </w:rPr>
        <w:t>ным лицом по данному вопросу при условии, что указанная жалоба и</w:t>
      </w:r>
      <w:proofErr w:type="gramEnd"/>
      <w:r w:rsidRPr="003B06EE">
        <w:rPr>
          <w:sz w:val="28"/>
          <w:szCs w:val="28"/>
        </w:rPr>
        <w:t xml:space="preserve">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w:t>
      </w:r>
      <w:r w:rsidRPr="003B06EE">
        <w:rPr>
          <w:sz w:val="28"/>
          <w:szCs w:val="28"/>
        </w:rPr>
        <w:t>е</w:t>
      </w:r>
      <w:r w:rsidRPr="003B06EE">
        <w:rPr>
          <w:sz w:val="28"/>
          <w:szCs w:val="28"/>
        </w:rPr>
        <w:t>сованное лицо, направившее жалобу.</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3B06EE">
        <w:rPr>
          <w:sz w:val="28"/>
          <w:szCs w:val="28"/>
        </w:rPr>
        <w:lastRenderedPageBreak/>
        <w:t>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В случае если причины, по которым ответ по существу поставленных в ж</w:t>
      </w:r>
      <w:r w:rsidRPr="003B06EE">
        <w:rPr>
          <w:sz w:val="28"/>
          <w:szCs w:val="28"/>
        </w:rPr>
        <w:t>а</w:t>
      </w:r>
      <w:r w:rsidRPr="003B06EE">
        <w:rPr>
          <w:sz w:val="28"/>
          <w:szCs w:val="28"/>
        </w:rPr>
        <w:t>лобе вопросов не мог быть дан, в последующем были устранены, заинтересова</w:t>
      </w:r>
      <w:r w:rsidRPr="003B06EE">
        <w:rPr>
          <w:sz w:val="28"/>
          <w:szCs w:val="28"/>
        </w:rPr>
        <w:t>н</w:t>
      </w:r>
      <w:r w:rsidRPr="003B06EE">
        <w:rPr>
          <w:sz w:val="28"/>
          <w:szCs w:val="28"/>
        </w:rPr>
        <w:t>ное лицо вправе вновь направить жалобу в службу или соответствующему дол</w:t>
      </w:r>
      <w:r w:rsidRPr="003B06EE">
        <w:rPr>
          <w:sz w:val="28"/>
          <w:szCs w:val="28"/>
        </w:rPr>
        <w:t>ж</w:t>
      </w:r>
      <w:r w:rsidRPr="003B06EE">
        <w:rPr>
          <w:sz w:val="28"/>
          <w:szCs w:val="28"/>
        </w:rPr>
        <w:t>ностному лицу.</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В ходе личного приема заинтересованному лицу может быть отказано в дальнейшем рассмотрении жалобы, если ему ранее был дан ответ по существу п</w:t>
      </w:r>
      <w:r w:rsidRPr="003B06EE">
        <w:rPr>
          <w:sz w:val="28"/>
          <w:szCs w:val="28"/>
        </w:rPr>
        <w:t>о</w:t>
      </w:r>
      <w:r w:rsidRPr="003B06EE">
        <w:rPr>
          <w:sz w:val="28"/>
          <w:szCs w:val="28"/>
        </w:rPr>
        <w:t>ставленных в жалобе вопросов.</w:t>
      </w:r>
    </w:p>
    <w:p w:rsidR="00836816" w:rsidRPr="003B06EE" w:rsidRDefault="00836816" w:rsidP="00836816">
      <w:pPr>
        <w:widowControl w:val="0"/>
        <w:autoSpaceDE w:val="0"/>
        <w:autoSpaceDN w:val="0"/>
        <w:adjustRightInd w:val="0"/>
        <w:ind w:firstLine="720"/>
        <w:jc w:val="both"/>
        <w:rPr>
          <w:sz w:val="28"/>
          <w:szCs w:val="28"/>
        </w:rPr>
      </w:pPr>
      <w:bookmarkStart w:id="64" w:name="sub_1055"/>
      <w:r w:rsidRPr="003B06EE">
        <w:rPr>
          <w:sz w:val="28"/>
          <w:szCs w:val="28"/>
        </w:rPr>
        <w:t>5.5. Основанием для начала процедуры досудебного (внесудебного) обжал</w:t>
      </w:r>
      <w:r w:rsidRPr="003B06EE">
        <w:rPr>
          <w:sz w:val="28"/>
          <w:szCs w:val="28"/>
        </w:rPr>
        <w:t>о</w:t>
      </w:r>
      <w:r w:rsidRPr="003B06EE">
        <w:rPr>
          <w:sz w:val="28"/>
          <w:szCs w:val="28"/>
        </w:rPr>
        <w:t>вания является поступление жалобы заинтересованного лица в службу или соо</w:t>
      </w:r>
      <w:r w:rsidRPr="003B06EE">
        <w:rPr>
          <w:sz w:val="28"/>
          <w:szCs w:val="28"/>
        </w:rPr>
        <w:t>т</w:t>
      </w:r>
      <w:r w:rsidRPr="003B06EE">
        <w:rPr>
          <w:sz w:val="28"/>
          <w:szCs w:val="28"/>
        </w:rPr>
        <w:t>ветствующему должностному лицу.</w:t>
      </w:r>
    </w:p>
    <w:bookmarkEnd w:id="64"/>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Жалоба должна содержать:</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наименование службы, должностного лица службы, решения и действия (бездействие) которых обжалуются;</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 фамилию, имя, отчество (последнее - при наличии), сведения о месте ж</w:t>
      </w:r>
      <w:r w:rsidRPr="003B06EE">
        <w:rPr>
          <w:sz w:val="28"/>
          <w:szCs w:val="28"/>
        </w:rPr>
        <w:t>и</w:t>
      </w:r>
      <w:r w:rsidRPr="003B06EE">
        <w:rPr>
          <w:sz w:val="28"/>
          <w:szCs w:val="28"/>
        </w:rPr>
        <w:t>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w:t>
      </w:r>
      <w:r w:rsidRPr="003B06EE">
        <w:rPr>
          <w:sz w:val="28"/>
          <w:szCs w:val="28"/>
        </w:rPr>
        <w:t>и</w:t>
      </w:r>
      <w:r w:rsidRPr="003B06EE">
        <w:rPr>
          <w:sz w:val="28"/>
          <w:szCs w:val="28"/>
        </w:rPr>
        <w:t>цу;</w:t>
      </w:r>
      <w:proofErr w:type="gramEnd"/>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сведения об обжалуемых решениях и действиях (бездействии) службы, должностного лица службы;</w:t>
      </w:r>
    </w:p>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 доводы, на основании которых заинтересованное лицо </w:t>
      </w:r>
      <w:proofErr w:type="gramStart"/>
      <w:r w:rsidRPr="003B06EE">
        <w:rPr>
          <w:sz w:val="28"/>
          <w:szCs w:val="28"/>
        </w:rPr>
        <w:t>не согласно</w:t>
      </w:r>
      <w:proofErr w:type="gramEnd"/>
      <w:r w:rsidRPr="003B06EE">
        <w:rPr>
          <w:sz w:val="28"/>
          <w:szCs w:val="28"/>
        </w:rPr>
        <w:t xml:space="preserve"> с реш</w:t>
      </w:r>
      <w:r w:rsidRPr="003B06EE">
        <w:rPr>
          <w:sz w:val="28"/>
          <w:szCs w:val="28"/>
        </w:rPr>
        <w:t>е</w:t>
      </w:r>
      <w:r w:rsidRPr="003B06EE">
        <w:rPr>
          <w:sz w:val="28"/>
          <w:szCs w:val="28"/>
        </w:rPr>
        <w:t>нием и действием (бездействием) службы, должностного лица службы. Заинтер</w:t>
      </w:r>
      <w:r w:rsidRPr="003B06EE">
        <w:rPr>
          <w:sz w:val="28"/>
          <w:szCs w:val="28"/>
        </w:rPr>
        <w:t>е</w:t>
      </w:r>
      <w:r w:rsidRPr="003B06EE">
        <w:rPr>
          <w:sz w:val="28"/>
          <w:szCs w:val="28"/>
        </w:rPr>
        <w:t>сованным лицом могут быть представлены документы (при наличии), подтве</w:t>
      </w:r>
      <w:r w:rsidRPr="003B06EE">
        <w:rPr>
          <w:sz w:val="28"/>
          <w:szCs w:val="28"/>
        </w:rPr>
        <w:t>р</w:t>
      </w:r>
      <w:r w:rsidRPr="003B06EE">
        <w:rPr>
          <w:sz w:val="28"/>
          <w:szCs w:val="28"/>
        </w:rPr>
        <w:t>ждающие доводы заинтересованного лица, либо их копии.</w:t>
      </w:r>
    </w:p>
    <w:p w:rsidR="00836816" w:rsidRPr="003B06EE" w:rsidRDefault="00836816" w:rsidP="00836816">
      <w:pPr>
        <w:widowControl w:val="0"/>
        <w:autoSpaceDE w:val="0"/>
        <w:autoSpaceDN w:val="0"/>
        <w:adjustRightInd w:val="0"/>
        <w:ind w:firstLine="720"/>
        <w:jc w:val="both"/>
        <w:rPr>
          <w:sz w:val="28"/>
          <w:szCs w:val="28"/>
        </w:rPr>
      </w:pPr>
      <w:bookmarkStart w:id="65" w:name="sub_1056"/>
      <w:r w:rsidRPr="003B06EE">
        <w:rPr>
          <w:sz w:val="28"/>
          <w:szCs w:val="28"/>
        </w:rPr>
        <w:t>5.6. Права заинтересованного лица на получение информации и документов, необходимых для обоснования и рассмотрения жалобы.</w:t>
      </w:r>
    </w:p>
    <w:bookmarkEnd w:id="65"/>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Для обоснования и рассмотрения жалобы заинтересованные лица имеют право представлять в службу дополнительные документы и материалы либо обр</w:t>
      </w:r>
      <w:r w:rsidRPr="003B06EE">
        <w:rPr>
          <w:sz w:val="28"/>
          <w:szCs w:val="28"/>
        </w:rPr>
        <w:t>а</w:t>
      </w:r>
      <w:r w:rsidRPr="003B06EE">
        <w:rPr>
          <w:sz w:val="28"/>
          <w:szCs w:val="28"/>
        </w:rPr>
        <w:t>щаться с просьбой об их истребовании, в том числе в электронной форме.</w:t>
      </w:r>
    </w:p>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Служба или должностное лицо службы по направленному в установленном порядке запросу заинтересованного лица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w:t>
      </w:r>
      <w:r w:rsidRPr="003B06EE">
        <w:rPr>
          <w:sz w:val="28"/>
          <w:szCs w:val="28"/>
        </w:rPr>
        <w:t>о</w:t>
      </w:r>
      <w:r w:rsidRPr="003B06EE">
        <w:rPr>
          <w:sz w:val="28"/>
          <w:szCs w:val="28"/>
        </w:rPr>
        <w:t>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836816" w:rsidRPr="003B06EE" w:rsidRDefault="00836816" w:rsidP="00836816">
      <w:pPr>
        <w:widowControl w:val="0"/>
        <w:autoSpaceDE w:val="0"/>
        <w:autoSpaceDN w:val="0"/>
        <w:adjustRightInd w:val="0"/>
        <w:ind w:firstLine="720"/>
        <w:jc w:val="both"/>
        <w:rPr>
          <w:sz w:val="28"/>
          <w:szCs w:val="28"/>
        </w:rPr>
      </w:pPr>
      <w:bookmarkStart w:id="66" w:name="sub_1057"/>
      <w:r w:rsidRPr="003B06EE">
        <w:rPr>
          <w:sz w:val="28"/>
          <w:szCs w:val="28"/>
        </w:rPr>
        <w:t>5.7. Органы государственной власти и должностные лица, которым может быть адресована жалоба заинтересованного лица в досудебном (внесудебном) п</w:t>
      </w:r>
      <w:r w:rsidRPr="003B06EE">
        <w:rPr>
          <w:sz w:val="28"/>
          <w:szCs w:val="28"/>
        </w:rPr>
        <w:t>о</w:t>
      </w:r>
      <w:r w:rsidRPr="003B06EE">
        <w:rPr>
          <w:sz w:val="28"/>
          <w:szCs w:val="28"/>
        </w:rPr>
        <w:t>рядке.</w:t>
      </w:r>
    </w:p>
    <w:bookmarkEnd w:id="66"/>
    <w:p w:rsidR="00836816" w:rsidRPr="003B06EE" w:rsidRDefault="00836816" w:rsidP="00836816">
      <w:pPr>
        <w:widowControl w:val="0"/>
        <w:autoSpaceDE w:val="0"/>
        <w:autoSpaceDN w:val="0"/>
        <w:adjustRightInd w:val="0"/>
        <w:ind w:firstLine="720"/>
        <w:jc w:val="both"/>
        <w:rPr>
          <w:sz w:val="28"/>
          <w:szCs w:val="28"/>
        </w:rPr>
      </w:pPr>
      <w:r w:rsidRPr="003B06EE">
        <w:rPr>
          <w:sz w:val="28"/>
          <w:szCs w:val="28"/>
        </w:rPr>
        <w:t xml:space="preserve">Жалоба подается в письменной форме на бумажном носителе, в электронной </w:t>
      </w:r>
      <w:r w:rsidRPr="003B06EE">
        <w:rPr>
          <w:sz w:val="28"/>
          <w:szCs w:val="28"/>
        </w:rPr>
        <w:lastRenderedPageBreak/>
        <w:t>форме в службу. Жалобы на решения, принятые руководителем службы, рассма</w:t>
      </w:r>
      <w:r w:rsidRPr="003B06EE">
        <w:rPr>
          <w:sz w:val="28"/>
          <w:szCs w:val="28"/>
        </w:rPr>
        <w:t>т</w:t>
      </w:r>
      <w:r w:rsidRPr="003B06EE">
        <w:rPr>
          <w:sz w:val="28"/>
          <w:szCs w:val="28"/>
        </w:rPr>
        <w:t>риваются непосредственно руководителем службы.</w:t>
      </w:r>
    </w:p>
    <w:p w:rsidR="00836816" w:rsidRPr="003B06EE" w:rsidRDefault="00836816" w:rsidP="00836816">
      <w:pPr>
        <w:widowControl w:val="0"/>
        <w:autoSpaceDE w:val="0"/>
        <w:autoSpaceDN w:val="0"/>
        <w:adjustRightInd w:val="0"/>
        <w:ind w:firstLine="720"/>
        <w:jc w:val="both"/>
        <w:rPr>
          <w:sz w:val="28"/>
          <w:szCs w:val="28"/>
        </w:rPr>
      </w:pPr>
      <w:bookmarkStart w:id="67" w:name="sub_1058"/>
      <w:r w:rsidRPr="003B06EE">
        <w:rPr>
          <w:sz w:val="28"/>
          <w:szCs w:val="28"/>
        </w:rPr>
        <w:t>5.8. Сроки рассмотрения жалобы.</w:t>
      </w:r>
    </w:p>
    <w:bookmarkEnd w:id="67"/>
    <w:p w:rsidR="00836816" w:rsidRPr="003B06EE" w:rsidRDefault="00836816" w:rsidP="00836816">
      <w:pPr>
        <w:widowControl w:val="0"/>
        <w:autoSpaceDE w:val="0"/>
        <w:autoSpaceDN w:val="0"/>
        <w:adjustRightInd w:val="0"/>
        <w:ind w:firstLine="720"/>
        <w:jc w:val="both"/>
        <w:rPr>
          <w:sz w:val="28"/>
          <w:szCs w:val="28"/>
        </w:rPr>
      </w:pPr>
      <w:proofErr w:type="gramStart"/>
      <w:r w:rsidRPr="003B06EE">
        <w:rPr>
          <w:sz w:val="28"/>
          <w:szCs w:val="28"/>
        </w:rPr>
        <w:t>Жалоба, поступившая в службу, подлежит рассмотрению должностным л</w:t>
      </w:r>
      <w:r w:rsidRPr="003B06EE">
        <w:rPr>
          <w:sz w:val="28"/>
          <w:szCs w:val="28"/>
        </w:rPr>
        <w:t>и</w:t>
      </w:r>
      <w:r w:rsidRPr="003B06EE">
        <w:rPr>
          <w:sz w:val="28"/>
          <w:szCs w:val="28"/>
        </w:rPr>
        <w:t>цом, наделенным полномочиями по рассмотрению жалоб, в течение пятнадцати рабочих дней со дня ее регистрации, а в случае обжалования отказа службы, должностного лица службы в приеме документов у заинтересованного лица либо в исправлении допущенных опечаток и ошибок или в случае обжалования наруш</w:t>
      </w:r>
      <w:r w:rsidRPr="003B06EE">
        <w:rPr>
          <w:sz w:val="28"/>
          <w:szCs w:val="28"/>
        </w:rPr>
        <w:t>е</w:t>
      </w:r>
      <w:r w:rsidRPr="003B06EE">
        <w:rPr>
          <w:sz w:val="28"/>
          <w:szCs w:val="28"/>
        </w:rPr>
        <w:t>ния установленного срока таких исправлений - в течение пяти рабочих дней со дня</w:t>
      </w:r>
      <w:proofErr w:type="gramEnd"/>
      <w:r w:rsidRPr="003B06EE">
        <w:rPr>
          <w:sz w:val="28"/>
          <w:szCs w:val="28"/>
        </w:rPr>
        <w:t xml:space="preserve"> ее регистрации, если Правительством Российской Федерации не установлен с</w:t>
      </w:r>
      <w:r w:rsidRPr="003B06EE">
        <w:rPr>
          <w:sz w:val="28"/>
          <w:szCs w:val="28"/>
        </w:rPr>
        <w:t>о</w:t>
      </w:r>
      <w:r w:rsidRPr="003B06EE">
        <w:rPr>
          <w:sz w:val="28"/>
          <w:szCs w:val="28"/>
        </w:rPr>
        <w:t>кращенный срок рассмотрения жалобы.</w:t>
      </w:r>
    </w:p>
    <w:p w:rsidR="007770B5" w:rsidRPr="003B06EE" w:rsidRDefault="007770B5" w:rsidP="007770B5">
      <w:pPr>
        <w:pStyle w:val="ConsPlusNormal"/>
        <w:ind w:firstLine="540"/>
        <w:jc w:val="both"/>
        <w:rPr>
          <w:rFonts w:ascii="Times New Roman" w:hAnsi="Times New Roman"/>
          <w:sz w:val="28"/>
          <w:szCs w:val="28"/>
        </w:rPr>
      </w:pPr>
      <w:r w:rsidRPr="003B06EE">
        <w:rPr>
          <w:rFonts w:ascii="Times New Roman" w:hAnsi="Times New Roman"/>
          <w:sz w:val="28"/>
          <w:szCs w:val="28"/>
        </w:rPr>
        <w:t>5.9. Результат досудебного (внесудебного) обжалования.</w:t>
      </w:r>
    </w:p>
    <w:p w:rsidR="007770B5" w:rsidRPr="003B06EE" w:rsidRDefault="007770B5" w:rsidP="007770B5">
      <w:pPr>
        <w:pStyle w:val="ConsPlusNormal"/>
        <w:ind w:firstLine="540"/>
        <w:jc w:val="both"/>
        <w:rPr>
          <w:rFonts w:ascii="Times New Roman" w:hAnsi="Times New Roman"/>
          <w:sz w:val="28"/>
          <w:szCs w:val="28"/>
        </w:rPr>
      </w:pPr>
      <w:bookmarkStart w:id="68" w:name="P578"/>
      <w:bookmarkEnd w:id="68"/>
      <w:r w:rsidRPr="003B06EE">
        <w:rPr>
          <w:rFonts w:ascii="Times New Roman" w:hAnsi="Times New Roman"/>
          <w:sz w:val="28"/>
          <w:szCs w:val="28"/>
        </w:rPr>
        <w:t>5.9.1. По результатам рассмотрения жалобы служба принимает одно из сл</w:t>
      </w:r>
      <w:r w:rsidRPr="003B06EE">
        <w:rPr>
          <w:rFonts w:ascii="Times New Roman" w:hAnsi="Times New Roman"/>
          <w:sz w:val="28"/>
          <w:szCs w:val="28"/>
        </w:rPr>
        <w:t>е</w:t>
      </w:r>
      <w:r w:rsidRPr="003B06EE">
        <w:rPr>
          <w:rFonts w:ascii="Times New Roman" w:hAnsi="Times New Roman"/>
          <w:sz w:val="28"/>
          <w:szCs w:val="28"/>
        </w:rPr>
        <w:t>дующих решений:</w:t>
      </w:r>
    </w:p>
    <w:p w:rsidR="007770B5" w:rsidRPr="003B06EE" w:rsidRDefault="007770B5" w:rsidP="007770B5">
      <w:pPr>
        <w:pStyle w:val="ConsPlusNormal"/>
        <w:ind w:firstLine="540"/>
        <w:jc w:val="both"/>
        <w:rPr>
          <w:rFonts w:ascii="Times New Roman" w:hAnsi="Times New Roman"/>
          <w:sz w:val="28"/>
          <w:szCs w:val="28"/>
        </w:rPr>
      </w:pPr>
      <w:proofErr w:type="gramStart"/>
      <w:r w:rsidRPr="003B06EE">
        <w:rPr>
          <w:rFonts w:ascii="Times New Roman" w:hAnsi="Times New Roman"/>
          <w:sz w:val="28"/>
          <w:szCs w:val="28"/>
        </w:rPr>
        <w:t>- удовлетворяет жалобу, в том числе в форме отмены принятого решения, и</w:t>
      </w:r>
      <w:r w:rsidRPr="003B06EE">
        <w:rPr>
          <w:rFonts w:ascii="Times New Roman" w:hAnsi="Times New Roman"/>
          <w:sz w:val="28"/>
          <w:szCs w:val="28"/>
        </w:rPr>
        <w:t>с</w:t>
      </w:r>
      <w:r w:rsidRPr="003B06EE">
        <w:rPr>
          <w:rFonts w:ascii="Times New Roman" w:hAnsi="Times New Roman"/>
          <w:sz w:val="28"/>
          <w:szCs w:val="28"/>
        </w:rPr>
        <w:t>правления допущенных службу опечаток и ошибок в выданных в результате и</w:t>
      </w:r>
      <w:r w:rsidRPr="003B06EE">
        <w:rPr>
          <w:rFonts w:ascii="Times New Roman" w:hAnsi="Times New Roman"/>
          <w:sz w:val="28"/>
          <w:szCs w:val="28"/>
        </w:rPr>
        <w:t>с</w:t>
      </w:r>
      <w:r w:rsidRPr="003B06EE">
        <w:rPr>
          <w:rFonts w:ascii="Times New Roman" w:hAnsi="Times New Roman"/>
          <w:sz w:val="28"/>
          <w:szCs w:val="28"/>
        </w:rPr>
        <w:t>полнения государственной функции документах, возврата заинтересованному л</w:t>
      </w:r>
      <w:r w:rsidRPr="003B06EE">
        <w:rPr>
          <w:rFonts w:ascii="Times New Roman" w:hAnsi="Times New Roman"/>
          <w:sz w:val="28"/>
          <w:szCs w:val="28"/>
        </w:rPr>
        <w:t>и</w:t>
      </w:r>
      <w:r w:rsidRPr="003B06EE">
        <w:rPr>
          <w:rFonts w:ascii="Times New Roman" w:hAnsi="Times New Roman"/>
          <w:sz w:val="28"/>
          <w:szCs w:val="28"/>
        </w:rPr>
        <w:t>цу денежных средств, взимание которых не предусмотрено нормативными прав</w:t>
      </w:r>
      <w:r w:rsidRPr="003B06EE">
        <w:rPr>
          <w:rFonts w:ascii="Times New Roman" w:hAnsi="Times New Roman"/>
          <w:sz w:val="28"/>
          <w:szCs w:val="28"/>
        </w:rPr>
        <w:t>о</w:t>
      </w:r>
      <w:r w:rsidRPr="003B06EE">
        <w:rPr>
          <w:rFonts w:ascii="Times New Roman" w:hAnsi="Times New Roman"/>
          <w:sz w:val="28"/>
          <w:szCs w:val="28"/>
        </w:rPr>
        <w:t>выми актами Российской Федерации, нормативными правовыми актами Астраха</w:t>
      </w:r>
      <w:r w:rsidRPr="003B06EE">
        <w:rPr>
          <w:rFonts w:ascii="Times New Roman" w:hAnsi="Times New Roman"/>
          <w:sz w:val="28"/>
          <w:szCs w:val="28"/>
        </w:rPr>
        <w:t>н</w:t>
      </w:r>
      <w:r w:rsidRPr="003B06EE">
        <w:rPr>
          <w:rFonts w:ascii="Times New Roman" w:hAnsi="Times New Roman"/>
          <w:sz w:val="28"/>
          <w:szCs w:val="28"/>
        </w:rPr>
        <w:t>ской области, а также в иных формах;</w:t>
      </w:r>
      <w:proofErr w:type="gramEnd"/>
    </w:p>
    <w:p w:rsidR="007770B5" w:rsidRPr="003B06EE" w:rsidRDefault="007770B5" w:rsidP="007770B5">
      <w:pPr>
        <w:pStyle w:val="ConsPlusNormal"/>
        <w:ind w:firstLine="540"/>
        <w:jc w:val="both"/>
        <w:rPr>
          <w:rFonts w:ascii="Times New Roman" w:hAnsi="Times New Roman"/>
          <w:sz w:val="28"/>
          <w:szCs w:val="28"/>
        </w:rPr>
      </w:pPr>
      <w:r w:rsidRPr="003B06EE">
        <w:rPr>
          <w:rFonts w:ascii="Times New Roman" w:hAnsi="Times New Roman"/>
          <w:sz w:val="28"/>
          <w:szCs w:val="28"/>
        </w:rPr>
        <w:t>- отказывает в удовлетворении жалобы.</w:t>
      </w:r>
    </w:p>
    <w:p w:rsidR="007770B5" w:rsidRPr="003B06EE" w:rsidRDefault="007770B5" w:rsidP="007770B5">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5.9.2. </w:t>
      </w:r>
      <w:proofErr w:type="gramStart"/>
      <w:r w:rsidRPr="003B06EE">
        <w:rPr>
          <w:rFonts w:ascii="Times New Roman" w:hAnsi="Times New Roman"/>
          <w:sz w:val="28"/>
          <w:szCs w:val="28"/>
        </w:rPr>
        <w:t>Не позднее дня, следующего за днем принятия решения, указанных в подпункте 5.9.1 пункта 5.9 административного регламента, заинтересованному лицу в письменной форме и по желанию заявителя в электронной форме направл</w:t>
      </w:r>
      <w:r w:rsidRPr="003B06EE">
        <w:rPr>
          <w:rFonts w:ascii="Times New Roman" w:hAnsi="Times New Roman"/>
          <w:sz w:val="28"/>
          <w:szCs w:val="28"/>
        </w:rPr>
        <w:t>я</w:t>
      </w:r>
      <w:r w:rsidRPr="003B06EE">
        <w:rPr>
          <w:rFonts w:ascii="Times New Roman" w:hAnsi="Times New Roman"/>
          <w:sz w:val="28"/>
          <w:szCs w:val="28"/>
        </w:rPr>
        <w:t>ется мотивированный ответ о результатах рассмотрения жалобы.</w:t>
      </w:r>
      <w:proofErr w:type="gramEnd"/>
    </w:p>
    <w:p w:rsidR="007770B5" w:rsidRPr="003B06EE" w:rsidRDefault="007770B5" w:rsidP="007770B5">
      <w:pPr>
        <w:pStyle w:val="ConsPlusNormal"/>
        <w:ind w:firstLine="540"/>
        <w:jc w:val="both"/>
        <w:rPr>
          <w:rFonts w:ascii="Times New Roman" w:hAnsi="Times New Roman"/>
          <w:sz w:val="28"/>
          <w:szCs w:val="28"/>
        </w:rPr>
      </w:pPr>
      <w:r w:rsidRPr="003B06EE">
        <w:rPr>
          <w:rFonts w:ascii="Times New Roman" w:hAnsi="Times New Roman"/>
          <w:sz w:val="28"/>
          <w:szCs w:val="28"/>
        </w:rPr>
        <w:t xml:space="preserve">5.9.3. В случае установления в ходе или по результатам </w:t>
      </w:r>
      <w:proofErr w:type="gramStart"/>
      <w:r w:rsidRPr="003B06EE">
        <w:rPr>
          <w:rFonts w:ascii="Times New Roman" w:hAnsi="Times New Roman"/>
          <w:sz w:val="28"/>
          <w:szCs w:val="28"/>
        </w:rPr>
        <w:t>рассмотрения жалобы признаков состава административного правонарушения</w:t>
      </w:r>
      <w:proofErr w:type="gramEnd"/>
      <w:r w:rsidRPr="003B06EE">
        <w:rPr>
          <w:rFonts w:ascii="Times New Roman" w:hAnsi="Times New Roman"/>
          <w:sz w:val="28"/>
          <w:szCs w:val="28"/>
        </w:rPr>
        <w:t xml:space="preserve"> или преступления дол</w:t>
      </w:r>
      <w:r w:rsidRPr="003B06EE">
        <w:rPr>
          <w:rFonts w:ascii="Times New Roman" w:hAnsi="Times New Roman"/>
          <w:sz w:val="28"/>
          <w:szCs w:val="28"/>
        </w:rPr>
        <w:t>ж</w:t>
      </w:r>
      <w:r w:rsidRPr="003B06EE">
        <w:rPr>
          <w:rFonts w:ascii="Times New Roman" w:hAnsi="Times New Roman"/>
          <w:sz w:val="28"/>
          <w:szCs w:val="28"/>
        </w:rPr>
        <w:t>ностное лицо, наделенное полномочиями по рассмотрению жалоб, незамедлител</w:t>
      </w:r>
      <w:r w:rsidRPr="003B06EE">
        <w:rPr>
          <w:rFonts w:ascii="Times New Roman" w:hAnsi="Times New Roman"/>
          <w:sz w:val="28"/>
          <w:szCs w:val="28"/>
        </w:rPr>
        <w:t>ь</w:t>
      </w:r>
      <w:r w:rsidRPr="003B06EE">
        <w:rPr>
          <w:rFonts w:ascii="Times New Roman" w:hAnsi="Times New Roman"/>
          <w:sz w:val="28"/>
          <w:szCs w:val="28"/>
        </w:rPr>
        <w:t>но направляет материалы в органы прокуратуры.</w:t>
      </w:r>
    </w:p>
    <w:p w:rsidR="007770B5" w:rsidRPr="003B06EE" w:rsidRDefault="007770B5" w:rsidP="007770B5">
      <w:pPr>
        <w:pStyle w:val="ConsPlusNormal"/>
        <w:ind w:firstLine="540"/>
        <w:jc w:val="both"/>
        <w:rPr>
          <w:rFonts w:ascii="Times New Roman" w:hAnsi="Times New Roman"/>
          <w:sz w:val="28"/>
          <w:szCs w:val="28"/>
        </w:rPr>
      </w:pPr>
      <w:r w:rsidRPr="003B06EE">
        <w:rPr>
          <w:rFonts w:ascii="Times New Roman" w:hAnsi="Times New Roman"/>
          <w:sz w:val="28"/>
          <w:szCs w:val="28"/>
        </w:rPr>
        <w:t>5.9.4. Жалоба считается разрешенной, если рассмотрены все поставленные в ней вопросы, приняты необходимые меры и даны письменные (в том числе в эле</w:t>
      </w:r>
      <w:r w:rsidRPr="003B06EE">
        <w:rPr>
          <w:rFonts w:ascii="Times New Roman" w:hAnsi="Times New Roman"/>
          <w:sz w:val="28"/>
          <w:szCs w:val="28"/>
        </w:rPr>
        <w:t>к</w:t>
      </w:r>
      <w:r w:rsidRPr="003B06EE">
        <w:rPr>
          <w:rFonts w:ascii="Times New Roman" w:hAnsi="Times New Roman"/>
          <w:sz w:val="28"/>
          <w:szCs w:val="28"/>
        </w:rPr>
        <w:t>тронной форме) и устные с согласия заинтересованного лица ответы.</w:t>
      </w:r>
    </w:p>
    <w:p w:rsidR="00836816" w:rsidRPr="003B06EE" w:rsidRDefault="00836816" w:rsidP="00012095">
      <w:pPr>
        <w:ind w:firstLine="540"/>
        <w:jc w:val="both"/>
        <w:rPr>
          <w:sz w:val="28"/>
          <w:szCs w:val="28"/>
        </w:rPr>
      </w:pPr>
    </w:p>
    <w:p w:rsidR="00521274" w:rsidRPr="003B06EE" w:rsidRDefault="00521274" w:rsidP="00012095">
      <w:pPr>
        <w:ind w:firstLine="540"/>
        <w:jc w:val="both"/>
        <w:rPr>
          <w:sz w:val="28"/>
          <w:szCs w:val="28"/>
        </w:rPr>
      </w:pPr>
    </w:p>
    <w:p w:rsidR="00521274" w:rsidRPr="003B06EE" w:rsidRDefault="00521274" w:rsidP="00012095">
      <w:pPr>
        <w:ind w:firstLine="540"/>
        <w:jc w:val="both"/>
        <w:rPr>
          <w:sz w:val="28"/>
          <w:szCs w:val="28"/>
        </w:rPr>
      </w:pPr>
    </w:p>
    <w:p w:rsidR="00521274" w:rsidRPr="003B06EE" w:rsidRDefault="00521274" w:rsidP="00012095">
      <w:pPr>
        <w:ind w:firstLine="540"/>
        <w:jc w:val="both"/>
        <w:rPr>
          <w:sz w:val="28"/>
          <w:szCs w:val="28"/>
        </w:rPr>
      </w:pPr>
    </w:p>
    <w:p w:rsidR="00521274" w:rsidRPr="003B06EE" w:rsidRDefault="00521274" w:rsidP="00012095">
      <w:pPr>
        <w:ind w:firstLine="540"/>
        <w:jc w:val="both"/>
        <w:rPr>
          <w:sz w:val="28"/>
          <w:szCs w:val="28"/>
        </w:rPr>
      </w:pPr>
    </w:p>
    <w:p w:rsidR="00521274" w:rsidRPr="003B06EE" w:rsidRDefault="00521274" w:rsidP="00012095">
      <w:pPr>
        <w:ind w:firstLine="540"/>
        <w:jc w:val="both"/>
        <w:rPr>
          <w:sz w:val="28"/>
          <w:szCs w:val="28"/>
        </w:rPr>
      </w:pPr>
    </w:p>
    <w:p w:rsidR="00521274" w:rsidRPr="003B06EE" w:rsidRDefault="00521274" w:rsidP="00012095">
      <w:pPr>
        <w:ind w:firstLine="540"/>
        <w:jc w:val="both"/>
        <w:rPr>
          <w:sz w:val="28"/>
          <w:szCs w:val="28"/>
        </w:rPr>
      </w:pPr>
    </w:p>
    <w:p w:rsidR="00521274" w:rsidRPr="003B06EE" w:rsidRDefault="00521274" w:rsidP="00012095">
      <w:pPr>
        <w:ind w:firstLine="540"/>
        <w:jc w:val="both"/>
        <w:rPr>
          <w:sz w:val="28"/>
          <w:szCs w:val="28"/>
        </w:rPr>
      </w:pPr>
    </w:p>
    <w:p w:rsidR="00521274" w:rsidRPr="003B06EE" w:rsidRDefault="00521274" w:rsidP="00012095">
      <w:pPr>
        <w:ind w:firstLine="540"/>
        <w:jc w:val="both"/>
        <w:rPr>
          <w:sz w:val="28"/>
          <w:szCs w:val="28"/>
        </w:rPr>
      </w:pPr>
    </w:p>
    <w:p w:rsidR="00457BEE" w:rsidRPr="003B06EE" w:rsidRDefault="00457BEE" w:rsidP="004F5854">
      <w:pPr>
        <w:widowControl w:val="0"/>
        <w:autoSpaceDE w:val="0"/>
        <w:autoSpaceDN w:val="0"/>
        <w:adjustRightInd w:val="0"/>
        <w:ind w:left="5670" w:hanging="141"/>
        <w:rPr>
          <w:bCs/>
          <w:color w:val="26282F"/>
          <w:sz w:val="28"/>
          <w:szCs w:val="28"/>
        </w:rPr>
      </w:pPr>
    </w:p>
    <w:p w:rsidR="00457BEE" w:rsidRPr="003B06EE" w:rsidRDefault="00457BEE" w:rsidP="004F5854">
      <w:pPr>
        <w:widowControl w:val="0"/>
        <w:autoSpaceDE w:val="0"/>
        <w:autoSpaceDN w:val="0"/>
        <w:adjustRightInd w:val="0"/>
        <w:ind w:left="5670" w:hanging="141"/>
        <w:rPr>
          <w:bCs/>
          <w:color w:val="26282F"/>
          <w:sz w:val="28"/>
          <w:szCs w:val="28"/>
        </w:rPr>
      </w:pPr>
    </w:p>
    <w:p w:rsidR="001E1537" w:rsidRDefault="001E1537" w:rsidP="004F5854">
      <w:pPr>
        <w:widowControl w:val="0"/>
        <w:autoSpaceDE w:val="0"/>
        <w:autoSpaceDN w:val="0"/>
        <w:adjustRightInd w:val="0"/>
        <w:ind w:left="5670" w:hanging="141"/>
        <w:rPr>
          <w:bCs/>
          <w:color w:val="26282F"/>
          <w:sz w:val="28"/>
          <w:szCs w:val="28"/>
        </w:rPr>
        <w:sectPr w:rsidR="001E1537" w:rsidSect="001E1537">
          <w:pgSz w:w="11900" w:h="16800"/>
          <w:pgMar w:top="1440" w:right="800" w:bottom="1440" w:left="1100" w:header="720" w:footer="720" w:gutter="0"/>
          <w:pgNumType w:start="1"/>
          <w:cols w:space="720"/>
          <w:noEndnote/>
        </w:sectPr>
      </w:pPr>
    </w:p>
    <w:p w:rsidR="004F5854" w:rsidRPr="003B06EE" w:rsidRDefault="001E1537" w:rsidP="004F5854">
      <w:pPr>
        <w:widowControl w:val="0"/>
        <w:autoSpaceDE w:val="0"/>
        <w:autoSpaceDN w:val="0"/>
        <w:adjustRightInd w:val="0"/>
        <w:ind w:left="5670" w:hanging="141"/>
        <w:rPr>
          <w:b/>
          <w:sz w:val="28"/>
          <w:szCs w:val="28"/>
        </w:rPr>
      </w:pPr>
      <w:r>
        <w:rPr>
          <w:bCs/>
          <w:color w:val="26282F"/>
          <w:sz w:val="28"/>
          <w:szCs w:val="28"/>
        </w:rPr>
        <w:lastRenderedPageBreak/>
        <w:t xml:space="preserve"> </w:t>
      </w:r>
      <w:r w:rsidR="004F5854" w:rsidRPr="003B06EE">
        <w:rPr>
          <w:bCs/>
          <w:color w:val="26282F"/>
          <w:sz w:val="28"/>
          <w:szCs w:val="28"/>
        </w:rPr>
        <w:t xml:space="preserve"> Приложение №1</w:t>
      </w:r>
    </w:p>
    <w:p w:rsidR="004F5854" w:rsidRPr="003B06EE" w:rsidRDefault="004F5854" w:rsidP="004F5854">
      <w:pPr>
        <w:widowControl w:val="0"/>
        <w:autoSpaceDE w:val="0"/>
        <w:autoSpaceDN w:val="0"/>
        <w:adjustRightInd w:val="0"/>
        <w:ind w:firstLine="5670"/>
        <w:jc w:val="both"/>
        <w:rPr>
          <w:sz w:val="28"/>
          <w:szCs w:val="28"/>
        </w:rPr>
      </w:pPr>
      <w:r w:rsidRPr="003B06EE">
        <w:rPr>
          <w:bCs/>
          <w:color w:val="26282F"/>
          <w:sz w:val="28"/>
          <w:szCs w:val="28"/>
        </w:rPr>
        <w:t xml:space="preserve">к </w:t>
      </w:r>
      <w:hyperlink w:anchor="sub_1000" w:history="1">
        <w:r w:rsidRPr="003B06EE">
          <w:rPr>
            <w:sz w:val="28"/>
            <w:szCs w:val="28"/>
          </w:rPr>
          <w:t>административному регламенту</w:t>
        </w:r>
      </w:hyperlink>
    </w:p>
    <w:p w:rsidR="004F5854" w:rsidRPr="003B06EE" w:rsidRDefault="004F5854" w:rsidP="004F5854">
      <w:pPr>
        <w:widowControl w:val="0"/>
        <w:autoSpaceDE w:val="0"/>
        <w:autoSpaceDN w:val="0"/>
        <w:adjustRightInd w:val="0"/>
        <w:ind w:firstLine="698"/>
        <w:jc w:val="right"/>
        <w:rPr>
          <w:sz w:val="28"/>
          <w:szCs w:val="28"/>
        </w:rPr>
      </w:pPr>
    </w:p>
    <w:p w:rsidR="004F5854" w:rsidRPr="003B06EE" w:rsidRDefault="004F5854" w:rsidP="004F5854">
      <w:pPr>
        <w:widowControl w:val="0"/>
        <w:autoSpaceDE w:val="0"/>
        <w:autoSpaceDN w:val="0"/>
        <w:adjustRightInd w:val="0"/>
        <w:ind w:firstLine="698"/>
        <w:jc w:val="right"/>
        <w:rPr>
          <w:sz w:val="28"/>
          <w:szCs w:val="28"/>
        </w:rPr>
      </w:pPr>
    </w:p>
    <w:p w:rsidR="004F5854" w:rsidRPr="003B06EE" w:rsidRDefault="004F5854" w:rsidP="004F5854">
      <w:pPr>
        <w:widowControl w:val="0"/>
        <w:autoSpaceDE w:val="0"/>
        <w:autoSpaceDN w:val="0"/>
        <w:adjustRightInd w:val="0"/>
        <w:ind w:firstLine="720"/>
        <w:jc w:val="center"/>
        <w:rPr>
          <w:sz w:val="28"/>
          <w:szCs w:val="28"/>
        </w:rPr>
      </w:pPr>
      <w:r w:rsidRPr="003B06EE">
        <w:rPr>
          <w:sz w:val="28"/>
          <w:szCs w:val="28"/>
        </w:rPr>
        <w:t>Служба ветеринарии Астраханской области</w:t>
      </w:r>
    </w:p>
    <w:p w:rsidR="004F5854" w:rsidRPr="003B06EE" w:rsidRDefault="004F5854" w:rsidP="004F5854">
      <w:pPr>
        <w:autoSpaceDE w:val="0"/>
        <w:autoSpaceDN w:val="0"/>
        <w:jc w:val="both"/>
        <w:rPr>
          <w:sz w:val="26"/>
          <w:szCs w:val="26"/>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10205"/>
      </w:tblGrid>
      <w:tr w:rsidR="004F5854" w:rsidRPr="003B06EE" w:rsidTr="00287C22">
        <w:tc>
          <w:tcPr>
            <w:tcW w:w="10205"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4"/>
                <w:szCs w:val="24"/>
              </w:rPr>
            </w:pPr>
          </w:p>
        </w:tc>
      </w:tr>
      <w:tr w:rsidR="004F5854" w:rsidRPr="003B06EE" w:rsidTr="00287C22">
        <w:tc>
          <w:tcPr>
            <w:tcW w:w="10205" w:type="dxa"/>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(наименование органа государственного контроля (надзора) или органа муниципального ко</w:t>
            </w:r>
            <w:r w:rsidRPr="003B06EE">
              <w:rPr>
                <w:sz w:val="24"/>
                <w:szCs w:val="24"/>
              </w:rPr>
              <w:t>н</w:t>
            </w:r>
            <w:r w:rsidRPr="003B06EE">
              <w:rPr>
                <w:sz w:val="24"/>
                <w:szCs w:val="24"/>
              </w:rPr>
              <w:t>троля)</w:t>
            </w:r>
          </w:p>
        </w:tc>
      </w:tr>
    </w:tbl>
    <w:p w:rsidR="004F5854" w:rsidRPr="003B06EE" w:rsidRDefault="004F5854" w:rsidP="004F5854">
      <w:pPr>
        <w:autoSpaceDE w:val="0"/>
        <w:autoSpaceDN w:val="0"/>
        <w:jc w:val="both"/>
        <w:rPr>
          <w:sz w:val="24"/>
          <w:szCs w:val="24"/>
        </w:rPr>
      </w:pPr>
    </w:p>
    <w:p w:rsidR="004F5854" w:rsidRPr="003B06EE" w:rsidRDefault="004F5854" w:rsidP="004F5854">
      <w:pPr>
        <w:tabs>
          <w:tab w:val="left" w:pos="12474"/>
        </w:tabs>
        <w:autoSpaceDE w:val="0"/>
        <w:autoSpaceDN w:val="0"/>
        <w:jc w:val="both"/>
        <w:rPr>
          <w:sz w:val="24"/>
          <w:szCs w:val="24"/>
        </w:rPr>
      </w:pPr>
    </w:p>
    <w:tbl>
      <w:tblPr>
        <w:tblW w:w="10205" w:type="dxa"/>
        <w:jc w:val="right"/>
        <w:tblCellMar>
          <w:left w:w="0" w:type="dxa"/>
          <w:right w:w="0" w:type="dxa"/>
        </w:tblCellMar>
        <w:tblLook w:val="01E0" w:firstRow="1" w:lastRow="1" w:firstColumn="1" w:lastColumn="1" w:noHBand="0" w:noVBand="0"/>
      </w:tblPr>
      <w:tblGrid>
        <w:gridCol w:w="4984"/>
        <w:gridCol w:w="644"/>
        <w:gridCol w:w="279"/>
        <w:gridCol w:w="574"/>
        <w:gridCol w:w="322"/>
        <w:gridCol w:w="2226"/>
        <w:gridCol w:w="336"/>
        <w:gridCol w:w="476"/>
        <w:gridCol w:w="364"/>
      </w:tblGrid>
      <w:tr w:rsidR="004F5854" w:rsidRPr="003B06EE" w:rsidTr="00287C22">
        <w:trPr>
          <w:jc w:val="right"/>
        </w:trPr>
        <w:tc>
          <w:tcPr>
            <w:tcW w:w="4984" w:type="dxa"/>
            <w:tcBorders>
              <w:bottom w:val="single" w:sz="4" w:space="0" w:color="auto"/>
            </w:tcBorders>
            <w:vAlign w:val="bottom"/>
          </w:tcPr>
          <w:p w:rsidR="004F5854" w:rsidRPr="003B06EE" w:rsidRDefault="004F5854" w:rsidP="00287C22">
            <w:pPr>
              <w:autoSpaceDE w:val="0"/>
              <w:autoSpaceDN w:val="0"/>
              <w:jc w:val="center"/>
              <w:rPr>
                <w:sz w:val="24"/>
                <w:szCs w:val="24"/>
              </w:rPr>
            </w:pPr>
          </w:p>
        </w:tc>
        <w:tc>
          <w:tcPr>
            <w:tcW w:w="644" w:type="dxa"/>
            <w:vMerge w:val="restart"/>
            <w:vAlign w:val="bottom"/>
          </w:tcPr>
          <w:p w:rsidR="004F5854" w:rsidRPr="003B06EE" w:rsidRDefault="004F5854" w:rsidP="00287C22">
            <w:pPr>
              <w:autoSpaceDE w:val="0"/>
              <w:autoSpaceDN w:val="0"/>
              <w:jc w:val="center"/>
              <w:rPr>
                <w:sz w:val="24"/>
                <w:szCs w:val="24"/>
              </w:rPr>
            </w:pPr>
          </w:p>
        </w:tc>
        <w:tc>
          <w:tcPr>
            <w:tcW w:w="279" w:type="dxa"/>
            <w:vAlign w:val="bottom"/>
          </w:tcPr>
          <w:p w:rsidR="004F5854" w:rsidRPr="003B06EE" w:rsidRDefault="004F5854" w:rsidP="00287C22">
            <w:pPr>
              <w:autoSpaceDE w:val="0"/>
              <w:autoSpaceDN w:val="0"/>
              <w:jc w:val="right"/>
              <w:rPr>
                <w:sz w:val="24"/>
                <w:szCs w:val="24"/>
              </w:rPr>
            </w:pPr>
            <w:r w:rsidRPr="003B06EE">
              <w:rPr>
                <w:sz w:val="24"/>
                <w:szCs w:val="24"/>
              </w:rPr>
              <w:t>«</w:t>
            </w:r>
          </w:p>
        </w:tc>
        <w:tc>
          <w:tcPr>
            <w:tcW w:w="574" w:type="dxa"/>
            <w:tcBorders>
              <w:bottom w:val="single" w:sz="4" w:space="0" w:color="auto"/>
            </w:tcBorders>
            <w:vAlign w:val="bottom"/>
          </w:tcPr>
          <w:p w:rsidR="004F5854" w:rsidRPr="003B06EE" w:rsidRDefault="004F5854" w:rsidP="00287C22">
            <w:pPr>
              <w:autoSpaceDE w:val="0"/>
              <w:autoSpaceDN w:val="0"/>
              <w:jc w:val="center"/>
              <w:rPr>
                <w:sz w:val="24"/>
                <w:szCs w:val="24"/>
              </w:rPr>
            </w:pPr>
          </w:p>
        </w:tc>
        <w:tc>
          <w:tcPr>
            <w:tcW w:w="322" w:type="dxa"/>
            <w:vAlign w:val="bottom"/>
          </w:tcPr>
          <w:p w:rsidR="004F5854" w:rsidRPr="003B06EE" w:rsidRDefault="004F5854" w:rsidP="00287C22">
            <w:pPr>
              <w:autoSpaceDE w:val="0"/>
              <w:autoSpaceDN w:val="0"/>
              <w:rPr>
                <w:sz w:val="24"/>
                <w:szCs w:val="24"/>
              </w:rPr>
            </w:pPr>
            <w:r w:rsidRPr="003B06EE">
              <w:rPr>
                <w:sz w:val="24"/>
                <w:szCs w:val="24"/>
              </w:rPr>
              <w:t>»</w:t>
            </w:r>
          </w:p>
        </w:tc>
        <w:tc>
          <w:tcPr>
            <w:tcW w:w="2226" w:type="dxa"/>
            <w:tcBorders>
              <w:bottom w:val="single" w:sz="4" w:space="0" w:color="auto"/>
            </w:tcBorders>
            <w:vAlign w:val="bottom"/>
          </w:tcPr>
          <w:p w:rsidR="004F5854" w:rsidRPr="003B06EE" w:rsidRDefault="004F5854" w:rsidP="00287C22">
            <w:pPr>
              <w:autoSpaceDE w:val="0"/>
              <w:autoSpaceDN w:val="0"/>
              <w:jc w:val="center"/>
              <w:rPr>
                <w:sz w:val="24"/>
                <w:szCs w:val="24"/>
              </w:rPr>
            </w:pPr>
          </w:p>
        </w:tc>
        <w:tc>
          <w:tcPr>
            <w:tcW w:w="336" w:type="dxa"/>
            <w:vAlign w:val="bottom"/>
          </w:tcPr>
          <w:p w:rsidR="004F5854" w:rsidRPr="003B06EE" w:rsidRDefault="004F5854" w:rsidP="00287C22">
            <w:pPr>
              <w:autoSpaceDE w:val="0"/>
              <w:autoSpaceDN w:val="0"/>
              <w:jc w:val="right"/>
              <w:rPr>
                <w:sz w:val="24"/>
                <w:szCs w:val="24"/>
              </w:rPr>
            </w:pPr>
            <w:r w:rsidRPr="003B06EE">
              <w:rPr>
                <w:sz w:val="24"/>
                <w:szCs w:val="24"/>
              </w:rPr>
              <w:t>20</w:t>
            </w:r>
          </w:p>
        </w:tc>
        <w:tc>
          <w:tcPr>
            <w:tcW w:w="476" w:type="dxa"/>
            <w:tcBorders>
              <w:bottom w:val="single" w:sz="4" w:space="0" w:color="auto"/>
            </w:tcBorders>
            <w:vAlign w:val="bottom"/>
          </w:tcPr>
          <w:p w:rsidR="004F5854" w:rsidRPr="003B06EE" w:rsidRDefault="004F5854" w:rsidP="00287C22">
            <w:pPr>
              <w:autoSpaceDE w:val="0"/>
              <w:autoSpaceDN w:val="0"/>
              <w:rPr>
                <w:sz w:val="24"/>
                <w:szCs w:val="24"/>
              </w:rPr>
            </w:pPr>
          </w:p>
        </w:tc>
        <w:tc>
          <w:tcPr>
            <w:tcW w:w="364" w:type="dxa"/>
            <w:vAlign w:val="bottom"/>
          </w:tcPr>
          <w:p w:rsidR="004F5854" w:rsidRPr="003B06EE" w:rsidRDefault="004F5854" w:rsidP="00287C22">
            <w:pPr>
              <w:autoSpaceDE w:val="0"/>
              <w:autoSpaceDN w:val="0"/>
              <w:rPr>
                <w:sz w:val="24"/>
                <w:szCs w:val="24"/>
              </w:rPr>
            </w:pPr>
            <w:r w:rsidRPr="003B06EE">
              <w:rPr>
                <w:sz w:val="24"/>
                <w:szCs w:val="24"/>
              </w:rPr>
              <w:t xml:space="preserve"> </w:t>
            </w:r>
            <w:proofErr w:type="gramStart"/>
            <w:r w:rsidRPr="003B06EE">
              <w:rPr>
                <w:sz w:val="24"/>
                <w:szCs w:val="24"/>
              </w:rPr>
              <w:t>г</w:t>
            </w:r>
            <w:proofErr w:type="gramEnd"/>
            <w:r w:rsidRPr="003B06EE">
              <w:rPr>
                <w:sz w:val="24"/>
                <w:szCs w:val="24"/>
              </w:rPr>
              <w:t>.</w:t>
            </w:r>
          </w:p>
        </w:tc>
      </w:tr>
      <w:tr w:rsidR="004F5854" w:rsidRPr="003B06EE" w:rsidTr="00287C22">
        <w:trPr>
          <w:jc w:val="right"/>
        </w:trPr>
        <w:tc>
          <w:tcPr>
            <w:tcW w:w="4984" w:type="dxa"/>
            <w:tcBorders>
              <w:top w:val="single" w:sz="4" w:space="0" w:color="auto"/>
            </w:tcBorders>
            <w:vAlign w:val="bottom"/>
          </w:tcPr>
          <w:p w:rsidR="004F5854" w:rsidRPr="003B06EE" w:rsidRDefault="004F5854" w:rsidP="00287C22">
            <w:pPr>
              <w:autoSpaceDE w:val="0"/>
              <w:autoSpaceDN w:val="0"/>
              <w:jc w:val="center"/>
              <w:rPr>
                <w:sz w:val="24"/>
                <w:szCs w:val="24"/>
              </w:rPr>
            </w:pPr>
            <w:r w:rsidRPr="003B06EE">
              <w:rPr>
                <w:sz w:val="24"/>
                <w:szCs w:val="24"/>
                <w:lang w:val="en-US"/>
              </w:rPr>
              <w:t>(</w:t>
            </w:r>
            <w:r w:rsidRPr="003B06EE">
              <w:rPr>
                <w:sz w:val="24"/>
                <w:szCs w:val="24"/>
              </w:rPr>
              <w:t>место составления акта)</w:t>
            </w:r>
          </w:p>
        </w:tc>
        <w:tc>
          <w:tcPr>
            <w:tcW w:w="644" w:type="dxa"/>
            <w:vMerge/>
            <w:vAlign w:val="bottom"/>
          </w:tcPr>
          <w:p w:rsidR="004F5854" w:rsidRPr="003B06EE" w:rsidRDefault="004F5854" w:rsidP="00287C22">
            <w:pPr>
              <w:autoSpaceDE w:val="0"/>
              <w:autoSpaceDN w:val="0"/>
              <w:jc w:val="center"/>
              <w:rPr>
                <w:sz w:val="24"/>
                <w:szCs w:val="24"/>
              </w:rPr>
            </w:pPr>
          </w:p>
        </w:tc>
        <w:tc>
          <w:tcPr>
            <w:tcW w:w="4577" w:type="dxa"/>
            <w:gridSpan w:val="7"/>
            <w:vAlign w:val="bottom"/>
          </w:tcPr>
          <w:p w:rsidR="004F5854" w:rsidRPr="003B06EE" w:rsidRDefault="004F5854" w:rsidP="00287C22">
            <w:pPr>
              <w:autoSpaceDE w:val="0"/>
              <w:autoSpaceDN w:val="0"/>
              <w:jc w:val="center"/>
              <w:rPr>
                <w:sz w:val="24"/>
                <w:szCs w:val="24"/>
              </w:rPr>
            </w:pPr>
            <w:r w:rsidRPr="003B06EE">
              <w:rPr>
                <w:sz w:val="24"/>
                <w:szCs w:val="24"/>
              </w:rPr>
              <w:t>(дата составления акта)</w:t>
            </w:r>
          </w:p>
        </w:tc>
      </w:tr>
      <w:tr w:rsidR="004F5854" w:rsidRPr="003B06EE" w:rsidTr="00287C22">
        <w:trPr>
          <w:jc w:val="right"/>
        </w:trPr>
        <w:tc>
          <w:tcPr>
            <w:tcW w:w="4984" w:type="dxa"/>
            <w:vAlign w:val="bottom"/>
          </w:tcPr>
          <w:p w:rsidR="004F5854" w:rsidRPr="003B06EE" w:rsidRDefault="004F5854" w:rsidP="00287C22">
            <w:pPr>
              <w:autoSpaceDE w:val="0"/>
              <w:autoSpaceDN w:val="0"/>
              <w:jc w:val="center"/>
              <w:rPr>
                <w:sz w:val="24"/>
                <w:szCs w:val="24"/>
              </w:rPr>
            </w:pPr>
          </w:p>
        </w:tc>
        <w:tc>
          <w:tcPr>
            <w:tcW w:w="644" w:type="dxa"/>
            <w:vAlign w:val="bottom"/>
          </w:tcPr>
          <w:p w:rsidR="004F5854" w:rsidRPr="003B06EE" w:rsidRDefault="004F5854" w:rsidP="00287C22">
            <w:pPr>
              <w:autoSpaceDE w:val="0"/>
              <w:autoSpaceDN w:val="0"/>
              <w:jc w:val="right"/>
              <w:rPr>
                <w:sz w:val="24"/>
                <w:szCs w:val="24"/>
              </w:rPr>
            </w:pPr>
          </w:p>
        </w:tc>
        <w:tc>
          <w:tcPr>
            <w:tcW w:w="4577" w:type="dxa"/>
            <w:gridSpan w:val="7"/>
            <w:tcBorders>
              <w:bottom w:val="single" w:sz="4" w:space="0" w:color="auto"/>
            </w:tcBorders>
            <w:vAlign w:val="bottom"/>
          </w:tcPr>
          <w:p w:rsidR="004F5854" w:rsidRPr="003B06EE" w:rsidRDefault="004F5854" w:rsidP="00287C22">
            <w:pPr>
              <w:autoSpaceDE w:val="0"/>
              <w:autoSpaceDN w:val="0"/>
              <w:rPr>
                <w:sz w:val="24"/>
                <w:szCs w:val="24"/>
              </w:rPr>
            </w:pPr>
          </w:p>
        </w:tc>
      </w:tr>
      <w:tr w:rsidR="004F5854" w:rsidRPr="003B06EE" w:rsidTr="00287C22">
        <w:trPr>
          <w:jc w:val="right"/>
        </w:trPr>
        <w:tc>
          <w:tcPr>
            <w:tcW w:w="4984" w:type="dxa"/>
            <w:vAlign w:val="bottom"/>
          </w:tcPr>
          <w:p w:rsidR="004F5854" w:rsidRPr="003B06EE" w:rsidRDefault="004F5854" w:rsidP="00287C22">
            <w:pPr>
              <w:autoSpaceDE w:val="0"/>
              <w:autoSpaceDN w:val="0"/>
              <w:jc w:val="center"/>
              <w:rPr>
                <w:sz w:val="24"/>
                <w:szCs w:val="24"/>
              </w:rPr>
            </w:pPr>
          </w:p>
        </w:tc>
        <w:tc>
          <w:tcPr>
            <w:tcW w:w="644" w:type="dxa"/>
            <w:vAlign w:val="bottom"/>
          </w:tcPr>
          <w:p w:rsidR="004F5854" w:rsidRPr="003B06EE" w:rsidRDefault="004F5854" w:rsidP="00287C22">
            <w:pPr>
              <w:autoSpaceDE w:val="0"/>
              <w:autoSpaceDN w:val="0"/>
              <w:jc w:val="center"/>
              <w:rPr>
                <w:sz w:val="24"/>
                <w:szCs w:val="24"/>
              </w:rPr>
            </w:pPr>
          </w:p>
        </w:tc>
        <w:tc>
          <w:tcPr>
            <w:tcW w:w="4577" w:type="dxa"/>
            <w:gridSpan w:val="7"/>
            <w:tcBorders>
              <w:top w:val="single" w:sz="4" w:space="0" w:color="auto"/>
            </w:tcBorders>
            <w:vAlign w:val="bottom"/>
          </w:tcPr>
          <w:p w:rsidR="004F5854" w:rsidRPr="003B06EE" w:rsidRDefault="004F5854" w:rsidP="00287C22">
            <w:pPr>
              <w:autoSpaceDE w:val="0"/>
              <w:autoSpaceDN w:val="0"/>
              <w:jc w:val="center"/>
              <w:rPr>
                <w:sz w:val="24"/>
                <w:szCs w:val="24"/>
              </w:rPr>
            </w:pPr>
            <w:r w:rsidRPr="003B06EE">
              <w:rPr>
                <w:sz w:val="24"/>
                <w:szCs w:val="24"/>
              </w:rPr>
              <w:t>(время составления акта)</w:t>
            </w:r>
          </w:p>
        </w:tc>
      </w:tr>
    </w:tbl>
    <w:p w:rsidR="004F5854" w:rsidRPr="003B06EE" w:rsidRDefault="004F5854" w:rsidP="004F5854">
      <w:pPr>
        <w:autoSpaceDE w:val="0"/>
        <w:autoSpaceDN w:val="0"/>
        <w:jc w:val="both"/>
        <w:rPr>
          <w:sz w:val="24"/>
          <w:szCs w:val="24"/>
          <w:lang w:val="en-US"/>
        </w:rPr>
      </w:pPr>
    </w:p>
    <w:p w:rsidR="004F5854" w:rsidRPr="003B06EE" w:rsidRDefault="004F5854" w:rsidP="004F5854">
      <w:pPr>
        <w:autoSpaceDE w:val="0"/>
        <w:autoSpaceDN w:val="0"/>
        <w:jc w:val="center"/>
        <w:rPr>
          <w:bCs/>
          <w:spacing w:val="40"/>
          <w:sz w:val="30"/>
          <w:szCs w:val="30"/>
        </w:rPr>
      </w:pPr>
      <w:r w:rsidRPr="003B06EE">
        <w:rPr>
          <w:bCs/>
          <w:spacing w:val="40"/>
          <w:sz w:val="30"/>
          <w:szCs w:val="30"/>
        </w:rPr>
        <w:t>АКТ ПРОВЕРКИ</w:t>
      </w:r>
    </w:p>
    <w:p w:rsidR="004F5854" w:rsidRPr="003B06EE" w:rsidRDefault="004F5854" w:rsidP="004F5854">
      <w:pPr>
        <w:autoSpaceDE w:val="0"/>
        <w:autoSpaceDN w:val="0"/>
        <w:adjustRightInd w:val="0"/>
        <w:jc w:val="center"/>
        <w:rPr>
          <w:bCs/>
          <w:sz w:val="30"/>
          <w:szCs w:val="30"/>
        </w:rPr>
      </w:pPr>
      <w:r w:rsidRPr="003B06EE">
        <w:rPr>
          <w:bCs/>
          <w:sz w:val="30"/>
          <w:szCs w:val="30"/>
        </w:rPr>
        <w:t>органом государственного контроля (надзора), органом муниципального контроля юридического лица, индивидуального предпринимателя</w:t>
      </w:r>
    </w:p>
    <w:tbl>
      <w:tblPr>
        <w:tblW w:w="2718" w:type="dxa"/>
        <w:jc w:val="center"/>
        <w:tblBorders>
          <w:bottom w:val="single" w:sz="4" w:space="0" w:color="auto"/>
        </w:tblBorders>
        <w:tblCellMar>
          <w:left w:w="0" w:type="dxa"/>
          <w:right w:w="0" w:type="dxa"/>
        </w:tblCellMar>
        <w:tblLook w:val="01E0" w:firstRow="1" w:lastRow="1" w:firstColumn="1" w:lastColumn="1" w:noHBand="0" w:noVBand="0"/>
      </w:tblPr>
      <w:tblGrid>
        <w:gridCol w:w="443"/>
        <w:gridCol w:w="2275"/>
      </w:tblGrid>
      <w:tr w:rsidR="004F5854" w:rsidRPr="003B06EE" w:rsidTr="00287C22">
        <w:trPr>
          <w:jc w:val="center"/>
        </w:trPr>
        <w:tc>
          <w:tcPr>
            <w:tcW w:w="443" w:type="dxa"/>
            <w:tcBorders>
              <w:bottom w:val="nil"/>
            </w:tcBorders>
            <w:vAlign w:val="bottom"/>
          </w:tcPr>
          <w:p w:rsidR="004F5854" w:rsidRPr="003B06EE" w:rsidRDefault="004F5854" w:rsidP="00287C22">
            <w:pPr>
              <w:tabs>
                <w:tab w:val="left" w:pos="12474"/>
              </w:tabs>
              <w:autoSpaceDE w:val="0"/>
              <w:autoSpaceDN w:val="0"/>
              <w:ind w:right="57"/>
              <w:jc w:val="right"/>
              <w:rPr>
                <w:sz w:val="30"/>
                <w:szCs w:val="30"/>
              </w:rPr>
            </w:pPr>
            <w:r w:rsidRPr="003B06EE">
              <w:rPr>
                <w:sz w:val="30"/>
                <w:szCs w:val="30"/>
              </w:rPr>
              <w:t>№</w:t>
            </w:r>
          </w:p>
        </w:tc>
        <w:tc>
          <w:tcPr>
            <w:tcW w:w="2275" w:type="dxa"/>
            <w:tcBorders>
              <w:bottom w:val="single" w:sz="4" w:space="0" w:color="auto"/>
            </w:tcBorders>
            <w:vAlign w:val="bottom"/>
          </w:tcPr>
          <w:p w:rsidR="004F5854" w:rsidRPr="003B06EE" w:rsidRDefault="004F5854" w:rsidP="00287C22">
            <w:pPr>
              <w:tabs>
                <w:tab w:val="left" w:pos="12474"/>
              </w:tabs>
              <w:autoSpaceDE w:val="0"/>
              <w:autoSpaceDN w:val="0"/>
              <w:jc w:val="center"/>
              <w:rPr>
                <w:sz w:val="30"/>
                <w:szCs w:val="30"/>
              </w:rPr>
            </w:pPr>
          </w:p>
        </w:tc>
      </w:tr>
    </w:tbl>
    <w:p w:rsidR="004F5854" w:rsidRPr="003B06EE" w:rsidRDefault="004F5854" w:rsidP="004F5854">
      <w:pPr>
        <w:autoSpaceDE w:val="0"/>
        <w:autoSpaceDN w:val="0"/>
        <w:adjustRightInd w:val="0"/>
        <w:rPr>
          <w:sz w:val="24"/>
          <w:szCs w:val="24"/>
        </w:rPr>
      </w:pPr>
    </w:p>
    <w:p w:rsidR="004F5854" w:rsidRPr="003B06EE" w:rsidRDefault="004F5854" w:rsidP="004F5854">
      <w:pPr>
        <w:autoSpaceDE w:val="0"/>
        <w:autoSpaceDN w:val="0"/>
        <w:rPr>
          <w:sz w:val="24"/>
          <w:szCs w:val="24"/>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2268"/>
        <w:gridCol w:w="7937"/>
      </w:tblGrid>
      <w:tr w:rsidR="004F5854" w:rsidRPr="003B06EE" w:rsidTr="00287C22">
        <w:tc>
          <w:tcPr>
            <w:tcW w:w="2268"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По адресу/адресам:</w:t>
            </w:r>
          </w:p>
        </w:tc>
        <w:tc>
          <w:tcPr>
            <w:tcW w:w="7937"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blPrEx>
          <w:tblBorders>
            <w:bottom w:val="none" w:sz="0" w:space="0" w:color="auto"/>
          </w:tblBorders>
        </w:tblPrEx>
        <w:tc>
          <w:tcPr>
            <w:tcW w:w="2268" w:type="dxa"/>
            <w:vAlign w:val="bottom"/>
          </w:tcPr>
          <w:p w:rsidR="004F5854" w:rsidRPr="003B06EE" w:rsidRDefault="004F5854" w:rsidP="00287C22">
            <w:pPr>
              <w:tabs>
                <w:tab w:val="left" w:pos="12474"/>
              </w:tabs>
              <w:autoSpaceDE w:val="0"/>
              <w:autoSpaceDN w:val="0"/>
              <w:rPr>
                <w:sz w:val="14"/>
                <w:szCs w:val="14"/>
              </w:rPr>
            </w:pPr>
          </w:p>
        </w:tc>
        <w:tc>
          <w:tcPr>
            <w:tcW w:w="7937" w:type="dxa"/>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(место проведения проверки)</w:t>
            </w:r>
          </w:p>
        </w:tc>
      </w:tr>
    </w:tbl>
    <w:p w:rsidR="004F5854" w:rsidRPr="003B06EE" w:rsidRDefault="004F5854" w:rsidP="004F5854">
      <w:pPr>
        <w:autoSpaceDE w:val="0"/>
        <w:autoSpaceDN w:val="0"/>
        <w:rPr>
          <w:sz w:val="24"/>
          <w:szCs w:val="24"/>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1701"/>
        <w:gridCol w:w="189"/>
        <w:gridCol w:w="5711"/>
        <w:gridCol w:w="2604"/>
      </w:tblGrid>
      <w:tr w:rsidR="004F5854" w:rsidRPr="003B06EE" w:rsidTr="00287C22">
        <w:tc>
          <w:tcPr>
            <w:tcW w:w="1701"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На основании:</w:t>
            </w:r>
          </w:p>
        </w:tc>
        <w:tc>
          <w:tcPr>
            <w:tcW w:w="8504" w:type="dxa"/>
            <w:gridSpan w:val="3"/>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4"/>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4"/>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14"/>
                <w:szCs w:val="14"/>
              </w:rPr>
            </w:pPr>
            <w:proofErr w:type="gramStart"/>
            <w:r w:rsidRPr="003B06EE">
              <w:rPr>
                <w:sz w:val="14"/>
                <w:szCs w:val="14"/>
              </w:rPr>
              <w:t>(</w:t>
            </w:r>
            <w:r w:rsidRPr="003B06EE">
              <w:rPr>
                <w:sz w:val="24"/>
                <w:szCs w:val="24"/>
              </w:rPr>
              <w:t>вид документа с указанием реквизитов (номер, дата)</w:t>
            </w:r>
            <w:proofErr w:type="gramEnd"/>
          </w:p>
        </w:tc>
      </w:tr>
      <w:tr w:rsidR="004F5854" w:rsidRPr="003B06EE" w:rsidTr="00287C22">
        <w:tc>
          <w:tcPr>
            <w:tcW w:w="1890" w:type="dxa"/>
            <w:gridSpan w:val="2"/>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была проведена</w:t>
            </w:r>
          </w:p>
        </w:tc>
        <w:tc>
          <w:tcPr>
            <w:tcW w:w="5711"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c>
          <w:tcPr>
            <w:tcW w:w="2604" w:type="dxa"/>
            <w:vAlign w:val="bottom"/>
          </w:tcPr>
          <w:p w:rsidR="004F5854" w:rsidRPr="003B06EE" w:rsidRDefault="004F5854" w:rsidP="00287C22">
            <w:pPr>
              <w:tabs>
                <w:tab w:val="left" w:pos="12474"/>
              </w:tabs>
              <w:autoSpaceDE w:val="0"/>
              <w:autoSpaceDN w:val="0"/>
              <w:jc w:val="right"/>
              <w:rPr>
                <w:sz w:val="26"/>
                <w:szCs w:val="26"/>
              </w:rPr>
            </w:pPr>
            <w:r w:rsidRPr="003B06EE">
              <w:rPr>
                <w:sz w:val="26"/>
                <w:szCs w:val="26"/>
              </w:rPr>
              <w:t>проверка в отношении:</w:t>
            </w:r>
          </w:p>
        </w:tc>
      </w:tr>
      <w:tr w:rsidR="004F5854" w:rsidRPr="003B06EE" w:rsidTr="00287C22">
        <w:tc>
          <w:tcPr>
            <w:tcW w:w="1890" w:type="dxa"/>
            <w:gridSpan w:val="2"/>
            <w:tcBorders>
              <w:top w:val="nil"/>
              <w:bottom w:val="nil"/>
            </w:tcBorders>
            <w:vAlign w:val="bottom"/>
          </w:tcPr>
          <w:p w:rsidR="004F5854" w:rsidRPr="003B06EE" w:rsidRDefault="004F5854" w:rsidP="00287C22">
            <w:pPr>
              <w:tabs>
                <w:tab w:val="left" w:pos="12474"/>
              </w:tabs>
              <w:autoSpaceDE w:val="0"/>
              <w:autoSpaceDN w:val="0"/>
              <w:rPr>
                <w:sz w:val="14"/>
                <w:szCs w:val="14"/>
              </w:rPr>
            </w:pPr>
          </w:p>
        </w:tc>
        <w:tc>
          <w:tcPr>
            <w:tcW w:w="5711" w:type="dxa"/>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(плановая/внеплановая, документарная/выездная)</w:t>
            </w:r>
          </w:p>
        </w:tc>
        <w:tc>
          <w:tcPr>
            <w:tcW w:w="2604" w:type="dxa"/>
            <w:tcBorders>
              <w:bottom w:val="nil"/>
            </w:tcBorders>
            <w:vAlign w:val="bottom"/>
          </w:tcPr>
          <w:p w:rsidR="004F5854" w:rsidRPr="003B06EE" w:rsidRDefault="004F5854" w:rsidP="00287C22">
            <w:pPr>
              <w:tabs>
                <w:tab w:val="left" w:pos="12474"/>
              </w:tabs>
              <w:autoSpaceDE w:val="0"/>
              <w:autoSpaceDN w:val="0"/>
              <w:jc w:val="right"/>
              <w:rPr>
                <w:sz w:val="14"/>
                <w:szCs w:val="14"/>
              </w:rPr>
            </w:pPr>
          </w:p>
        </w:tc>
      </w:tr>
    </w:tbl>
    <w:p w:rsidR="004F5854" w:rsidRPr="003B06EE" w:rsidRDefault="004F5854" w:rsidP="004F5854">
      <w:pPr>
        <w:autoSpaceDE w:val="0"/>
        <w:autoSpaceDN w:val="0"/>
        <w:rPr>
          <w:sz w:val="24"/>
          <w:szCs w:val="24"/>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10205"/>
      </w:tblGrid>
      <w:tr w:rsidR="004F5854" w:rsidRPr="003B06EE" w:rsidTr="00287C22">
        <w:tc>
          <w:tcPr>
            <w:tcW w:w="10205" w:type="dxa"/>
            <w:tcBorders>
              <w:top w:val="nil"/>
              <w:bottom w:val="single" w:sz="4" w:space="0" w:color="auto"/>
            </w:tcBorders>
            <w:vAlign w:val="bottom"/>
          </w:tcPr>
          <w:p w:rsidR="004F5854" w:rsidRPr="003B06EE" w:rsidRDefault="004F5854" w:rsidP="00287C22">
            <w:pPr>
              <w:rPr>
                <w:sz w:val="26"/>
                <w:szCs w:val="26"/>
              </w:rPr>
            </w:pPr>
          </w:p>
        </w:tc>
      </w:tr>
      <w:tr w:rsidR="004F5854" w:rsidRPr="003B06EE" w:rsidTr="00287C22">
        <w:tc>
          <w:tcPr>
            <w:tcW w:w="10205"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rPr>
          <w:trHeight w:val="70"/>
        </w:trPr>
        <w:tc>
          <w:tcPr>
            <w:tcW w:w="10205" w:type="dxa"/>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proofErr w:type="gramStart"/>
            <w:r w:rsidRPr="003B06EE">
              <w:rPr>
                <w:sz w:val="24"/>
                <w:szCs w:val="24"/>
              </w:rPr>
              <w:t>(наименование юридического лица, фамилия, имя, отчество (последнее — при наличии) индив</w:t>
            </w:r>
            <w:r w:rsidRPr="003B06EE">
              <w:rPr>
                <w:sz w:val="24"/>
                <w:szCs w:val="24"/>
              </w:rPr>
              <w:t>и</w:t>
            </w:r>
            <w:r w:rsidRPr="003B06EE">
              <w:rPr>
                <w:sz w:val="24"/>
                <w:szCs w:val="24"/>
              </w:rPr>
              <w:t>дуального предпринимателя)</w:t>
            </w:r>
            <w:proofErr w:type="gramEnd"/>
          </w:p>
        </w:tc>
      </w:tr>
    </w:tbl>
    <w:p w:rsidR="004F5854" w:rsidRPr="003B06EE" w:rsidRDefault="004F5854" w:rsidP="004F5854">
      <w:pPr>
        <w:autoSpaceDE w:val="0"/>
        <w:autoSpaceDN w:val="0"/>
        <w:rPr>
          <w:sz w:val="26"/>
          <w:szCs w:val="26"/>
        </w:rPr>
      </w:pPr>
    </w:p>
    <w:p w:rsidR="004F5854" w:rsidRPr="003B06EE" w:rsidRDefault="004F5854" w:rsidP="004F5854">
      <w:pPr>
        <w:autoSpaceDE w:val="0"/>
        <w:autoSpaceDN w:val="0"/>
        <w:rPr>
          <w:sz w:val="26"/>
          <w:szCs w:val="26"/>
        </w:rPr>
      </w:pPr>
      <w:r w:rsidRPr="003B06EE">
        <w:rPr>
          <w:sz w:val="26"/>
          <w:szCs w:val="26"/>
        </w:rPr>
        <w:t>Дата и время проведения проверки:</w:t>
      </w:r>
    </w:p>
    <w:tbl>
      <w:tblPr>
        <w:tblW w:w="10205" w:type="dxa"/>
        <w:jc w:val="right"/>
        <w:tblCellMar>
          <w:left w:w="0" w:type="dxa"/>
          <w:right w:w="0" w:type="dxa"/>
        </w:tblCellMar>
        <w:tblLook w:val="01E0" w:firstRow="1" w:lastRow="1" w:firstColumn="1" w:lastColumn="1" w:noHBand="0" w:noVBand="0"/>
      </w:tblPr>
      <w:tblGrid>
        <w:gridCol w:w="211"/>
        <w:gridCol w:w="425"/>
        <w:gridCol w:w="211"/>
        <w:gridCol w:w="1099"/>
        <w:gridCol w:w="322"/>
        <w:gridCol w:w="392"/>
        <w:gridCol w:w="490"/>
        <w:gridCol w:w="392"/>
        <w:gridCol w:w="532"/>
        <w:gridCol w:w="392"/>
        <w:gridCol w:w="966"/>
        <w:gridCol w:w="405"/>
        <w:gridCol w:w="504"/>
        <w:gridCol w:w="406"/>
        <w:gridCol w:w="2898"/>
        <w:gridCol w:w="560"/>
      </w:tblGrid>
      <w:tr w:rsidR="004F5854" w:rsidRPr="003B06EE" w:rsidTr="00287C22">
        <w:trPr>
          <w:jc w:val="right"/>
        </w:trPr>
        <w:tc>
          <w:tcPr>
            <w:tcW w:w="211" w:type="dxa"/>
            <w:vAlign w:val="bottom"/>
          </w:tcPr>
          <w:p w:rsidR="004F5854" w:rsidRPr="003B06EE" w:rsidRDefault="004F5854" w:rsidP="00287C22">
            <w:pPr>
              <w:autoSpaceDE w:val="0"/>
              <w:autoSpaceDN w:val="0"/>
              <w:jc w:val="right"/>
              <w:rPr>
                <w:sz w:val="26"/>
                <w:szCs w:val="26"/>
              </w:rPr>
            </w:pPr>
            <w:r w:rsidRPr="003B06EE">
              <w:rPr>
                <w:sz w:val="26"/>
                <w:szCs w:val="26"/>
              </w:rPr>
              <w:t xml:space="preserve">  «</w:t>
            </w:r>
          </w:p>
        </w:tc>
        <w:tc>
          <w:tcPr>
            <w:tcW w:w="425"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211" w:type="dxa"/>
            <w:vAlign w:val="bottom"/>
          </w:tcPr>
          <w:p w:rsidR="004F5854" w:rsidRPr="003B06EE" w:rsidRDefault="004F5854" w:rsidP="00287C22">
            <w:pPr>
              <w:autoSpaceDE w:val="0"/>
              <w:autoSpaceDN w:val="0"/>
              <w:rPr>
                <w:sz w:val="26"/>
                <w:szCs w:val="26"/>
              </w:rPr>
            </w:pPr>
            <w:r w:rsidRPr="003B06EE">
              <w:rPr>
                <w:sz w:val="26"/>
                <w:szCs w:val="26"/>
              </w:rPr>
              <w:t>»</w:t>
            </w:r>
          </w:p>
        </w:tc>
        <w:tc>
          <w:tcPr>
            <w:tcW w:w="1099"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322" w:type="dxa"/>
            <w:vAlign w:val="bottom"/>
          </w:tcPr>
          <w:p w:rsidR="004F5854" w:rsidRPr="003B06EE" w:rsidRDefault="004F5854" w:rsidP="00287C22">
            <w:pPr>
              <w:autoSpaceDE w:val="0"/>
              <w:autoSpaceDN w:val="0"/>
              <w:jc w:val="right"/>
              <w:rPr>
                <w:sz w:val="26"/>
                <w:szCs w:val="26"/>
              </w:rPr>
            </w:pPr>
            <w:r w:rsidRPr="003B06EE">
              <w:rPr>
                <w:sz w:val="26"/>
                <w:szCs w:val="26"/>
              </w:rPr>
              <w:t>20</w:t>
            </w:r>
          </w:p>
        </w:tc>
        <w:tc>
          <w:tcPr>
            <w:tcW w:w="392" w:type="dxa"/>
            <w:tcBorders>
              <w:bottom w:val="single" w:sz="4" w:space="0" w:color="auto"/>
            </w:tcBorders>
            <w:vAlign w:val="bottom"/>
          </w:tcPr>
          <w:p w:rsidR="004F5854" w:rsidRPr="003B06EE" w:rsidRDefault="004F5854" w:rsidP="00287C22">
            <w:pPr>
              <w:autoSpaceDE w:val="0"/>
              <w:autoSpaceDN w:val="0"/>
              <w:rPr>
                <w:sz w:val="26"/>
                <w:szCs w:val="26"/>
              </w:rPr>
            </w:pPr>
          </w:p>
        </w:tc>
        <w:tc>
          <w:tcPr>
            <w:tcW w:w="490" w:type="dxa"/>
            <w:vAlign w:val="bottom"/>
          </w:tcPr>
          <w:p w:rsidR="004F5854" w:rsidRPr="003B06EE" w:rsidRDefault="004F5854" w:rsidP="00287C22">
            <w:pPr>
              <w:autoSpaceDE w:val="0"/>
              <w:autoSpaceDN w:val="0"/>
              <w:jc w:val="center"/>
              <w:rPr>
                <w:sz w:val="26"/>
                <w:szCs w:val="26"/>
              </w:rPr>
            </w:pPr>
            <w:r w:rsidRPr="003B06EE">
              <w:rPr>
                <w:sz w:val="26"/>
                <w:szCs w:val="26"/>
              </w:rPr>
              <w:t>г. с</w:t>
            </w:r>
          </w:p>
        </w:tc>
        <w:tc>
          <w:tcPr>
            <w:tcW w:w="392"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532" w:type="dxa"/>
            <w:vAlign w:val="bottom"/>
          </w:tcPr>
          <w:p w:rsidR="004F5854" w:rsidRPr="003B06EE" w:rsidRDefault="004F5854" w:rsidP="00287C22">
            <w:pPr>
              <w:autoSpaceDE w:val="0"/>
              <w:autoSpaceDN w:val="0"/>
              <w:jc w:val="center"/>
              <w:rPr>
                <w:sz w:val="26"/>
                <w:szCs w:val="26"/>
              </w:rPr>
            </w:pPr>
            <w:r w:rsidRPr="003B06EE">
              <w:rPr>
                <w:sz w:val="26"/>
                <w:szCs w:val="26"/>
              </w:rPr>
              <w:t>час.</w:t>
            </w:r>
          </w:p>
        </w:tc>
        <w:tc>
          <w:tcPr>
            <w:tcW w:w="392"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966" w:type="dxa"/>
            <w:vAlign w:val="bottom"/>
          </w:tcPr>
          <w:p w:rsidR="004F5854" w:rsidRPr="003B06EE" w:rsidRDefault="004F5854" w:rsidP="00287C22">
            <w:pPr>
              <w:autoSpaceDE w:val="0"/>
              <w:autoSpaceDN w:val="0"/>
              <w:jc w:val="center"/>
              <w:rPr>
                <w:sz w:val="26"/>
                <w:szCs w:val="26"/>
              </w:rPr>
            </w:pPr>
            <w:r w:rsidRPr="003B06EE">
              <w:rPr>
                <w:sz w:val="26"/>
                <w:szCs w:val="26"/>
              </w:rPr>
              <w:t>мин. до</w:t>
            </w:r>
          </w:p>
        </w:tc>
        <w:tc>
          <w:tcPr>
            <w:tcW w:w="405"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504" w:type="dxa"/>
            <w:vAlign w:val="bottom"/>
          </w:tcPr>
          <w:p w:rsidR="004F5854" w:rsidRPr="003B06EE" w:rsidRDefault="004F5854" w:rsidP="00287C22">
            <w:pPr>
              <w:autoSpaceDE w:val="0"/>
              <w:autoSpaceDN w:val="0"/>
              <w:jc w:val="center"/>
              <w:rPr>
                <w:sz w:val="26"/>
                <w:szCs w:val="26"/>
              </w:rPr>
            </w:pPr>
            <w:r w:rsidRPr="003B06EE">
              <w:rPr>
                <w:sz w:val="26"/>
                <w:szCs w:val="26"/>
              </w:rPr>
              <w:t>час.</w:t>
            </w:r>
          </w:p>
        </w:tc>
        <w:tc>
          <w:tcPr>
            <w:tcW w:w="406"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2898" w:type="dxa"/>
            <w:vAlign w:val="bottom"/>
          </w:tcPr>
          <w:p w:rsidR="004F5854" w:rsidRPr="003B06EE" w:rsidRDefault="004F5854" w:rsidP="00287C22">
            <w:pPr>
              <w:autoSpaceDE w:val="0"/>
              <w:autoSpaceDN w:val="0"/>
              <w:jc w:val="center"/>
              <w:rPr>
                <w:sz w:val="26"/>
                <w:szCs w:val="26"/>
              </w:rPr>
            </w:pPr>
            <w:r w:rsidRPr="003B06EE">
              <w:rPr>
                <w:sz w:val="26"/>
                <w:szCs w:val="26"/>
              </w:rPr>
              <w:t>мин. Продолжительность</w:t>
            </w:r>
          </w:p>
        </w:tc>
        <w:tc>
          <w:tcPr>
            <w:tcW w:w="560" w:type="dxa"/>
            <w:tcBorders>
              <w:bottom w:val="single" w:sz="4" w:space="0" w:color="auto"/>
            </w:tcBorders>
            <w:vAlign w:val="bottom"/>
          </w:tcPr>
          <w:p w:rsidR="004F5854" w:rsidRPr="003B06EE" w:rsidRDefault="004F5854" w:rsidP="00287C22">
            <w:pPr>
              <w:autoSpaceDE w:val="0"/>
              <w:autoSpaceDN w:val="0"/>
              <w:jc w:val="center"/>
              <w:rPr>
                <w:sz w:val="26"/>
                <w:szCs w:val="26"/>
              </w:rPr>
            </w:pPr>
          </w:p>
        </w:tc>
      </w:tr>
    </w:tbl>
    <w:p w:rsidR="004F5854" w:rsidRPr="003B06EE" w:rsidRDefault="004F5854" w:rsidP="004F5854">
      <w:pPr>
        <w:autoSpaceDE w:val="0"/>
        <w:autoSpaceDN w:val="0"/>
        <w:rPr>
          <w:sz w:val="24"/>
          <w:szCs w:val="24"/>
        </w:rPr>
      </w:pPr>
    </w:p>
    <w:tbl>
      <w:tblPr>
        <w:tblW w:w="10205" w:type="dxa"/>
        <w:jc w:val="right"/>
        <w:tblCellMar>
          <w:left w:w="0" w:type="dxa"/>
          <w:right w:w="0" w:type="dxa"/>
        </w:tblCellMar>
        <w:tblLook w:val="01E0" w:firstRow="1" w:lastRow="1" w:firstColumn="1" w:lastColumn="1" w:noHBand="0" w:noVBand="0"/>
      </w:tblPr>
      <w:tblGrid>
        <w:gridCol w:w="211"/>
        <w:gridCol w:w="425"/>
        <w:gridCol w:w="211"/>
        <w:gridCol w:w="1099"/>
        <w:gridCol w:w="322"/>
        <w:gridCol w:w="392"/>
        <w:gridCol w:w="490"/>
        <w:gridCol w:w="392"/>
        <w:gridCol w:w="532"/>
        <w:gridCol w:w="392"/>
        <w:gridCol w:w="966"/>
        <w:gridCol w:w="405"/>
        <w:gridCol w:w="504"/>
        <w:gridCol w:w="406"/>
        <w:gridCol w:w="2898"/>
        <w:gridCol w:w="560"/>
      </w:tblGrid>
      <w:tr w:rsidR="004F5854" w:rsidRPr="003B06EE" w:rsidTr="00287C22">
        <w:trPr>
          <w:jc w:val="right"/>
        </w:trPr>
        <w:tc>
          <w:tcPr>
            <w:tcW w:w="211" w:type="dxa"/>
            <w:vAlign w:val="bottom"/>
          </w:tcPr>
          <w:p w:rsidR="004F5854" w:rsidRPr="003B06EE" w:rsidRDefault="004F5854" w:rsidP="00287C22">
            <w:pPr>
              <w:autoSpaceDE w:val="0"/>
              <w:autoSpaceDN w:val="0"/>
              <w:jc w:val="right"/>
              <w:rPr>
                <w:sz w:val="26"/>
                <w:szCs w:val="26"/>
              </w:rPr>
            </w:pPr>
            <w:r w:rsidRPr="003B06EE">
              <w:rPr>
                <w:sz w:val="26"/>
                <w:szCs w:val="26"/>
              </w:rPr>
              <w:t>«</w:t>
            </w:r>
          </w:p>
        </w:tc>
        <w:tc>
          <w:tcPr>
            <w:tcW w:w="425"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211" w:type="dxa"/>
            <w:vAlign w:val="bottom"/>
          </w:tcPr>
          <w:p w:rsidR="004F5854" w:rsidRPr="003B06EE" w:rsidRDefault="004F5854" w:rsidP="00287C22">
            <w:pPr>
              <w:autoSpaceDE w:val="0"/>
              <w:autoSpaceDN w:val="0"/>
              <w:rPr>
                <w:sz w:val="26"/>
                <w:szCs w:val="26"/>
              </w:rPr>
            </w:pPr>
            <w:r w:rsidRPr="003B06EE">
              <w:rPr>
                <w:sz w:val="26"/>
                <w:szCs w:val="26"/>
              </w:rPr>
              <w:t>»</w:t>
            </w:r>
          </w:p>
        </w:tc>
        <w:tc>
          <w:tcPr>
            <w:tcW w:w="1099"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322" w:type="dxa"/>
            <w:vAlign w:val="bottom"/>
          </w:tcPr>
          <w:p w:rsidR="004F5854" w:rsidRPr="003B06EE" w:rsidRDefault="004F5854" w:rsidP="00287C22">
            <w:pPr>
              <w:autoSpaceDE w:val="0"/>
              <w:autoSpaceDN w:val="0"/>
              <w:jc w:val="right"/>
              <w:rPr>
                <w:sz w:val="26"/>
                <w:szCs w:val="26"/>
              </w:rPr>
            </w:pPr>
            <w:r w:rsidRPr="003B06EE">
              <w:rPr>
                <w:sz w:val="26"/>
                <w:szCs w:val="26"/>
              </w:rPr>
              <w:t>20</w:t>
            </w:r>
          </w:p>
        </w:tc>
        <w:tc>
          <w:tcPr>
            <w:tcW w:w="392" w:type="dxa"/>
            <w:tcBorders>
              <w:bottom w:val="single" w:sz="4" w:space="0" w:color="auto"/>
            </w:tcBorders>
            <w:vAlign w:val="bottom"/>
          </w:tcPr>
          <w:p w:rsidR="004F5854" w:rsidRPr="003B06EE" w:rsidRDefault="004F5854" w:rsidP="00287C22">
            <w:pPr>
              <w:autoSpaceDE w:val="0"/>
              <w:autoSpaceDN w:val="0"/>
              <w:rPr>
                <w:sz w:val="26"/>
                <w:szCs w:val="26"/>
              </w:rPr>
            </w:pPr>
          </w:p>
        </w:tc>
        <w:tc>
          <w:tcPr>
            <w:tcW w:w="490" w:type="dxa"/>
            <w:vAlign w:val="bottom"/>
          </w:tcPr>
          <w:p w:rsidR="004F5854" w:rsidRPr="003B06EE" w:rsidRDefault="004F5854" w:rsidP="00287C22">
            <w:pPr>
              <w:autoSpaceDE w:val="0"/>
              <w:autoSpaceDN w:val="0"/>
              <w:jc w:val="center"/>
              <w:rPr>
                <w:sz w:val="26"/>
                <w:szCs w:val="26"/>
              </w:rPr>
            </w:pPr>
            <w:r w:rsidRPr="003B06EE">
              <w:rPr>
                <w:sz w:val="26"/>
                <w:szCs w:val="26"/>
              </w:rPr>
              <w:t>г. с</w:t>
            </w:r>
          </w:p>
        </w:tc>
        <w:tc>
          <w:tcPr>
            <w:tcW w:w="392"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532" w:type="dxa"/>
            <w:vAlign w:val="bottom"/>
          </w:tcPr>
          <w:p w:rsidR="004F5854" w:rsidRPr="003B06EE" w:rsidRDefault="004F5854" w:rsidP="00287C22">
            <w:pPr>
              <w:autoSpaceDE w:val="0"/>
              <w:autoSpaceDN w:val="0"/>
              <w:jc w:val="center"/>
              <w:rPr>
                <w:sz w:val="26"/>
                <w:szCs w:val="26"/>
              </w:rPr>
            </w:pPr>
            <w:r w:rsidRPr="003B06EE">
              <w:rPr>
                <w:sz w:val="26"/>
                <w:szCs w:val="26"/>
              </w:rPr>
              <w:t>час.</w:t>
            </w:r>
          </w:p>
        </w:tc>
        <w:tc>
          <w:tcPr>
            <w:tcW w:w="392"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966" w:type="dxa"/>
            <w:vAlign w:val="bottom"/>
          </w:tcPr>
          <w:p w:rsidR="004F5854" w:rsidRPr="003B06EE" w:rsidRDefault="004F5854" w:rsidP="00287C22">
            <w:pPr>
              <w:autoSpaceDE w:val="0"/>
              <w:autoSpaceDN w:val="0"/>
              <w:jc w:val="center"/>
              <w:rPr>
                <w:sz w:val="26"/>
                <w:szCs w:val="26"/>
              </w:rPr>
            </w:pPr>
            <w:r w:rsidRPr="003B06EE">
              <w:rPr>
                <w:sz w:val="26"/>
                <w:szCs w:val="26"/>
              </w:rPr>
              <w:t>мин. до</w:t>
            </w:r>
          </w:p>
        </w:tc>
        <w:tc>
          <w:tcPr>
            <w:tcW w:w="405"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504" w:type="dxa"/>
            <w:vAlign w:val="bottom"/>
          </w:tcPr>
          <w:p w:rsidR="004F5854" w:rsidRPr="003B06EE" w:rsidRDefault="004F5854" w:rsidP="00287C22">
            <w:pPr>
              <w:autoSpaceDE w:val="0"/>
              <w:autoSpaceDN w:val="0"/>
              <w:jc w:val="center"/>
              <w:rPr>
                <w:sz w:val="26"/>
                <w:szCs w:val="26"/>
              </w:rPr>
            </w:pPr>
            <w:r w:rsidRPr="003B06EE">
              <w:rPr>
                <w:sz w:val="26"/>
                <w:szCs w:val="26"/>
              </w:rPr>
              <w:t>час.</w:t>
            </w:r>
          </w:p>
        </w:tc>
        <w:tc>
          <w:tcPr>
            <w:tcW w:w="406" w:type="dxa"/>
            <w:tcBorders>
              <w:bottom w:val="single" w:sz="4" w:space="0" w:color="auto"/>
            </w:tcBorders>
            <w:vAlign w:val="bottom"/>
          </w:tcPr>
          <w:p w:rsidR="004F5854" w:rsidRPr="003B06EE" w:rsidRDefault="004F5854" w:rsidP="00287C22">
            <w:pPr>
              <w:autoSpaceDE w:val="0"/>
              <w:autoSpaceDN w:val="0"/>
              <w:jc w:val="center"/>
              <w:rPr>
                <w:sz w:val="26"/>
                <w:szCs w:val="26"/>
              </w:rPr>
            </w:pPr>
          </w:p>
        </w:tc>
        <w:tc>
          <w:tcPr>
            <w:tcW w:w="2898" w:type="dxa"/>
            <w:vAlign w:val="bottom"/>
          </w:tcPr>
          <w:p w:rsidR="004F5854" w:rsidRPr="003B06EE" w:rsidRDefault="004F5854" w:rsidP="00287C22">
            <w:pPr>
              <w:autoSpaceDE w:val="0"/>
              <w:autoSpaceDN w:val="0"/>
              <w:jc w:val="center"/>
              <w:rPr>
                <w:sz w:val="26"/>
                <w:szCs w:val="26"/>
              </w:rPr>
            </w:pPr>
            <w:r w:rsidRPr="003B06EE">
              <w:rPr>
                <w:sz w:val="26"/>
                <w:szCs w:val="26"/>
              </w:rPr>
              <w:t>мин. Продолжительность</w:t>
            </w:r>
          </w:p>
        </w:tc>
        <w:tc>
          <w:tcPr>
            <w:tcW w:w="560" w:type="dxa"/>
            <w:tcBorders>
              <w:bottom w:val="single" w:sz="4" w:space="0" w:color="auto"/>
            </w:tcBorders>
            <w:vAlign w:val="bottom"/>
          </w:tcPr>
          <w:p w:rsidR="004F5854" w:rsidRPr="003B06EE" w:rsidRDefault="004F5854" w:rsidP="00287C22">
            <w:pPr>
              <w:autoSpaceDE w:val="0"/>
              <w:autoSpaceDN w:val="0"/>
              <w:jc w:val="center"/>
              <w:rPr>
                <w:sz w:val="26"/>
                <w:szCs w:val="26"/>
              </w:rPr>
            </w:pPr>
          </w:p>
        </w:tc>
      </w:tr>
    </w:tbl>
    <w:p w:rsidR="004F5854" w:rsidRPr="003B06EE" w:rsidRDefault="004F5854" w:rsidP="004F5854">
      <w:pPr>
        <w:autoSpaceDE w:val="0"/>
        <w:autoSpaceDN w:val="0"/>
        <w:jc w:val="center"/>
        <w:rPr>
          <w:sz w:val="24"/>
          <w:szCs w:val="24"/>
        </w:rPr>
      </w:pPr>
      <w:r w:rsidRPr="003B06EE">
        <w:rPr>
          <w:sz w:val="24"/>
          <w:szCs w:val="24"/>
        </w:rPr>
        <w:t>(заполняется в случае проведения проверок филиалов, представительств, обособленных стру</w:t>
      </w:r>
      <w:r w:rsidRPr="003B06EE">
        <w:rPr>
          <w:sz w:val="24"/>
          <w:szCs w:val="24"/>
        </w:rPr>
        <w:t>к</w:t>
      </w:r>
      <w:r w:rsidRPr="003B06EE">
        <w:rPr>
          <w:sz w:val="24"/>
          <w:szCs w:val="24"/>
        </w:rPr>
        <w:t>турных подразделений юридического лица или при осуществлении деятельности индивидуал</w:t>
      </w:r>
      <w:r w:rsidRPr="003B06EE">
        <w:rPr>
          <w:sz w:val="24"/>
          <w:szCs w:val="24"/>
        </w:rPr>
        <w:t>ь</w:t>
      </w:r>
      <w:r w:rsidRPr="003B06EE">
        <w:rPr>
          <w:sz w:val="24"/>
          <w:szCs w:val="24"/>
        </w:rPr>
        <w:t>ного предпринимателя по нескольким адресам)</w:t>
      </w:r>
    </w:p>
    <w:tbl>
      <w:tblPr>
        <w:tblW w:w="10225" w:type="dxa"/>
        <w:tblBorders>
          <w:bottom w:val="single" w:sz="4" w:space="0" w:color="auto"/>
        </w:tblBorders>
        <w:tblCellMar>
          <w:left w:w="0" w:type="dxa"/>
          <w:right w:w="0" w:type="dxa"/>
        </w:tblCellMar>
        <w:tblLook w:val="01E0" w:firstRow="1" w:lastRow="1" w:firstColumn="1" w:lastColumn="1" w:noHBand="0" w:noVBand="0"/>
      </w:tblPr>
      <w:tblGrid>
        <w:gridCol w:w="1806"/>
        <w:gridCol w:w="2520"/>
        <w:gridCol w:w="5879"/>
        <w:gridCol w:w="20"/>
      </w:tblGrid>
      <w:tr w:rsidR="004F5854" w:rsidRPr="003B06EE" w:rsidTr="00287C22">
        <w:tc>
          <w:tcPr>
            <w:tcW w:w="4326" w:type="dxa"/>
            <w:gridSpan w:val="2"/>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Общая продолжительность проверки:</w:t>
            </w:r>
          </w:p>
        </w:tc>
        <w:tc>
          <w:tcPr>
            <w:tcW w:w="5899" w:type="dxa"/>
            <w:gridSpan w:val="2"/>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blPrEx>
          <w:tblBorders>
            <w:bottom w:val="none" w:sz="0" w:space="0" w:color="auto"/>
          </w:tblBorders>
        </w:tblPrEx>
        <w:tc>
          <w:tcPr>
            <w:tcW w:w="4326" w:type="dxa"/>
            <w:gridSpan w:val="2"/>
            <w:vAlign w:val="bottom"/>
          </w:tcPr>
          <w:p w:rsidR="004F5854" w:rsidRPr="003B06EE" w:rsidRDefault="004F5854" w:rsidP="00287C22">
            <w:pPr>
              <w:tabs>
                <w:tab w:val="left" w:pos="12474"/>
              </w:tabs>
              <w:autoSpaceDE w:val="0"/>
              <w:autoSpaceDN w:val="0"/>
              <w:rPr>
                <w:sz w:val="14"/>
                <w:szCs w:val="14"/>
              </w:rPr>
            </w:pPr>
          </w:p>
        </w:tc>
        <w:tc>
          <w:tcPr>
            <w:tcW w:w="5899" w:type="dxa"/>
            <w:gridSpan w:val="2"/>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(рабочих дней/часов)</w:t>
            </w:r>
          </w:p>
        </w:tc>
      </w:tr>
      <w:tr w:rsidR="004F5854" w:rsidRPr="003B06EE" w:rsidTr="00287C22">
        <w:trPr>
          <w:gridAfter w:val="1"/>
          <w:wAfter w:w="20" w:type="dxa"/>
        </w:trPr>
        <w:tc>
          <w:tcPr>
            <w:tcW w:w="1806"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lastRenderedPageBreak/>
              <w:t>Акт составлен:</w:t>
            </w:r>
          </w:p>
        </w:tc>
        <w:tc>
          <w:tcPr>
            <w:tcW w:w="8399" w:type="dxa"/>
            <w:gridSpan w:val="2"/>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rPr>
          <w:gridAfter w:val="1"/>
          <w:wAfter w:w="20" w:type="dxa"/>
        </w:trPr>
        <w:tc>
          <w:tcPr>
            <w:tcW w:w="10205" w:type="dxa"/>
            <w:gridSpan w:val="3"/>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rPr>
          <w:gridAfter w:val="1"/>
          <w:wAfter w:w="20" w:type="dxa"/>
        </w:trPr>
        <w:tc>
          <w:tcPr>
            <w:tcW w:w="10205" w:type="dxa"/>
            <w:gridSpan w:val="3"/>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(наименование органа государственного контроля (надзора) или органа муниципального ко</w:t>
            </w:r>
            <w:r w:rsidRPr="003B06EE">
              <w:rPr>
                <w:sz w:val="24"/>
                <w:szCs w:val="24"/>
              </w:rPr>
              <w:t>н</w:t>
            </w:r>
            <w:r w:rsidRPr="003B06EE">
              <w:rPr>
                <w:sz w:val="24"/>
                <w:szCs w:val="24"/>
              </w:rPr>
              <w:t>троля)</w:t>
            </w:r>
          </w:p>
        </w:tc>
      </w:tr>
    </w:tbl>
    <w:p w:rsidR="004F5854" w:rsidRPr="003B06EE" w:rsidRDefault="004F5854" w:rsidP="004F5854">
      <w:pPr>
        <w:autoSpaceDE w:val="0"/>
        <w:autoSpaceDN w:val="0"/>
        <w:adjustRightInd w:val="0"/>
        <w:jc w:val="both"/>
        <w:rPr>
          <w:sz w:val="24"/>
          <w:szCs w:val="24"/>
        </w:rPr>
      </w:pPr>
      <w:r w:rsidRPr="003B06EE">
        <w:rPr>
          <w:sz w:val="26"/>
          <w:szCs w:val="26"/>
        </w:rPr>
        <w:t>С копией распоряжения/приказа о проведении проверки ознакомле</w:t>
      </w:r>
      <w:proofErr w:type="gramStart"/>
      <w:r w:rsidRPr="003B06EE">
        <w:rPr>
          <w:sz w:val="26"/>
          <w:szCs w:val="26"/>
        </w:rPr>
        <w:t>н(</w:t>
      </w:r>
      <w:proofErr w:type="gramEnd"/>
      <w:r w:rsidRPr="003B06EE">
        <w:rPr>
          <w:sz w:val="26"/>
          <w:szCs w:val="26"/>
        </w:rPr>
        <w:t xml:space="preserve">ы): </w:t>
      </w:r>
      <w:r w:rsidRPr="003B06EE">
        <w:rPr>
          <w:sz w:val="24"/>
          <w:szCs w:val="24"/>
        </w:rPr>
        <w:t xml:space="preserve">(заполняется при проведении </w:t>
      </w: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1470"/>
        <w:gridCol w:w="8735"/>
      </w:tblGrid>
      <w:tr w:rsidR="004F5854" w:rsidRPr="003B06EE" w:rsidTr="00287C22">
        <w:tc>
          <w:tcPr>
            <w:tcW w:w="1470" w:type="dxa"/>
            <w:tcBorders>
              <w:bottom w:val="nil"/>
            </w:tcBorders>
            <w:vAlign w:val="bottom"/>
          </w:tcPr>
          <w:p w:rsidR="004F5854" w:rsidRPr="003B06EE" w:rsidRDefault="004F5854" w:rsidP="00287C22">
            <w:pPr>
              <w:tabs>
                <w:tab w:val="left" w:pos="12474"/>
              </w:tabs>
              <w:autoSpaceDE w:val="0"/>
              <w:autoSpaceDN w:val="0"/>
              <w:rPr>
                <w:sz w:val="16"/>
                <w:szCs w:val="16"/>
              </w:rPr>
            </w:pPr>
            <w:r w:rsidRPr="003B06EE">
              <w:rPr>
                <w:sz w:val="24"/>
                <w:szCs w:val="24"/>
              </w:rPr>
              <w:t>выездной проверки</w:t>
            </w:r>
            <w:r w:rsidRPr="003B06EE">
              <w:rPr>
                <w:sz w:val="16"/>
                <w:szCs w:val="16"/>
              </w:rPr>
              <w:t>)</w:t>
            </w:r>
          </w:p>
        </w:tc>
        <w:tc>
          <w:tcPr>
            <w:tcW w:w="8735"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(фамилии, инициалы, подпись, дата, время)</w:t>
            </w:r>
          </w:p>
        </w:tc>
      </w:tr>
    </w:tbl>
    <w:p w:rsidR="004F5854" w:rsidRPr="003B06EE" w:rsidRDefault="004F5854" w:rsidP="004F5854">
      <w:pPr>
        <w:autoSpaceDE w:val="0"/>
        <w:autoSpaceDN w:val="0"/>
        <w:adjustRightInd w:val="0"/>
        <w:jc w:val="both"/>
        <w:rPr>
          <w:sz w:val="24"/>
          <w:szCs w:val="24"/>
        </w:rPr>
      </w:pPr>
    </w:p>
    <w:p w:rsidR="004F5854" w:rsidRPr="003B06EE" w:rsidRDefault="004F5854" w:rsidP="004F5854">
      <w:pPr>
        <w:autoSpaceDE w:val="0"/>
        <w:autoSpaceDN w:val="0"/>
        <w:adjustRightInd w:val="0"/>
        <w:jc w:val="both"/>
        <w:rPr>
          <w:sz w:val="26"/>
          <w:szCs w:val="26"/>
        </w:rPr>
      </w:pPr>
      <w:r w:rsidRPr="003B06EE">
        <w:rPr>
          <w:sz w:val="26"/>
          <w:szCs w:val="26"/>
        </w:rPr>
        <w:t>Дата и номер решения прокурора (его заместителя) о согласовании проведения проверки:</w:t>
      </w: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10205"/>
      </w:tblGrid>
      <w:tr w:rsidR="004F5854" w:rsidRPr="003B06EE" w:rsidTr="00287C22">
        <w:tc>
          <w:tcPr>
            <w:tcW w:w="10205"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(заполняется в случае необходимости согласования проверки с органами прокуратуры)</w:t>
            </w:r>
          </w:p>
        </w:tc>
      </w:tr>
    </w:tbl>
    <w:p w:rsidR="004F5854" w:rsidRPr="003B06EE" w:rsidRDefault="004F5854" w:rsidP="004F5854">
      <w:pPr>
        <w:autoSpaceDE w:val="0"/>
        <w:autoSpaceDN w:val="0"/>
        <w:rPr>
          <w:sz w:val="2"/>
          <w:szCs w:val="2"/>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3794"/>
        <w:gridCol w:w="6411"/>
      </w:tblGrid>
      <w:tr w:rsidR="004F5854" w:rsidRPr="003B06EE" w:rsidTr="00287C22">
        <w:tc>
          <w:tcPr>
            <w:tcW w:w="3794"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Лиц</w:t>
            </w:r>
            <w:proofErr w:type="gramStart"/>
            <w:r w:rsidRPr="003B06EE">
              <w:rPr>
                <w:sz w:val="26"/>
                <w:szCs w:val="26"/>
              </w:rPr>
              <w:t>о(</w:t>
            </w:r>
            <w:proofErr w:type="gramEnd"/>
            <w:r w:rsidRPr="003B06EE">
              <w:rPr>
                <w:sz w:val="26"/>
                <w:szCs w:val="26"/>
              </w:rPr>
              <w:t>а), проводившее проверку:</w:t>
            </w:r>
          </w:p>
        </w:tc>
        <w:tc>
          <w:tcPr>
            <w:tcW w:w="6411"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(фамилия, имя, отчество (последнее — при наличии), должность должностного лица (должнос</w:t>
            </w:r>
            <w:r w:rsidRPr="003B06EE">
              <w:rPr>
                <w:sz w:val="24"/>
                <w:szCs w:val="24"/>
              </w:rPr>
              <w:t>т</w:t>
            </w:r>
            <w:r w:rsidRPr="003B06EE">
              <w:rPr>
                <w:sz w:val="24"/>
                <w:szCs w:val="24"/>
              </w:rPr>
              <w:t>ных лиц), проводившег</w:t>
            </w:r>
            <w:proofErr w:type="gramStart"/>
            <w:r w:rsidRPr="003B06EE">
              <w:rPr>
                <w:sz w:val="24"/>
                <w:szCs w:val="24"/>
              </w:rPr>
              <w:t>о(</w:t>
            </w:r>
            <w:proofErr w:type="gramEnd"/>
            <w:r w:rsidRPr="003B06EE">
              <w:rPr>
                <w:sz w:val="24"/>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w:t>
            </w:r>
            <w:r w:rsidRPr="003B06EE">
              <w:rPr>
                <w:sz w:val="24"/>
                <w:szCs w:val="24"/>
              </w:rPr>
              <w:t>е</w:t>
            </w:r>
            <w:r w:rsidRPr="003B06EE">
              <w:rPr>
                <w:sz w:val="24"/>
                <w:szCs w:val="24"/>
              </w:rPr>
              <w:t>тельства об аккредитации и наименование органа по аккредитации, выдавшего свидетельство)</w:t>
            </w:r>
          </w:p>
        </w:tc>
      </w:tr>
    </w:tbl>
    <w:p w:rsidR="004F5854" w:rsidRPr="003B06EE" w:rsidRDefault="004F5854" w:rsidP="004F5854">
      <w:pPr>
        <w:autoSpaceDE w:val="0"/>
        <w:autoSpaceDN w:val="0"/>
        <w:rPr>
          <w:sz w:val="24"/>
          <w:szCs w:val="24"/>
        </w:rPr>
      </w:pPr>
    </w:p>
    <w:p w:rsidR="004F5854" w:rsidRPr="003B06EE" w:rsidRDefault="004F5854" w:rsidP="004F5854">
      <w:pPr>
        <w:autoSpaceDE w:val="0"/>
        <w:autoSpaceDN w:val="0"/>
        <w:rPr>
          <w:sz w:val="2"/>
          <w:szCs w:val="2"/>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4956"/>
        <w:gridCol w:w="5249"/>
      </w:tblGrid>
      <w:tr w:rsidR="004F5854" w:rsidRPr="003B06EE" w:rsidTr="00287C22">
        <w:tc>
          <w:tcPr>
            <w:tcW w:w="4956"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При проведении проверки присутствовали:</w:t>
            </w:r>
          </w:p>
        </w:tc>
        <w:tc>
          <w:tcPr>
            <w:tcW w:w="5249"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top w:val="single" w:sz="4" w:space="0" w:color="auto"/>
              <w:bottom w:val="nil"/>
            </w:tcBorders>
            <w:vAlign w:val="bottom"/>
          </w:tcPr>
          <w:p w:rsidR="004F5854" w:rsidRPr="003B06EE" w:rsidRDefault="004F5854" w:rsidP="00287C22">
            <w:pPr>
              <w:tabs>
                <w:tab w:val="left" w:pos="12474"/>
              </w:tabs>
              <w:autoSpaceDE w:val="0"/>
              <w:autoSpaceDN w:val="0"/>
              <w:jc w:val="both"/>
              <w:rPr>
                <w:sz w:val="24"/>
                <w:szCs w:val="24"/>
              </w:rPr>
            </w:pPr>
            <w:r w:rsidRPr="003B06EE">
              <w:rPr>
                <w:sz w:val="24"/>
                <w:szCs w:val="24"/>
              </w:rPr>
              <w:t>(фамилия, имя, отчество (последнее — при наличии), должность руководителя, иного должнос</w:t>
            </w:r>
            <w:r w:rsidRPr="003B06EE">
              <w:rPr>
                <w:sz w:val="24"/>
                <w:szCs w:val="24"/>
              </w:rPr>
              <w:t>т</w:t>
            </w:r>
            <w:r w:rsidRPr="003B06EE">
              <w:rPr>
                <w:sz w:val="24"/>
                <w:szCs w:val="24"/>
              </w:rPr>
              <w:t>ного лица (должностных лиц) или уполномоченного представителя юридического лица, уполн</w:t>
            </w:r>
            <w:r w:rsidRPr="003B06EE">
              <w:rPr>
                <w:sz w:val="24"/>
                <w:szCs w:val="24"/>
              </w:rPr>
              <w:t>о</w:t>
            </w:r>
            <w:r w:rsidRPr="003B06EE">
              <w:rPr>
                <w:sz w:val="24"/>
                <w:szCs w:val="24"/>
              </w:rPr>
              <w:t>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w:t>
            </w:r>
            <w:r w:rsidRPr="003B06EE">
              <w:rPr>
                <w:sz w:val="24"/>
                <w:szCs w:val="24"/>
              </w:rPr>
              <w:t>и</w:t>
            </w:r>
            <w:r w:rsidRPr="003B06EE">
              <w:rPr>
                <w:sz w:val="24"/>
                <w:szCs w:val="24"/>
              </w:rPr>
              <w:t>зации), присутствовавших при проведении мероприятий по проверке)</w:t>
            </w:r>
          </w:p>
        </w:tc>
      </w:tr>
    </w:tbl>
    <w:p w:rsidR="004F5854" w:rsidRPr="003B06EE" w:rsidRDefault="004F5854" w:rsidP="004F5854">
      <w:pPr>
        <w:autoSpaceDE w:val="0"/>
        <w:autoSpaceDN w:val="0"/>
        <w:adjustRightInd w:val="0"/>
        <w:ind w:firstLine="567"/>
        <w:jc w:val="both"/>
        <w:rPr>
          <w:sz w:val="26"/>
          <w:szCs w:val="26"/>
        </w:rPr>
      </w:pPr>
    </w:p>
    <w:p w:rsidR="004F5854" w:rsidRPr="003B06EE" w:rsidRDefault="004F5854" w:rsidP="004F5854">
      <w:pPr>
        <w:autoSpaceDE w:val="0"/>
        <w:autoSpaceDN w:val="0"/>
        <w:adjustRightInd w:val="0"/>
        <w:ind w:firstLine="567"/>
        <w:jc w:val="both"/>
        <w:rPr>
          <w:sz w:val="26"/>
          <w:szCs w:val="26"/>
        </w:rPr>
      </w:pPr>
      <w:r w:rsidRPr="003B06EE">
        <w:rPr>
          <w:sz w:val="26"/>
          <w:szCs w:val="26"/>
        </w:rPr>
        <w:t>В ходе проведения проверки:</w:t>
      </w:r>
    </w:p>
    <w:p w:rsidR="004F5854" w:rsidRPr="003B06EE" w:rsidRDefault="004F5854" w:rsidP="004F5854">
      <w:pPr>
        <w:autoSpaceDE w:val="0"/>
        <w:autoSpaceDN w:val="0"/>
        <w:adjustRightInd w:val="0"/>
        <w:jc w:val="both"/>
        <w:rPr>
          <w:sz w:val="2"/>
          <w:szCs w:val="2"/>
        </w:rPr>
      </w:pPr>
      <w:proofErr w:type="gramStart"/>
      <w:r w:rsidRPr="003B06EE">
        <w:rPr>
          <w:sz w:val="26"/>
          <w:szCs w:val="26"/>
        </w:rPr>
        <w:t>выявлены нарушения обязательных требований или требований, установленных мун</w:t>
      </w:r>
      <w:r w:rsidRPr="003B06EE">
        <w:rPr>
          <w:sz w:val="26"/>
          <w:szCs w:val="26"/>
        </w:rPr>
        <w:t>и</w:t>
      </w:r>
      <w:r w:rsidRPr="003B06EE">
        <w:rPr>
          <w:sz w:val="26"/>
          <w:szCs w:val="26"/>
        </w:rPr>
        <w:t xml:space="preserve">ципальными правовыми актами (с указанием положений (нормативных) правовых </w:t>
      </w:r>
      <w:proofErr w:type="spellStart"/>
      <w:r w:rsidRPr="003B06EE">
        <w:rPr>
          <w:sz w:val="26"/>
          <w:szCs w:val="26"/>
        </w:rPr>
        <w:t>ак</w:t>
      </w:r>
      <w:proofErr w:type="spellEnd"/>
      <w:proofErr w:type="gramEnd"/>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644"/>
        <w:gridCol w:w="9561"/>
      </w:tblGrid>
      <w:tr w:rsidR="004F5854" w:rsidRPr="003B06EE" w:rsidTr="00287C22">
        <w:tc>
          <w:tcPr>
            <w:tcW w:w="644" w:type="dxa"/>
            <w:tcBorders>
              <w:bottom w:val="nil"/>
            </w:tcBorders>
            <w:vAlign w:val="bottom"/>
          </w:tcPr>
          <w:p w:rsidR="004F5854" w:rsidRPr="003B06EE" w:rsidRDefault="004F5854" w:rsidP="00287C22">
            <w:pPr>
              <w:tabs>
                <w:tab w:val="left" w:pos="12474"/>
              </w:tabs>
              <w:autoSpaceDE w:val="0"/>
              <w:autoSpaceDN w:val="0"/>
              <w:rPr>
                <w:sz w:val="26"/>
                <w:szCs w:val="26"/>
              </w:rPr>
            </w:pPr>
            <w:proofErr w:type="spellStart"/>
            <w:proofErr w:type="gramStart"/>
            <w:r w:rsidRPr="003B06EE">
              <w:rPr>
                <w:sz w:val="26"/>
                <w:szCs w:val="26"/>
              </w:rPr>
              <w:t>тов</w:t>
            </w:r>
            <w:proofErr w:type="spellEnd"/>
            <w:proofErr w:type="gramEnd"/>
            <w:r w:rsidRPr="003B06EE">
              <w:rPr>
                <w:sz w:val="26"/>
                <w:szCs w:val="26"/>
              </w:rPr>
              <w:t>):</w:t>
            </w:r>
          </w:p>
        </w:tc>
        <w:tc>
          <w:tcPr>
            <w:tcW w:w="9561"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rPr>
          <w:trHeight w:val="70"/>
        </w:trPr>
        <w:tc>
          <w:tcPr>
            <w:tcW w:w="10205" w:type="dxa"/>
            <w:gridSpan w:val="2"/>
            <w:tcBorders>
              <w:top w:val="single" w:sz="4" w:space="0" w:color="auto"/>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(с указанием характера нарушений; лиц, допустивших нарушения)</w:t>
            </w:r>
          </w:p>
        </w:tc>
      </w:tr>
    </w:tbl>
    <w:p w:rsidR="004F5854" w:rsidRPr="003B06EE" w:rsidRDefault="004F5854" w:rsidP="004F5854">
      <w:pPr>
        <w:autoSpaceDE w:val="0"/>
        <w:autoSpaceDN w:val="0"/>
        <w:adjustRightInd w:val="0"/>
        <w:jc w:val="both"/>
        <w:rPr>
          <w:sz w:val="2"/>
          <w:szCs w:val="2"/>
        </w:rPr>
      </w:pPr>
      <w:r w:rsidRPr="003B06EE">
        <w:rPr>
          <w:sz w:val="26"/>
          <w:szCs w:val="26"/>
        </w:rPr>
        <w:t>выявлены несоответствия сведений, содержащихся в уведомлении о начале осуществл</w:t>
      </w:r>
      <w:r w:rsidRPr="003B06EE">
        <w:rPr>
          <w:sz w:val="26"/>
          <w:szCs w:val="26"/>
        </w:rPr>
        <w:t>е</w:t>
      </w:r>
      <w:r w:rsidRPr="003B06EE">
        <w:rPr>
          <w:sz w:val="26"/>
          <w:szCs w:val="26"/>
        </w:rPr>
        <w:t xml:space="preserve">ния отдельных видов предпринимательской деятельности, обязательным требованиям </w:t>
      </w: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6551"/>
        <w:gridCol w:w="3654"/>
      </w:tblGrid>
      <w:tr w:rsidR="004F5854" w:rsidRPr="003B06EE" w:rsidTr="00287C22">
        <w:tc>
          <w:tcPr>
            <w:tcW w:w="6551"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(с указанием положений (нормативных) правовых актов):</w:t>
            </w:r>
          </w:p>
        </w:tc>
        <w:tc>
          <w:tcPr>
            <w:tcW w:w="3654"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191" w:type="dxa"/>
            <w:gridSpan w:val="2"/>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191" w:type="dxa"/>
            <w:gridSpan w:val="2"/>
            <w:tcBorders>
              <w:top w:val="single" w:sz="4" w:space="0" w:color="auto"/>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bl>
    <w:p w:rsidR="004F5854" w:rsidRPr="003B06EE" w:rsidRDefault="004F5854" w:rsidP="004F5854">
      <w:pPr>
        <w:autoSpaceDE w:val="0"/>
        <w:autoSpaceDN w:val="0"/>
        <w:adjustRightInd w:val="0"/>
        <w:jc w:val="both"/>
        <w:rPr>
          <w:sz w:val="26"/>
          <w:szCs w:val="26"/>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10205"/>
      </w:tblGrid>
      <w:tr w:rsidR="004F5854" w:rsidRPr="003B06EE" w:rsidTr="00287C22">
        <w:tc>
          <w:tcPr>
            <w:tcW w:w="10205" w:type="dxa"/>
            <w:tcBorders>
              <w:top w:val="nil"/>
              <w:bottom w:val="single" w:sz="4" w:space="0" w:color="auto"/>
            </w:tcBorders>
            <w:vAlign w:val="bottom"/>
          </w:tcPr>
          <w:p w:rsidR="004F5854" w:rsidRPr="003B06EE" w:rsidRDefault="004F5854" w:rsidP="00287C22">
            <w:pPr>
              <w:tabs>
                <w:tab w:val="left" w:pos="12474"/>
              </w:tabs>
              <w:autoSpaceDE w:val="0"/>
              <w:autoSpaceDN w:val="0"/>
              <w:jc w:val="both"/>
              <w:rPr>
                <w:sz w:val="26"/>
                <w:szCs w:val="26"/>
              </w:rPr>
            </w:pPr>
            <w:proofErr w:type="gramStart"/>
            <w:r w:rsidRPr="003B06EE">
              <w:rPr>
                <w:sz w:val="26"/>
                <w:szCs w:val="26"/>
              </w:rPr>
              <w:t>выявлены факты невыполнения предписаний органов государственного контроля (надз</w:t>
            </w:r>
            <w:r w:rsidRPr="003B06EE">
              <w:rPr>
                <w:sz w:val="26"/>
                <w:szCs w:val="26"/>
              </w:rPr>
              <w:t>о</w:t>
            </w:r>
            <w:r w:rsidRPr="003B06EE">
              <w:rPr>
                <w:sz w:val="26"/>
                <w:szCs w:val="26"/>
              </w:rPr>
              <w:lastRenderedPageBreak/>
              <w:t>ра), органов муниципального контроля (с указанием реквизитов выданных предписаний (требований)</w:t>
            </w:r>
            <w:proofErr w:type="gramEnd"/>
          </w:p>
        </w:tc>
      </w:tr>
    </w:tbl>
    <w:p w:rsidR="004F5854" w:rsidRPr="003B06EE" w:rsidRDefault="004F5854" w:rsidP="004F5854">
      <w:pPr>
        <w:autoSpaceDE w:val="0"/>
        <w:autoSpaceDN w:val="0"/>
        <w:rPr>
          <w:sz w:val="24"/>
          <w:szCs w:val="24"/>
        </w:rPr>
      </w:pPr>
    </w:p>
    <w:tbl>
      <w:tblPr>
        <w:tblW w:w="10205" w:type="dxa"/>
        <w:tblBorders>
          <w:bottom w:val="single" w:sz="4" w:space="0" w:color="auto"/>
        </w:tblBorders>
        <w:tblCellMar>
          <w:left w:w="0" w:type="dxa"/>
          <w:right w:w="0" w:type="dxa"/>
        </w:tblCellMar>
        <w:tblLook w:val="01E0" w:firstRow="1" w:lastRow="1" w:firstColumn="1" w:lastColumn="1" w:noHBand="0" w:noVBand="0"/>
      </w:tblPr>
      <w:tblGrid>
        <w:gridCol w:w="3388"/>
        <w:gridCol w:w="6817"/>
      </w:tblGrid>
      <w:tr w:rsidR="004F5854" w:rsidRPr="003B06EE" w:rsidTr="00287C22">
        <w:tc>
          <w:tcPr>
            <w:tcW w:w="3388"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нарушений не выявлено</w:t>
            </w:r>
          </w:p>
        </w:tc>
        <w:tc>
          <w:tcPr>
            <w:tcW w:w="6817"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5" w:type="dxa"/>
            <w:gridSpan w:val="2"/>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bl>
    <w:p w:rsidR="004F5854" w:rsidRPr="003B06EE" w:rsidRDefault="004F5854" w:rsidP="004F5854">
      <w:pPr>
        <w:autoSpaceDE w:val="0"/>
        <w:autoSpaceDN w:val="0"/>
        <w:adjustRightInd w:val="0"/>
        <w:jc w:val="both"/>
        <w:rPr>
          <w:sz w:val="26"/>
          <w:szCs w:val="26"/>
        </w:rPr>
      </w:pPr>
    </w:p>
    <w:p w:rsidR="004F5854" w:rsidRPr="003B06EE" w:rsidRDefault="004F5854" w:rsidP="004F5854">
      <w:pPr>
        <w:autoSpaceDE w:val="0"/>
        <w:autoSpaceDN w:val="0"/>
        <w:adjustRightInd w:val="0"/>
        <w:jc w:val="both"/>
        <w:rPr>
          <w:sz w:val="26"/>
          <w:szCs w:val="26"/>
        </w:rPr>
      </w:pPr>
      <w:r w:rsidRPr="003B06EE">
        <w:rPr>
          <w:sz w:val="26"/>
          <w:szCs w:val="26"/>
        </w:rPr>
        <w:t>Запись в Журнал учета проверок юридического лица, индивидуального предпринимат</w:t>
      </w:r>
      <w:r w:rsidRPr="003B06EE">
        <w:rPr>
          <w:sz w:val="26"/>
          <w:szCs w:val="26"/>
        </w:rPr>
        <w:t>е</w:t>
      </w:r>
      <w:r w:rsidRPr="003B06EE">
        <w:rPr>
          <w:sz w:val="26"/>
          <w:szCs w:val="26"/>
        </w:rPr>
        <w:t>ля, проводимых органами государственного контроля (надзора), органами муниципал</w:t>
      </w:r>
      <w:r w:rsidRPr="003B06EE">
        <w:rPr>
          <w:sz w:val="26"/>
          <w:szCs w:val="26"/>
        </w:rPr>
        <w:t>ь</w:t>
      </w:r>
      <w:r w:rsidRPr="003B06EE">
        <w:rPr>
          <w:sz w:val="26"/>
          <w:szCs w:val="26"/>
        </w:rPr>
        <w:t>ного контроля внесена (заполняется при проведении выездной проверки):</w:t>
      </w:r>
    </w:p>
    <w:tbl>
      <w:tblPr>
        <w:tblW w:w="10206" w:type="dxa"/>
        <w:tblBorders>
          <w:bottom w:val="single" w:sz="4" w:space="0" w:color="auto"/>
        </w:tblBorders>
        <w:tblCellMar>
          <w:left w:w="0" w:type="dxa"/>
          <w:right w:w="0" w:type="dxa"/>
        </w:tblCellMar>
        <w:tblLook w:val="01E0" w:firstRow="1" w:lastRow="1" w:firstColumn="1" w:lastColumn="1" w:noHBand="0" w:noVBand="0"/>
      </w:tblPr>
      <w:tblGrid>
        <w:gridCol w:w="4018"/>
        <w:gridCol w:w="364"/>
        <w:gridCol w:w="5824"/>
      </w:tblGrid>
      <w:tr w:rsidR="004F5854" w:rsidRPr="003B06EE" w:rsidTr="00287C22">
        <w:trPr>
          <w:trHeight w:val="200"/>
        </w:trPr>
        <w:tc>
          <w:tcPr>
            <w:tcW w:w="4018" w:type="dxa"/>
            <w:tcBorders>
              <w:top w:val="nil"/>
              <w:bottom w:val="single" w:sz="4" w:space="0" w:color="auto"/>
            </w:tcBorders>
            <w:vAlign w:val="bottom"/>
          </w:tcPr>
          <w:p w:rsidR="004F5854" w:rsidRPr="003B06EE" w:rsidRDefault="004F5854" w:rsidP="00287C22">
            <w:pPr>
              <w:jc w:val="center"/>
              <w:rPr>
                <w:sz w:val="26"/>
                <w:szCs w:val="26"/>
              </w:rPr>
            </w:pPr>
          </w:p>
        </w:tc>
        <w:tc>
          <w:tcPr>
            <w:tcW w:w="364" w:type="dxa"/>
            <w:tcBorders>
              <w:bottom w:val="nil"/>
            </w:tcBorders>
            <w:vAlign w:val="bottom"/>
          </w:tcPr>
          <w:p w:rsidR="004F5854" w:rsidRPr="003B06EE" w:rsidRDefault="004F5854" w:rsidP="00287C22">
            <w:pPr>
              <w:tabs>
                <w:tab w:val="left" w:pos="12474"/>
              </w:tabs>
              <w:autoSpaceDE w:val="0"/>
              <w:autoSpaceDN w:val="0"/>
              <w:jc w:val="center"/>
              <w:rPr>
                <w:sz w:val="26"/>
                <w:szCs w:val="26"/>
              </w:rPr>
            </w:pPr>
          </w:p>
        </w:tc>
        <w:tc>
          <w:tcPr>
            <w:tcW w:w="5824"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rPr>
          <w:trHeight w:val="200"/>
        </w:trPr>
        <w:tc>
          <w:tcPr>
            <w:tcW w:w="4018" w:type="dxa"/>
            <w:tcBorders>
              <w:top w:val="single" w:sz="4" w:space="0" w:color="auto"/>
              <w:bottom w:val="nil"/>
            </w:tcBorders>
          </w:tcPr>
          <w:p w:rsidR="004F5854" w:rsidRPr="003B06EE" w:rsidRDefault="004F5854" w:rsidP="00287C22">
            <w:pPr>
              <w:tabs>
                <w:tab w:val="left" w:pos="12474"/>
              </w:tabs>
              <w:autoSpaceDE w:val="0"/>
              <w:autoSpaceDN w:val="0"/>
              <w:jc w:val="center"/>
              <w:rPr>
                <w:sz w:val="24"/>
                <w:szCs w:val="24"/>
              </w:rPr>
            </w:pPr>
            <w:r w:rsidRPr="003B06EE">
              <w:rPr>
                <w:sz w:val="24"/>
                <w:szCs w:val="24"/>
              </w:rPr>
              <w:t xml:space="preserve">(подпись </w:t>
            </w:r>
            <w:proofErr w:type="gramStart"/>
            <w:r w:rsidRPr="003B06EE">
              <w:rPr>
                <w:sz w:val="24"/>
                <w:szCs w:val="24"/>
              </w:rPr>
              <w:t>проверяющего</w:t>
            </w:r>
            <w:proofErr w:type="gramEnd"/>
            <w:r w:rsidRPr="003B06EE">
              <w:rPr>
                <w:sz w:val="24"/>
                <w:szCs w:val="24"/>
              </w:rPr>
              <w:t>)</w:t>
            </w:r>
          </w:p>
        </w:tc>
        <w:tc>
          <w:tcPr>
            <w:tcW w:w="364" w:type="dxa"/>
            <w:tcBorders>
              <w:bottom w:val="nil"/>
            </w:tcBorders>
            <w:vAlign w:val="bottom"/>
          </w:tcPr>
          <w:p w:rsidR="004F5854" w:rsidRPr="003B06EE" w:rsidRDefault="004F5854" w:rsidP="00287C22">
            <w:pPr>
              <w:tabs>
                <w:tab w:val="left" w:pos="12474"/>
              </w:tabs>
              <w:autoSpaceDE w:val="0"/>
              <w:autoSpaceDN w:val="0"/>
              <w:jc w:val="center"/>
              <w:rPr>
                <w:sz w:val="24"/>
                <w:szCs w:val="24"/>
              </w:rPr>
            </w:pPr>
          </w:p>
        </w:tc>
        <w:tc>
          <w:tcPr>
            <w:tcW w:w="5824" w:type="dxa"/>
            <w:tcBorders>
              <w:top w:val="single" w:sz="4" w:space="0" w:color="auto"/>
              <w:bottom w:val="nil"/>
            </w:tcBorders>
          </w:tcPr>
          <w:p w:rsidR="004F5854" w:rsidRPr="003B06EE" w:rsidRDefault="004F5854" w:rsidP="00287C22">
            <w:pPr>
              <w:tabs>
                <w:tab w:val="left" w:pos="12474"/>
              </w:tabs>
              <w:autoSpaceDE w:val="0"/>
              <w:autoSpaceDN w:val="0"/>
              <w:jc w:val="center"/>
              <w:rPr>
                <w:sz w:val="24"/>
                <w:szCs w:val="24"/>
              </w:rPr>
            </w:pPr>
            <w:r w:rsidRPr="003B06EE">
              <w:rPr>
                <w:sz w:val="24"/>
                <w:szCs w:val="24"/>
              </w:rPr>
              <w:t>(подпись уполномоченного представителя юридическ</w:t>
            </w:r>
            <w:r w:rsidRPr="003B06EE">
              <w:rPr>
                <w:sz w:val="24"/>
                <w:szCs w:val="24"/>
              </w:rPr>
              <w:t>о</w:t>
            </w:r>
            <w:r w:rsidRPr="003B06EE">
              <w:rPr>
                <w:sz w:val="24"/>
                <w:szCs w:val="24"/>
              </w:rPr>
              <w:t>го лица, индивидуального предпринимателя, его упо</w:t>
            </w:r>
            <w:r w:rsidRPr="003B06EE">
              <w:rPr>
                <w:sz w:val="24"/>
                <w:szCs w:val="24"/>
              </w:rPr>
              <w:t>л</w:t>
            </w:r>
            <w:r w:rsidRPr="003B06EE">
              <w:rPr>
                <w:sz w:val="24"/>
                <w:szCs w:val="24"/>
              </w:rPr>
              <w:t>номоченного представителя)</w:t>
            </w:r>
          </w:p>
        </w:tc>
      </w:tr>
    </w:tbl>
    <w:p w:rsidR="004F5854" w:rsidRPr="003B06EE" w:rsidRDefault="004F5854" w:rsidP="004F5854">
      <w:pPr>
        <w:autoSpaceDE w:val="0"/>
        <w:autoSpaceDN w:val="0"/>
        <w:adjustRightInd w:val="0"/>
        <w:jc w:val="both"/>
        <w:rPr>
          <w:sz w:val="24"/>
          <w:szCs w:val="24"/>
        </w:rPr>
      </w:pPr>
    </w:p>
    <w:p w:rsidR="004F5854" w:rsidRPr="003B06EE" w:rsidRDefault="004F5854" w:rsidP="004F5854">
      <w:pPr>
        <w:autoSpaceDE w:val="0"/>
        <w:autoSpaceDN w:val="0"/>
        <w:adjustRightInd w:val="0"/>
        <w:jc w:val="both"/>
        <w:rPr>
          <w:sz w:val="26"/>
          <w:szCs w:val="26"/>
        </w:rPr>
      </w:pPr>
    </w:p>
    <w:p w:rsidR="004F5854" w:rsidRPr="003B06EE" w:rsidRDefault="004F5854" w:rsidP="004F5854">
      <w:pPr>
        <w:autoSpaceDE w:val="0"/>
        <w:autoSpaceDN w:val="0"/>
        <w:adjustRightInd w:val="0"/>
        <w:jc w:val="both"/>
        <w:rPr>
          <w:sz w:val="26"/>
          <w:szCs w:val="26"/>
        </w:rPr>
      </w:pPr>
      <w:r w:rsidRPr="003B06EE">
        <w:rPr>
          <w:sz w:val="26"/>
          <w:szCs w:val="26"/>
        </w:rPr>
        <w:t>Журнал учета проверок юридического лица, индивидуального предпринимателя, пров</w:t>
      </w:r>
      <w:r w:rsidRPr="003B06EE">
        <w:rPr>
          <w:sz w:val="26"/>
          <w:szCs w:val="26"/>
        </w:rPr>
        <w:t>о</w:t>
      </w:r>
      <w:r w:rsidRPr="003B06EE">
        <w:rPr>
          <w:sz w:val="26"/>
          <w:szCs w:val="26"/>
        </w:rPr>
        <w:t>димых органами государственного контроля (надзора), органами муниципального ко</w:t>
      </w:r>
      <w:r w:rsidRPr="003B06EE">
        <w:rPr>
          <w:sz w:val="26"/>
          <w:szCs w:val="26"/>
        </w:rPr>
        <w:t>н</w:t>
      </w:r>
      <w:r w:rsidRPr="003B06EE">
        <w:rPr>
          <w:sz w:val="26"/>
          <w:szCs w:val="26"/>
        </w:rPr>
        <w:t>троля отсутствует (заполняется при проведении выездной проверки):</w:t>
      </w:r>
    </w:p>
    <w:tbl>
      <w:tblPr>
        <w:tblW w:w="10192" w:type="dxa"/>
        <w:tblInd w:w="14" w:type="dxa"/>
        <w:tblBorders>
          <w:bottom w:val="single" w:sz="4" w:space="0" w:color="auto"/>
        </w:tblBorders>
        <w:tblCellMar>
          <w:left w:w="0" w:type="dxa"/>
          <w:right w:w="0" w:type="dxa"/>
        </w:tblCellMar>
        <w:tblLook w:val="01E0" w:firstRow="1" w:lastRow="1" w:firstColumn="1" w:lastColumn="1" w:noHBand="0" w:noVBand="0"/>
      </w:tblPr>
      <w:tblGrid>
        <w:gridCol w:w="4004"/>
        <w:gridCol w:w="364"/>
        <w:gridCol w:w="5824"/>
      </w:tblGrid>
      <w:tr w:rsidR="004F5854" w:rsidRPr="003B06EE" w:rsidTr="00287C22">
        <w:trPr>
          <w:trHeight w:val="200"/>
        </w:trPr>
        <w:tc>
          <w:tcPr>
            <w:tcW w:w="4004" w:type="dxa"/>
            <w:tcBorders>
              <w:top w:val="nil"/>
              <w:bottom w:val="single" w:sz="4" w:space="0" w:color="auto"/>
            </w:tcBorders>
            <w:vAlign w:val="bottom"/>
          </w:tcPr>
          <w:p w:rsidR="004F5854" w:rsidRPr="003B06EE" w:rsidRDefault="004F5854" w:rsidP="00287C22">
            <w:pPr>
              <w:jc w:val="center"/>
              <w:rPr>
                <w:sz w:val="26"/>
                <w:szCs w:val="26"/>
              </w:rPr>
            </w:pPr>
          </w:p>
        </w:tc>
        <w:tc>
          <w:tcPr>
            <w:tcW w:w="364" w:type="dxa"/>
            <w:tcBorders>
              <w:bottom w:val="nil"/>
            </w:tcBorders>
            <w:vAlign w:val="bottom"/>
          </w:tcPr>
          <w:p w:rsidR="004F5854" w:rsidRPr="003B06EE" w:rsidRDefault="004F5854" w:rsidP="00287C22">
            <w:pPr>
              <w:tabs>
                <w:tab w:val="left" w:pos="12474"/>
              </w:tabs>
              <w:autoSpaceDE w:val="0"/>
              <w:autoSpaceDN w:val="0"/>
              <w:jc w:val="center"/>
              <w:rPr>
                <w:sz w:val="26"/>
                <w:szCs w:val="26"/>
              </w:rPr>
            </w:pPr>
          </w:p>
        </w:tc>
        <w:tc>
          <w:tcPr>
            <w:tcW w:w="5824"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rPr>
          <w:trHeight w:val="200"/>
        </w:trPr>
        <w:tc>
          <w:tcPr>
            <w:tcW w:w="4004" w:type="dxa"/>
            <w:tcBorders>
              <w:top w:val="single" w:sz="4" w:space="0" w:color="auto"/>
              <w:bottom w:val="nil"/>
            </w:tcBorders>
          </w:tcPr>
          <w:p w:rsidR="004F5854" w:rsidRPr="003B06EE" w:rsidRDefault="004F5854" w:rsidP="00287C22">
            <w:pPr>
              <w:tabs>
                <w:tab w:val="left" w:pos="12474"/>
              </w:tabs>
              <w:autoSpaceDE w:val="0"/>
              <w:autoSpaceDN w:val="0"/>
              <w:jc w:val="center"/>
              <w:rPr>
                <w:sz w:val="24"/>
                <w:szCs w:val="24"/>
              </w:rPr>
            </w:pPr>
            <w:r w:rsidRPr="003B06EE">
              <w:rPr>
                <w:sz w:val="24"/>
                <w:szCs w:val="24"/>
              </w:rPr>
              <w:t xml:space="preserve">(подпись </w:t>
            </w:r>
            <w:proofErr w:type="gramStart"/>
            <w:r w:rsidRPr="003B06EE">
              <w:rPr>
                <w:sz w:val="24"/>
                <w:szCs w:val="24"/>
              </w:rPr>
              <w:t>проверяющего</w:t>
            </w:r>
            <w:proofErr w:type="gramEnd"/>
            <w:r w:rsidRPr="003B06EE">
              <w:rPr>
                <w:sz w:val="24"/>
                <w:szCs w:val="24"/>
              </w:rPr>
              <w:t>)</w:t>
            </w:r>
          </w:p>
        </w:tc>
        <w:tc>
          <w:tcPr>
            <w:tcW w:w="364" w:type="dxa"/>
            <w:tcBorders>
              <w:bottom w:val="nil"/>
            </w:tcBorders>
            <w:vAlign w:val="bottom"/>
          </w:tcPr>
          <w:p w:rsidR="004F5854" w:rsidRPr="003B06EE" w:rsidRDefault="004F5854" w:rsidP="00287C22">
            <w:pPr>
              <w:tabs>
                <w:tab w:val="left" w:pos="12474"/>
              </w:tabs>
              <w:autoSpaceDE w:val="0"/>
              <w:autoSpaceDN w:val="0"/>
              <w:jc w:val="center"/>
              <w:rPr>
                <w:sz w:val="24"/>
                <w:szCs w:val="24"/>
              </w:rPr>
            </w:pPr>
          </w:p>
        </w:tc>
        <w:tc>
          <w:tcPr>
            <w:tcW w:w="5824" w:type="dxa"/>
            <w:tcBorders>
              <w:top w:val="single" w:sz="4" w:space="0" w:color="auto"/>
              <w:bottom w:val="nil"/>
            </w:tcBorders>
          </w:tcPr>
          <w:p w:rsidR="004F5854" w:rsidRPr="003B06EE" w:rsidRDefault="004F5854" w:rsidP="00287C22">
            <w:pPr>
              <w:tabs>
                <w:tab w:val="left" w:pos="12474"/>
              </w:tabs>
              <w:autoSpaceDE w:val="0"/>
              <w:autoSpaceDN w:val="0"/>
              <w:jc w:val="center"/>
              <w:rPr>
                <w:sz w:val="24"/>
                <w:szCs w:val="24"/>
              </w:rPr>
            </w:pPr>
            <w:r w:rsidRPr="003B06EE">
              <w:rPr>
                <w:sz w:val="24"/>
                <w:szCs w:val="24"/>
              </w:rPr>
              <w:t>(подпись уполномоченного представителя юридическ</w:t>
            </w:r>
            <w:r w:rsidRPr="003B06EE">
              <w:rPr>
                <w:sz w:val="24"/>
                <w:szCs w:val="24"/>
              </w:rPr>
              <w:t>о</w:t>
            </w:r>
            <w:r w:rsidRPr="003B06EE">
              <w:rPr>
                <w:sz w:val="24"/>
                <w:szCs w:val="24"/>
              </w:rPr>
              <w:t>го лица, индивидуального предпринимателя, его упо</w:t>
            </w:r>
            <w:r w:rsidRPr="003B06EE">
              <w:rPr>
                <w:sz w:val="24"/>
                <w:szCs w:val="24"/>
              </w:rPr>
              <w:t>л</w:t>
            </w:r>
            <w:r w:rsidRPr="003B06EE">
              <w:rPr>
                <w:sz w:val="24"/>
                <w:szCs w:val="24"/>
              </w:rPr>
              <w:t>номоченного представителя)</w:t>
            </w:r>
          </w:p>
        </w:tc>
      </w:tr>
    </w:tbl>
    <w:p w:rsidR="004F5854" w:rsidRPr="003B06EE" w:rsidRDefault="004F5854" w:rsidP="004F5854">
      <w:pPr>
        <w:autoSpaceDE w:val="0"/>
        <w:autoSpaceDN w:val="0"/>
        <w:rPr>
          <w:sz w:val="24"/>
          <w:szCs w:val="24"/>
        </w:rPr>
      </w:pPr>
    </w:p>
    <w:p w:rsidR="004F5854" w:rsidRPr="003B06EE" w:rsidRDefault="004F5854" w:rsidP="004F5854">
      <w:pPr>
        <w:autoSpaceDE w:val="0"/>
        <w:autoSpaceDN w:val="0"/>
        <w:rPr>
          <w:sz w:val="2"/>
          <w:szCs w:val="2"/>
        </w:rPr>
      </w:pPr>
    </w:p>
    <w:tbl>
      <w:tblPr>
        <w:tblW w:w="10192" w:type="dxa"/>
        <w:tblInd w:w="14" w:type="dxa"/>
        <w:tblBorders>
          <w:bottom w:val="single" w:sz="4" w:space="0" w:color="auto"/>
        </w:tblBorders>
        <w:tblCellMar>
          <w:left w:w="0" w:type="dxa"/>
          <w:right w:w="0" w:type="dxa"/>
        </w:tblCellMar>
        <w:tblLook w:val="01E0" w:firstRow="1" w:lastRow="1" w:firstColumn="1" w:lastColumn="1" w:noHBand="0" w:noVBand="0"/>
      </w:tblPr>
      <w:tblGrid>
        <w:gridCol w:w="3724"/>
        <w:gridCol w:w="6468"/>
      </w:tblGrid>
      <w:tr w:rsidR="004F5854" w:rsidRPr="003B06EE" w:rsidTr="00287C22">
        <w:tc>
          <w:tcPr>
            <w:tcW w:w="3724"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Прилагаемые к акту документы:</w:t>
            </w:r>
          </w:p>
        </w:tc>
        <w:tc>
          <w:tcPr>
            <w:tcW w:w="6468"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bl>
    <w:p w:rsidR="004F5854" w:rsidRPr="003B06EE" w:rsidRDefault="004F5854" w:rsidP="004F5854">
      <w:pPr>
        <w:autoSpaceDE w:val="0"/>
        <w:autoSpaceDN w:val="0"/>
        <w:rPr>
          <w:sz w:val="24"/>
          <w:szCs w:val="24"/>
        </w:rPr>
      </w:pPr>
    </w:p>
    <w:tbl>
      <w:tblPr>
        <w:tblW w:w="10192" w:type="dxa"/>
        <w:tblInd w:w="14" w:type="dxa"/>
        <w:tblBorders>
          <w:bottom w:val="single" w:sz="4" w:space="0" w:color="auto"/>
        </w:tblBorders>
        <w:tblCellMar>
          <w:left w:w="0" w:type="dxa"/>
          <w:right w:w="0" w:type="dxa"/>
        </w:tblCellMar>
        <w:tblLook w:val="01E0" w:firstRow="1" w:lastRow="1" w:firstColumn="1" w:lastColumn="1" w:noHBand="0" w:noVBand="0"/>
      </w:tblPr>
      <w:tblGrid>
        <w:gridCol w:w="4382"/>
        <w:gridCol w:w="5810"/>
      </w:tblGrid>
      <w:tr w:rsidR="004F5854" w:rsidRPr="003B06EE" w:rsidTr="00287C22">
        <w:tc>
          <w:tcPr>
            <w:tcW w:w="4382"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Подписи лиц, проводивших проверку:</w:t>
            </w:r>
          </w:p>
        </w:tc>
        <w:tc>
          <w:tcPr>
            <w:tcW w:w="5810"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4382" w:type="dxa"/>
            <w:tcBorders>
              <w:bottom w:val="nil"/>
            </w:tcBorders>
            <w:vAlign w:val="bottom"/>
          </w:tcPr>
          <w:p w:rsidR="004F5854" w:rsidRPr="003B06EE" w:rsidRDefault="004F5854" w:rsidP="00287C22">
            <w:pPr>
              <w:tabs>
                <w:tab w:val="left" w:pos="12474"/>
              </w:tabs>
              <w:autoSpaceDE w:val="0"/>
              <w:autoSpaceDN w:val="0"/>
              <w:rPr>
                <w:sz w:val="26"/>
                <w:szCs w:val="26"/>
              </w:rPr>
            </w:pPr>
          </w:p>
        </w:tc>
        <w:tc>
          <w:tcPr>
            <w:tcW w:w="5810"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bl>
    <w:p w:rsidR="004F5854" w:rsidRPr="003B06EE" w:rsidRDefault="004F5854" w:rsidP="004F5854">
      <w:pPr>
        <w:autoSpaceDE w:val="0"/>
        <w:autoSpaceDN w:val="0"/>
        <w:adjustRightInd w:val="0"/>
        <w:jc w:val="both"/>
        <w:rPr>
          <w:sz w:val="26"/>
          <w:szCs w:val="26"/>
          <w:lang w:val="en-US"/>
        </w:rPr>
      </w:pPr>
    </w:p>
    <w:p w:rsidR="004F5854" w:rsidRPr="003B06EE" w:rsidRDefault="004F5854" w:rsidP="004F5854">
      <w:pPr>
        <w:autoSpaceDE w:val="0"/>
        <w:autoSpaceDN w:val="0"/>
        <w:adjustRightInd w:val="0"/>
        <w:jc w:val="both"/>
        <w:rPr>
          <w:sz w:val="26"/>
          <w:szCs w:val="26"/>
        </w:rPr>
      </w:pPr>
      <w:r w:rsidRPr="003B06EE">
        <w:rPr>
          <w:sz w:val="26"/>
          <w:szCs w:val="26"/>
        </w:rPr>
        <w:t>С актом проверки ознакомле</w:t>
      </w:r>
      <w:proofErr w:type="gramStart"/>
      <w:r w:rsidRPr="003B06EE">
        <w:rPr>
          <w:sz w:val="26"/>
          <w:szCs w:val="26"/>
        </w:rPr>
        <w:t>н(</w:t>
      </w:r>
      <w:proofErr w:type="gramEnd"/>
      <w:r w:rsidRPr="003B06EE">
        <w:rPr>
          <w:sz w:val="26"/>
          <w:szCs w:val="26"/>
        </w:rPr>
        <w:t>а), копию акта со всеми приложениями получил(а):</w:t>
      </w:r>
    </w:p>
    <w:tbl>
      <w:tblPr>
        <w:tblW w:w="10206" w:type="dxa"/>
        <w:tblBorders>
          <w:bottom w:val="single" w:sz="4" w:space="0" w:color="auto"/>
        </w:tblBorders>
        <w:tblCellMar>
          <w:left w:w="0" w:type="dxa"/>
          <w:right w:w="0" w:type="dxa"/>
        </w:tblCellMar>
        <w:tblLook w:val="01E0" w:firstRow="1" w:lastRow="1" w:firstColumn="1" w:lastColumn="1" w:noHBand="0" w:noVBand="0"/>
      </w:tblPr>
      <w:tblGrid>
        <w:gridCol w:w="141"/>
        <w:gridCol w:w="130"/>
        <w:gridCol w:w="487"/>
        <w:gridCol w:w="280"/>
        <w:gridCol w:w="571"/>
        <w:gridCol w:w="940"/>
        <w:gridCol w:w="280"/>
        <w:gridCol w:w="305"/>
        <w:gridCol w:w="266"/>
        <w:gridCol w:w="6806"/>
      </w:tblGrid>
      <w:tr w:rsidR="004F5854" w:rsidRPr="003B06EE" w:rsidTr="00287C22">
        <w:tc>
          <w:tcPr>
            <w:tcW w:w="10206" w:type="dxa"/>
            <w:gridSpan w:val="10"/>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10206" w:type="dxa"/>
            <w:gridSpan w:val="10"/>
            <w:tcBorders>
              <w:top w:val="single" w:sz="4" w:space="0" w:color="auto"/>
              <w:bottom w:val="single" w:sz="4" w:space="0" w:color="auto"/>
            </w:tcBorders>
            <w:vAlign w:val="bottom"/>
          </w:tcPr>
          <w:p w:rsidR="004F5854" w:rsidRPr="003B06EE" w:rsidRDefault="004F5854" w:rsidP="00287C22">
            <w:pPr>
              <w:tabs>
                <w:tab w:val="left" w:pos="12474"/>
              </w:tabs>
              <w:autoSpaceDE w:val="0"/>
              <w:autoSpaceDN w:val="0"/>
              <w:jc w:val="center"/>
              <w:rPr>
                <w:sz w:val="24"/>
                <w:szCs w:val="24"/>
              </w:rPr>
            </w:pPr>
          </w:p>
        </w:tc>
      </w:tr>
      <w:tr w:rsidR="004F5854" w:rsidRPr="003B06EE" w:rsidTr="00287C22">
        <w:tc>
          <w:tcPr>
            <w:tcW w:w="10206" w:type="dxa"/>
            <w:gridSpan w:val="10"/>
            <w:tcBorders>
              <w:top w:val="single" w:sz="4" w:space="0" w:color="auto"/>
              <w:bottom w:val="nil"/>
            </w:tcBorders>
            <w:vAlign w:val="bottom"/>
          </w:tcPr>
          <w:p w:rsidR="004F5854" w:rsidRPr="003B06EE" w:rsidRDefault="004F5854" w:rsidP="00287C22">
            <w:pPr>
              <w:tabs>
                <w:tab w:val="left" w:pos="12474"/>
              </w:tabs>
              <w:autoSpaceDE w:val="0"/>
              <w:autoSpaceDN w:val="0"/>
              <w:jc w:val="both"/>
              <w:rPr>
                <w:sz w:val="24"/>
                <w:szCs w:val="24"/>
              </w:rPr>
            </w:pPr>
            <w:r w:rsidRPr="003B06EE">
              <w:rPr>
                <w:sz w:val="24"/>
                <w:szCs w:val="24"/>
              </w:rPr>
              <w:t>(фамилия, имя, отчество (последнее — при наличии), должность руководителя, иного должнос</w:t>
            </w:r>
            <w:r w:rsidRPr="003B06EE">
              <w:rPr>
                <w:sz w:val="24"/>
                <w:szCs w:val="24"/>
              </w:rPr>
              <w:t>т</w:t>
            </w:r>
            <w:r w:rsidRPr="003B06EE">
              <w:rPr>
                <w:sz w:val="24"/>
                <w:szCs w:val="24"/>
              </w:rPr>
              <w:t>ного лица или уполномоченного представителя юридического лица, индивидуального предприн</w:t>
            </w:r>
            <w:r w:rsidRPr="003B06EE">
              <w:rPr>
                <w:sz w:val="24"/>
                <w:szCs w:val="24"/>
              </w:rPr>
              <w:t>и</w:t>
            </w:r>
            <w:r w:rsidRPr="003B06EE">
              <w:rPr>
                <w:sz w:val="24"/>
                <w:szCs w:val="24"/>
              </w:rPr>
              <w:t>мателя, его уполномоченного представителя)</w:t>
            </w:r>
          </w:p>
        </w:tc>
      </w:tr>
      <w:tr w:rsidR="004F5854" w:rsidRPr="003B06EE" w:rsidTr="00287C22">
        <w:tblPrEx>
          <w:jc w:val="right"/>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43" w:type="dxa"/>
          <w:wAfter w:w="6889" w:type="dxa"/>
          <w:jc w:val="right"/>
        </w:trPr>
        <w:tc>
          <w:tcPr>
            <w:tcW w:w="25" w:type="dxa"/>
            <w:tcBorders>
              <w:top w:val="nil"/>
              <w:left w:val="nil"/>
              <w:bottom w:val="nil"/>
              <w:right w:val="nil"/>
            </w:tcBorders>
            <w:vAlign w:val="bottom"/>
          </w:tcPr>
          <w:p w:rsidR="004F5854" w:rsidRPr="003B06EE" w:rsidRDefault="004F5854" w:rsidP="00287C22">
            <w:pPr>
              <w:autoSpaceDE w:val="0"/>
              <w:autoSpaceDN w:val="0"/>
              <w:jc w:val="right"/>
              <w:rPr>
                <w:sz w:val="26"/>
                <w:szCs w:val="26"/>
              </w:rPr>
            </w:pPr>
            <w:r w:rsidRPr="003B06EE">
              <w:rPr>
                <w:sz w:val="26"/>
                <w:szCs w:val="26"/>
              </w:rPr>
              <w:t>«</w:t>
            </w:r>
          </w:p>
        </w:tc>
        <w:tc>
          <w:tcPr>
            <w:tcW w:w="489" w:type="dxa"/>
            <w:tcBorders>
              <w:top w:val="nil"/>
              <w:left w:val="nil"/>
              <w:right w:val="nil"/>
            </w:tcBorders>
            <w:vAlign w:val="bottom"/>
          </w:tcPr>
          <w:p w:rsidR="004F5854" w:rsidRPr="003B06EE" w:rsidRDefault="004F5854" w:rsidP="00287C22">
            <w:pPr>
              <w:autoSpaceDE w:val="0"/>
              <w:autoSpaceDN w:val="0"/>
              <w:jc w:val="center"/>
              <w:rPr>
                <w:sz w:val="26"/>
                <w:szCs w:val="26"/>
              </w:rPr>
            </w:pPr>
          </w:p>
        </w:tc>
        <w:tc>
          <w:tcPr>
            <w:tcW w:w="280" w:type="dxa"/>
            <w:tcBorders>
              <w:top w:val="nil"/>
              <w:left w:val="nil"/>
              <w:bottom w:val="nil"/>
              <w:right w:val="nil"/>
            </w:tcBorders>
            <w:vAlign w:val="bottom"/>
          </w:tcPr>
          <w:p w:rsidR="004F5854" w:rsidRPr="003B06EE" w:rsidRDefault="004F5854" w:rsidP="00287C22">
            <w:pPr>
              <w:autoSpaceDE w:val="0"/>
              <w:autoSpaceDN w:val="0"/>
              <w:rPr>
                <w:sz w:val="26"/>
                <w:szCs w:val="26"/>
              </w:rPr>
            </w:pPr>
            <w:r w:rsidRPr="003B06EE">
              <w:rPr>
                <w:sz w:val="26"/>
                <w:szCs w:val="26"/>
              </w:rPr>
              <w:t>»</w:t>
            </w:r>
          </w:p>
        </w:tc>
        <w:tc>
          <w:tcPr>
            <w:tcW w:w="1526" w:type="dxa"/>
            <w:gridSpan w:val="2"/>
            <w:tcBorders>
              <w:top w:val="nil"/>
              <w:left w:val="nil"/>
              <w:right w:val="nil"/>
            </w:tcBorders>
            <w:vAlign w:val="bottom"/>
          </w:tcPr>
          <w:p w:rsidR="004F5854" w:rsidRPr="003B06EE" w:rsidRDefault="004F5854" w:rsidP="00287C22">
            <w:pPr>
              <w:autoSpaceDE w:val="0"/>
              <w:autoSpaceDN w:val="0"/>
              <w:jc w:val="center"/>
              <w:rPr>
                <w:sz w:val="26"/>
                <w:szCs w:val="26"/>
              </w:rPr>
            </w:pPr>
          </w:p>
        </w:tc>
        <w:tc>
          <w:tcPr>
            <w:tcW w:w="280" w:type="dxa"/>
            <w:tcBorders>
              <w:top w:val="nil"/>
              <w:left w:val="nil"/>
              <w:bottom w:val="nil"/>
              <w:right w:val="nil"/>
            </w:tcBorders>
            <w:vAlign w:val="bottom"/>
          </w:tcPr>
          <w:p w:rsidR="004F5854" w:rsidRPr="003B06EE" w:rsidRDefault="004F5854" w:rsidP="00287C22">
            <w:pPr>
              <w:autoSpaceDE w:val="0"/>
              <w:autoSpaceDN w:val="0"/>
              <w:jc w:val="right"/>
              <w:rPr>
                <w:sz w:val="26"/>
                <w:szCs w:val="26"/>
              </w:rPr>
            </w:pPr>
            <w:r w:rsidRPr="003B06EE">
              <w:rPr>
                <w:sz w:val="26"/>
                <w:szCs w:val="26"/>
              </w:rPr>
              <w:t>20</w:t>
            </w:r>
          </w:p>
        </w:tc>
        <w:tc>
          <w:tcPr>
            <w:tcW w:w="308" w:type="dxa"/>
            <w:tcBorders>
              <w:top w:val="nil"/>
              <w:left w:val="nil"/>
              <w:right w:val="nil"/>
            </w:tcBorders>
            <w:vAlign w:val="bottom"/>
          </w:tcPr>
          <w:p w:rsidR="004F5854" w:rsidRPr="003B06EE" w:rsidRDefault="004F5854" w:rsidP="00287C22">
            <w:pPr>
              <w:autoSpaceDE w:val="0"/>
              <w:autoSpaceDN w:val="0"/>
              <w:rPr>
                <w:sz w:val="26"/>
                <w:szCs w:val="26"/>
              </w:rPr>
            </w:pPr>
          </w:p>
        </w:tc>
        <w:tc>
          <w:tcPr>
            <w:tcW w:w="266" w:type="dxa"/>
            <w:tcBorders>
              <w:top w:val="nil"/>
              <w:left w:val="nil"/>
              <w:bottom w:val="nil"/>
              <w:right w:val="nil"/>
            </w:tcBorders>
            <w:vAlign w:val="bottom"/>
          </w:tcPr>
          <w:p w:rsidR="004F5854" w:rsidRPr="003B06EE" w:rsidRDefault="004F5854" w:rsidP="00287C22">
            <w:pPr>
              <w:autoSpaceDE w:val="0"/>
              <w:autoSpaceDN w:val="0"/>
              <w:rPr>
                <w:sz w:val="26"/>
                <w:szCs w:val="26"/>
              </w:rPr>
            </w:pPr>
            <w:r w:rsidRPr="003B06EE">
              <w:rPr>
                <w:sz w:val="26"/>
                <w:szCs w:val="26"/>
              </w:rPr>
              <w:t xml:space="preserve"> </w:t>
            </w:r>
            <w:proofErr w:type="gramStart"/>
            <w:r w:rsidRPr="003B06EE">
              <w:rPr>
                <w:sz w:val="26"/>
                <w:szCs w:val="26"/>
              </w:rPr>
              <w:t>г</w:t>
            </w:r>
            <w:proofErr w:type="gramEnd"/>
            <w:r w:rsidRPr="003B06EE">
              <w:rPr>
                <w:sz w:val="26"/>
                <w:szCs w:val="26"/>
              </w:rPr>
              <w:t>.</w:t>
            </w:r>
          </w:p>
        </w:tc>
      </w:tr>
      <w:tr w:rsidR="004F5854" w:rsidRPr="003B06EE" w:rsidTr="00287C22">
        <w:tblPrEx>
          <w:jc w:val="right"/>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43" w:type="dxa"/>
          <w:wAfter w:w="6889" w:type="dxa"/>
          <w:jc w:val="right"/>
        </w:trPr>
        <w:tc>
          <w:tcPr>
            <w:tcW w:w="3174" w:type="dxa"/>
            <w:gridSpan w:val="8"/>
            <w:tcBorders>
              <w:top w:val="nil"/>
              <w:left w:val="nil"/>
              <w:bottom w:val="nil"/>
              <w:right w:val="nil"/>
            </w:tcBorders>
            <w:vAlign w:val="bottom"/>
          </w:tcPr>
          <w:p w:rsidR="004F5854" w:rsidRPr="003B06EE" w:rsidRDefault="004F5854" w:rsidP="00287C22">
            <w:pPr>
              <w:autoSpaceDE w:val="0"/>
              <w:autoSpaceDN w:val="0"/>
              <w:jc w:val="center"/>
              <w:rPr>
                <w:sz w:val="14"/>
                <w:szCs w:val="14"/>
                <w:lang w:val="en-US"/>
              </w:rPr>
            </w:pPr>
          </w:p>
        </w:tc>
      </w:tr>
      <w:tr w:rsidR="004F5854" w:rsidRPr="003B06EE" w:rsidTr="00287C22">
        <w:tblPrEx>
          <w:jc w:val="right"/>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5"/>
          <w:wBefore w:w="143" w:type="dxa"/>
          <w:wAfter w:w="8694" w:type="dxa"/>
          <w:jc w:val="right"/>
        </w:trPr>
        <w:tc>
          <w:tcPr>
            <w:tcW w:w="1369" w:type="dxa"/>
            <w:gridSpan w:val="4"/>
            <w:tcBorders>
              <w:top w:val="nil"/>
              <w:left w:val="nil"/>
              <w:right w:val="nil"/>
            </w:tcBorders>
            <w:vAlign w:val="bottom"/>
          </w:tcPr>
          <w:p w:rsidR="004F5854" w:rsidRPr="003B06EE" w:rsidRDefault="004F5854" w:rsidP="00287C22">
            <w:pPr>
              <w:autoSpaceDE w:val="0"/>
              <w:autoSpaceDN w:val="0"/>
              <w:jc w:val="center"/>
              <w:rPr>
                <w:sz w:val="26"/>
                <w:szCs w:val="26"/>
              </w:rPr>
            </w:pPr>
          </w:p>
        </w:tc>
      </w:tr>
      <w:tr w:rsidR="004F5854" w:rsidRPr="003B06EE" w:rsidTr="00287C22">
        <w:tblPrEx>
          <w:jc w:val="right"/>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5"/>
          <w:wBefore w:w="143" w:type="dxa"/>
          <w:wAfter w:w="8694" w:type="dxa"/>
          <w:jc w:val="right"/>
        </w:trPr>
        <w:tc>
          <w:tcPr>
            <w:tcW w:w="1369" w:type="dxa"/>
            <w:gridSpan w:val="4"/>
            <w:tcBorders>
              <w:left w:val="nil"/>
              <w:bottom w:val="nil"/>
              <w:right w:val="nil"/>
            </w:tcBorders>
            <w:vAlign w:val="bottom"/>
          </w:tcPr>
          <w:p w:rsidR="004F5854" w:rsidRPr="003B06EE" w:rsidRDefault="004F5854" w:rsidP="00287C22">
            <w:pPr>
              <w:autoSpaceDE w:val="0"/>
              <w:autoSpaceDN w:val="0"/>
              <w:jc w:val="center"/>
              <w:rPr>
                <w:sz w:val="24"/>
                <w:szCs w:val="24"/>
              </w:rPr>
            </w:pPr>
            <w:r w:rsidRPr="003B06EE">
              <w:rPr>
                <w:sz w:val="24"/>
                <w:szCs w:val="24"/>
                <w:lang w:val="en-US"/>
              </w:rPr>
              <w:t>(</w:t>
            </w:r>
            <w:r w:rsidRPr="003B06EE">
              <w:rPr>
                <w:sz w:val="24"/>
                <w:szCs w:val="24"/>
              </w:rPr>
              <w:t>подпись)</w:t>
            </w:r>
          </w:p>
        </w:tc>
      </w:tr>
    </w:tbl>
    <w:p w:rsidR="004F5854" w:rsidRPr="003B06EE" w:rsidRDefault="004F5854" w:rsidP="004F5854">
      <w:pPr>
        <w:autoSpaceDE w:val="0"/>
        <w:autoSpaceDN w:val="0"/>
        <w:rPr>
          <w:sz w:val="24"/>
          <w:szCs w:val="24"/>
        </w:rPr>
      </w:pPr>
    </w:p>
    <w:tbl>
      <w:tblPr>
        <w:tblW w:w="10192" w:type="dxa"/>
        <w:tblInd w:w="14" w:type="dxa"/>
        <w:tblBorders>
          <w:bottom w:val="single" w:sz="4" w:space="0" w:color="auto"/>
        </w:tblBorders>
        <w:tblCellMar>
          <w:left w:w="0" w:type="dxa"/>
          <w:right w:w="0" w:type="dxa"/>
        </w:tblCellMar>
        <w:tblLook w:val="01E0" w:firstRow="1" w:lastRow="1" w:firstColumn="1" w:lastColumn="1" w:noHBand="0" w:noVBand="0"/>
      </w:tblPr>
      <w:tblGrid>
        <w:gridCol w:w="5851"/>
        <w:gridCol w:w="4341"/>
      </w:tblGrid>
      <w:tr w:rsidR="004F5854" w:rsidRPr="003B06EE" w:rsidTr="00287C22">
        <w:tc>
          <w:tcPr>
            <w:tcW w:w="5851" w:type="dxa"/>
            <w:tcBorders>
              <w:bottom w:val="nil"/>
            </w:tcBorders>
            <w:vAlign w:val="bottom"/>
          </w:tcPr>
          <w:p w:rsidR="004F5854" w:rsidRPr="003B06EE" w:rsidRDefault="004F5854" w:rsidP="00287C22">
            <w:pPr>
              <w:tabs>
                <w:tab w:val="left" w:pos="12474"/>
              </w:tabs>
              <w:autoSpaceDE w:val="0"/>
              <w:autoSpaceDN w:val="0"/>
              <w:rPr>
                <w:sz w:val="26"/>
                <w:szCs w:val="26"/>
              </w:rPr>
            </w:pPr>
            <w:r w:rsidRPr="003B06EE">
              <w:rPr>
                <w:sz w:val="26"/>
                <w:szCs w:val="26"/>
              </w:rPr>
              <w:t>Пометка об отказе ознакомления с актом проверки:</w:t>
            </w:r>
          </w:p>
        </w:tc>
        <w:tc>
          <w:tcPr>
            <w:tcW w:w="4341" w:type="dxa"/>
            <w:tcBorders>
              <w:bottom w:val="single" w:sz="4" w:space="0" w:color="auto"/>
            </w:tcBorders>
            <w:vAlign w:val="bottom"/>
          </w:tcPr>
          <w:p w:rsidR="004F5854" w:rsidRPr="003B06EE" w:rsidRDefault="004F5854" w:rsidP="00287C22">
            <w:pPr>
              <w:tabs>
                <w:tab w:val="left" w:pos="12474"/>
              </w:tabs>
              <w:autoSpaceDE w:val="0"/>
              <w:autoSpaceDN w:val="0"/>
              <w:jc w:val="center"/>
              <w:rPr>
                <w:sz w:val="26"/>
                <w:szCs w:val="26"/>
              </w:rPr>
            </w:pPr>
          </w:p>
        </w:tc>
      </w:tr>
      <w:tr w:rsidR="004F5854" w:rsidRPr="003B06EE" w:rsidTr="00287C22">
        <w:tc>
          <w:tcPr>
            <w:tcW w:w="5851" w:type="dxa"/>
            <w:tcBorders>
              <w:bottom w:val="nil"/>
            </w:tcBorders>
            <w:vAlign w:val="bottom"/>
          </w:tcPr>
          <w:p w:rsidR="004F5854" w:rsidRPr="003B06EE" w:rsidRDefault="004F5854" w:rsidP="00287C22">
            <w:pPr>
              <w:tabs>
                <w:tab w:val="left" w:pos="12474"/>
              </w:tabs>
              <w:autoSpaceDE w:val="0"/>
              <w:autoSpaceDN w:val="0"/>
              <w:jc w:val="center"/>
              <w:rPr>
                <w:sz w:val="24"/>
                <w:szCs w:val="24"/>
              </w:rPr>
            </w:pPr>
          </w:p>
        </w:tc>
        <w:tc>
          <w:tcPr>
            <w:tcW w:w="4341" w:type="dxa"/>
            <w:tcBorders>
              <w:bottom w:val="nil"/>
            </w:tcBorders>
            <w:vAlign w:val="bottom"/>
          </w:tcPr>
          <w:p w:rsidR="004F5854" w:rsidRPr="003B06EE" w:rsidRDefault="004F5854" w:rsidP="00287C22">
            <w:pPr>
              <w:tabs>
                <w:tab w:val="left" w:pos="12474"/>
              </w:tabs>
              <w:autoSpaceDE w:val="0"/>
              <w:autoSpaceDN w:val="0"/>
              <w:jc w:val="center"/>
              <w:rPr>
                <w:sz w:val="24"/>
                <w:szCs w:val="24"/>
              </w:rPr>
            </w:pPr>
            <w:r w:rsidRPr="003B06EE">
              <w:rPr>
                <w:sz w:val="24"/>
                <w:szCs w:val="24"/>
              </w:rPr>
              <w:t>(подпись уполномоченного должностного лица (лиц), проводившего проверку)</w:t>
            </w:r>
          </w:p>
        </w:tc>
      </w:tr>
    </w:tbl>
    <w:p w:rsidR="00031115" w:rsidRDefault="001E1537" w:rsidP="004F5854">
      <w:pPr>
        <w:widowControl w:val="0"/>
        <w:autoSpaceDE w:val="0"/>
        <w:autoSpaceDN w:val="0"/>
        <w:adjustRightInd w:val="0"/>
        <w:ind w:firstLine="5670"/>
        <w:jc w:val="both"/>
        <w:rPr>
          <w:bCs/>
          <w:sz w:val="28"/>
          <w:szCs w:val="28"/>
        </w:rPr>
      </w:pPr>
      <w:r>
        <w:rPr>
          <w:bCs/>
          <w:sz w:val="28"/>
          <w:szCs w:val="28"/>
        </w:rPr>
        <w:t xml:space="preserve">   </w:t>
      </w:r>
    </w:p>
    <w:p w:rsidR="00031115" w:rsidRDefault="00031115" w:rsidP="004F5854">
      <w:pPr>
        <w:widowControl w:val="0"/>
        <w:autoSpaceDE w:val="0"/>
        <w:autoSpaceDN w:val="0"/>
        <w:adjustRightInd w:val="0"/>
        <w:ind w:firstLine="5670"/>
        <w:jc w:val="both"/>
        <w:rPr>
          <w:bCs/>
          <w:sz w:val="28"/>
          <w:szCs w:val="28"/>
        </w:rPr>
      </w:pPr>
    </w:p>
    <w:p w:rsidR="00031115" w:rsidRDefault="00031115" w:rsidP="004F5854">
      <w:pPr>
        <w:widowControl w:val="0"/>
        <w:autoSpaceDE w:val="0"/>
        <w:autoSpaceDN w:val="0"/>
        <w:adjustRightInd w:val="0"/>
        <w:ind w:firstLine="5670"/>
        <w:jc w:val="both"/>
        <w:rPr>
          <w:bCs/>
          <w:sz w:val="28"/>
          <w:szCs w:val="28"/>
        </w:rPr>
      </w:pPr>
    </w:p>
    <w:p w:rsidR="00031115" w:rsidRDefault="00031115" w:rsidP="004F5854">
      <w:pPr>
        <w:widowControl w:val="0"/>
        <w:autoSpaceDE w:val="0"/>
        <w:autoSpaceDN w:val="0"/>
        <w:adjustRightInd w:val="0"/>
        <w:ind w:firstLine="5670"/>
        <w:jc w:val="both"/>
        <w:rPr>
          <w:bCs/>
          <w:sz w:val="28"/>
          <w:szCs w:val="28"/>
        </w:rPr>
      </w:pPr>
    </w:p>
    <w:p w:rsidR="00031115" w:rsidRDefault="00031115" w:rsidP="004F5854">
      <w:pPr>
        <w:widowControl w:val="0"/>
        <w:autoSpaceDE w:val="0"/>
        <w:autoSpaceDN w:val="0"/>
        <w:adjustRightInd w:val="0"/>
        <w:ind w:firstLine="5670"/>
        <w:jc w:val="both"/>
        <w:rPr>
          <w:bCs/>
          <w:sz w:val="28"/>
          <w:szCs w:val="28"/>
        </w:rPr>
        <w:sectPr w:rsidR="00031115" w:rsidSect="001E1537">
          <w:type w:val="continuous"/>
          <w:pgSz w:w="11900" w:h="16800"/>
          <w:pgMar w:top="1440" w:right="800" w:bottom="1440" w:left="1100" w:header="720" w:footer="720" w:gutter="0"/>
          <w:pgNumType w:start="1"/>
          <w:cols w:space="720"/>
          <w:noEndnote/>
        </w:sectPr>
      </w:pPr>
    </w:p>
    <w:p w:rsidR="004F5854" w:rsidRPr="003B06EE" w:rsidRDefault="00FE147C" w:rsidP="004F5854">
      <w:pPr>
        <w:widowControl w:val="0"/>
        <w:autoSpaceDE w:val="0"/>
        <w:autoSpaceDN w:val="0"/>
        <w:adjustRightInd w:val="0"/>
        <w:ind w:firstLine="5670"/>
        <w:jc w:val="both"/>
        <w:rPr>
          <w:bCs/>
          <w:sz w:val="28"/>
          <w:szCs w:val="28"/>
        </w:rPr>
      </w:pPr>
      <w:r>
        <w:rPr>
          <w:bCs/>
          <w:sz w:val="28"/>
          <w:szCs w:val="28"/>
        </w:rPr>
        <w:lastRenderedPageBreak/>
        <w:t xml:space="preserve">    </w:t>
      </w:r>
      <w:r w:rsidR="004F5854" w:rsidRPr="003B06EE">
        <w:rPr>
          <w:bCs/>
          <w:sz w:val="28"/>
          <w:szCs w:val="28"/>
        </w:rPr>
        <w:t>Приложение №2</w:t>
      </w:r>
    </w:p>
    <w:p w:rsidR="004F5854" w:rsidRPr="003B06EE" w:rsidRDefault="004F5854" w:rsidP="004F5854">
      <w:pPr>
        <w:widowControl w:val="0"/>
        <w:autoSpaceDE w:val="0"/>
        <w:autoSpaceDN w:val="0"/>
        <w:adjustRightInd w:val="0"/>
        <w:ind w:firstLine="5670"/>
        <w:jc w:val="right"/>
        <w:rPr>
          <w:bCs/>
          <w:sz w:val="28"/>
          <w:szCs w:val="28"/>
        </w:rPr>
      </w:pPr>
      <w:r w:rsidRPr="003B06EE">
        <w:rPr>
          <w:bCs/>
          <w:sz w:val="28"/>
          <w:szCs w:val="28"/>
        </w:rPr>
        <w:t xml:space="preserve">к </w:t>
      </w:r>
      <w:hyperlink w:anchor="sub_1000" w:history="1">
        <w:r w:rsidRPr="003B06EE">
          <w:rPr>
            <w:bCs/>
            <w:sz w:val="28"/>
            <w:szCs w:val="28"/>
          </w:rPr>
          <w:t>административному регламенту</w:t>
        </w:r>
      </w:hyperlink>
    </w:p>
    <w:p w:rsidR="004F5854" w:rsidRPr="003B06EE" w:rsidRDefault="004F5854" w:rsidP="004F5854">
      <w:pPr>
        <w:widowControl w:val="0"/>
        <w:autoSpaceDE w:val="0"/>
        <w:autoSpaceDN w:val="0"/>
        <w:adjustRightInd w:val="0"/>
        <w:jc w:val="center"/>
        <w:outlineLvl w:val="0"/>
        <w:rPr>
          <w:bCs/>
          <w:sz w:val="28"/>
          <w:szCs w:val="28"/>
        </w:rPr>
      </w:pPr>
    </w:p>
    <w:p w:rsidR="004F5854" w:rsidRPr="003B06EE" w:rsidRDefault="004F5854" w:rsidP="002A0B72">
      <w:pPr>
        <w:widowControl w:val="0"/>
        <w:autoSpaceDE w:val="0"/>
        <w:autoSpaceDN w:val="0"/>
        <w:adjustRightInd w:val="0"/>
        <w:jc w:val="center"/>
        <w:outlineLvl w:val="0"/>
        <w:rPr>
          <w:bCs/>
          <w:sz w:val="28"/>
          <w:szCs w:val="28"/>
        </w:rPr>
      </w:pPr>
      <w:r w:rsidRPr="003B06EE">
        <w:rPr>
          <w:bCs/>
          <w:sz w:val="28"/>
          <w:szCs w:val="28"/>
        </w:rPr>
        <w:t>Примерная форма</w:t>
      </w:r>
    </w:p>
    <w:p w:rsidR="004F5854" w:rsidRPr="003B06EE" w:rsidRDefault="004F5854" w:rsidP="002A0B72">
      <w:pPr>
        <w:widowControl w:val="0"/>
        <w:autoSpaceDE w:val="0"/>
        <w:autoSpaceDN w:val="0"/>
        <w:adjustRightInd w:val="0"/>
        <w:jc w:val="center"/>
        <w:outlineLvl w:val="0"/>
        <w:rPr>
          <w:b/>
          <w:bCs/>
          <w:color w:val="26282F"/>
          <w:sz w:val="28"/>
          <w:szCs w:val="28"/>
        </w:rPr>
      </w:pPr>
      <w:r w:rsidRPr="003B06EE">
        <w:rPr>
          <w:bCs/>
          <w:sz w:val="28"/>
          <w:szCs w:val="28"/>
        </w:rPr>
        <w:t>обращения граждан, юридических лиц, индивидуальных предпринимателей, и</w:t>
      </w:r>
      <w:r w:rsidRPr="003B06EE">
        <w:rPr>
          <w:bCs/>
          <w:sz w:val="28"/>
          <w:szCs w:val="28"/>
        </w:rPr>
        <w:t>н</w:t>
      </w:r>
      <w:r w:rsidRPr="003B06EE">
        <w:rPr>
          <w:bCs/>
          <w:sz w:val="28"/>
          <w:szCs w:val="28"/>
        </w:rPr>
        <w:t>формации от органов государственной власти, органов местного самоуправления, из средств массовой информации, являющихся основанием для проведения  вн</w:t>
      </w:r>
      <w:r w:rsidRPr="003B06EE">
        <w:rPr>
          <w:bCs/>
          <w:sz w:val="28"/>
          <w:szCs w:val="28"/>
        </w:rPr>
        <w:t>е</w:t>
      </w:r>
      <w:r w:rsidRPr="003B06EE">
        <w:rPr>
          <w:bCs/>
          <w:sz w:val="28"/>
          <w:szCs w:val="28"/>
        </w:rPr>
        <w:t>плановых проверок</w:t>
      </w:r>
      <w:r w:rsidRPr="003B06EE">
        <w:rPr>
          <w:b/>
          <w:bCs/>
          <w:color w:val="26282F"/>
          <w:sz w:val="28"/>
          <w:szCs w:val="28"/>
        </w:rPr>
        <w:t>___________________________________________</w:t>
      </w:r>
    </w:p>
    <w:p w:rsidR="004F5854" w:rsidRPr="003B06EE" w:rsidRDefault="004F5854" w:rsidP="004F5854">
      <w:pPr>
        <w:widowControl w:val="0"/>
        <w:autoSpaceDE w:val="0"/>
        <w:autoSpaceDN w:val="0"/>
        <w:adjustRightInd w:val="0"/>
        <w:ind w:left="3969"/>
        <w:jc w:val="both"/>
        <w:rPr>
          <w:sz w:val="28"/>
          <w:szCs w:val="28"/>
        </w:rPr>
      </w:pPr>
      <w:r w:rsidRPr="003B06EE">
        <w:rPr>
          <w:sz w:val="28"/>
          <w:szCs w:val="28"/>
        </w:rPr>
        <w:t>указывается либо наименование государственн</w:t>
      </w:r>
      <w:r w:rsidRPr="003B06EE">
        <w:rPr>
          <w:sz w:val="28"/>
          <w:szCs w:val="28"/>
        </w:rPr>
        <w:t>о</w:t>
      </w:r>
      <w:r w:rsidRPr="003B06EE">
        <w:rPr>
          <w:sz w:val="28"/>
          <w:szCs w:val="28"/>
        </w:rPr>
        <w:t xml:space="preserve">го органа, в который направляется письменное обращение, либо фамилия, имя, отчеств </w:t>
      </w:r>
      <w:proofErr w:type="gramStart"/>
      <w:r w:rsidRPr="003B06EE">
        <w:rPr>
          <w:sz w:val="28"/>
          <w:szCs w:val="28"/>
        </w:rPr>
        <w:t>о</w:t>
      </w:r>
      <w:proofErr w:type="gramEnd"/>
      <w:r w:rsidRPr="003B06EE">
        <w:rPr>
          <w:sz w:val="28"/>
          <w:szCs w:val="28"/>
        </w:rPr>
        <w:t xml:space="preserve"> </w:t>
      </w:r>
      <w:proofErr w:type="gramStart"/>
      <w:r w:rsidRPr="003B06EE">
        <w:rPr>
          <w:sz w:val="28"/>
          <w:szCs w:val="28"/>
        </w:rPr>
        <w:t>соо</w:t>
      </w:r>
      <w:r w:rsidRPr="003B06EE">
        <w:rPr>
          <w:sz w:val="28"/>
          <w:szCs w:val="28"/>
        </w:rPr>
        <w:t>т</w:t>
      </w:r>
      <w:r w:rsidRPr="003B06EE">
        <w:rPr>
          <w:sz w:val="28"/>
          <w:szCs w:val="28"/>
        </w:rPr>
        <w:t>ветствующего</w:t>
      </w:r>
      <w:proofErr w:type="gramEnd"/>
      <w:r w:rsidRPr="003B06EE">
        <w:rPr>
          <w:sz w:val="28"/>
          <w:szCs w:val="28"/>
        </w:rPr>
        <w:t xml:space="preserve"> должностного лица, либо дол</w:t>
      </w:r>
      <w:r w:rsidRPr="003B06EE">
        <w:rPr>
          <w:sz w:val="28"/>
          <w:szCs w:val="28"/>
        </w:rPr>
        <w:t>ж</w:t>
      </w:r>
      <w:r w:rsidRPr="003B06EE">
        <w:rPr>
          <w:sz w:val="28"/>
          <w:szCs w:val="28"/>
        </w:rPr>
        <w:t>ность соответствующего лица</w:t>
      </w:r>
    </w:p>
    <w:p w:rsidR="004F5854" w:rsidRPr="003B06EE" w:rsidRDefault="004F5854" w:rsidP="004F5854">
      <w:pPr>
        <w:widowControl w:val="0"/>
        <w:autoSpaceDE w:val="0"/>
        <w:autoSpaceDN w:val="0"/>
        <w:adjustRightInd w:val="0"/>
        <w:jc w:val="center"/>
        <w:rPr>
          <w:b/>
          <w:sz w:val="28"/>
          <w:szCs w:val="28"/>
        </w:rPr>
      </w:pPr>
      <w:r w:rsidRPr="003B06EE">
        <w:rPr>
          <w:bCs/>
          <w:color w:val="26282F"/>
          <w:sz w:val="28"/>
          <w:szCs w:val="28"/>
        </w:rPr>
        <w:t>Обращение</w:t>
      </w:r>
    </w:p>
    <w:p w:rsidR="004F5854" w:rsidRPr="003B06EE" w:rsidRDefault="004F5854" w:rsidP="004F5854">
      <w:pPr>
        <w:widowControl w:val="0"/>
        <w:autoSpaceDE w:val="0"/>
        <w:autoSpaceDN w:val="0"/>
        <w:adjustRightInd w:val="0"/>
        <w:ind w:firstLine="720"/>
        <w:jc w:val="center"/>
        <w:rPr>
          <w:sz w:val="28"/>
          <w:szCs w:val="28"/>
        </w:rPr>
      </w:pPr>
    </w:p>
    <w:p w:rsidR="004F5854" w:rsidRPr="003B06EE" w:rsidRDefault="004F5854" w:rsidP="004F5854">
      <w:pPr>
        <w:widowControl w:val="0"/>
        <w:autoSpaceDE w:val="0"/>
        <w:autoSpaceDN w:val="0"/>
        <w:adjustRightInd w:val="0"/>
        <w:rPr>
          <w:sz w:val="28"/>
          <w:szCs w:val="28"/>
        </w:rPr>
      </w:pPr>
      <w:r w:rsidRPr="003B06EE">
        <w:rPr>
          <w:sz w:val="28"/>
          <w:szCs w:val="28"/>
        </w:rPr>
        <w:t>Сведения о заявителе: _____________________________________________________________________</w:t>
      </w:r>
    </w:p>
    <w:p w:rsidR="004F5854" w:rsidRPr="003B06EE" w:rsidRDefault="004F5854" w:rsidP="004F5854">
      <w:pPr>
        <w:widowControl w:val="0"/>
        <w:autoSpaceDE w:val="0"/>
        <w:autoSpaceDN w:val="0"/>
        <w:adjustRightInd w:val="0"/>
        <w:rPr>
          <w:sz w:val="28"/>
          <w:szCs w:val="28"/>
        </w:rPr>
      </w:pPr>
      <w:r w:rsidRPr="003B06EE">
        <w:rPr>
          <w:sz w:val="28"/>
          <w:szCs w:val="28"/>
        </w:rPr>
        <w:t>_____________________________________________________________________</w:t>
      </w:r>
    </w:p>
    <w:p w:rsidR="004F5854" w:rsidRPr="003B06EE" w:rsidRDefault="004F5854" w:rsidP="004F5854">
      <w:pPr>
        <w:widowControl w:val="0"/>
        <w:autoSpaceDE w:val="0"/>
        <w:autoSpaceDN w:val="0"/>
        <w:adjustRightInd w:val="0"/>
        <w:ind w:firstLine="720"/>
        <w:rPr>
          <w:sz w:val="28"/>
          <w:szCs w:val="28"/>
        </w:rPr>
      </w:pPr>
      <w:r w:rsidRPr="003B06EE">
        <w:rPr>
          <w:sz w:val="28"/>
          <w:szCs w:val="28"/>
        </w:rPr>
        <w:t>Гражданин (индивидуальный предприниматель):</w:t>
      </w:r>
    </w:p>
    <w:p w:rsidR="004F5854" w:rsidRPr="003B06EE" w:rsidRDefault="004F5854" w:rsidP="004F5854">
      <w:pPr>
        <w:widowControl w:val="0"/>
        <w:autoSpaceDE w:val="0"/>
        <w:autoSpaceDN w:val="0"/>
        <w:adjustRightInd w:val="0"/>
        <w:ind w:firstLine="720"/>
        <w:rPr>
          <w:sz w:val="28"/>
          <w:szCs w:val="28"/>
        </w:rPr>
      </w:pPr>
      <w:r w:rsidRPr="003B06EE">
        <w:rPr>
          <w:sz w:val="28"/>
          <w:szCs w:val="28"/>
        </w:rPr>
        <w:t>- указывает свою фамилию, имя, отчество (последнее - при наличии);</w:t>
      </w:r>
    </w:p>
    <w:p w:rsidR="004F5854" w:rsidRPr="003B06EE" w:rsidRDefault="004F5854" w:rsidP="004F5854">
      <w:pPr>
        <w:widowControl w:val="0"/>
        <w:autoSpaceDE w:val="0"/>
        <w:autoSpaceDN w:val="0"/>
        <w:adjustRightInd w:val="0"/>
        <w:ind w:firstLine="720"/>
        <w:rPr>
          <w:sz w:val="28"/>
          <w:szCs w:val="28"/>
        </w:rPr>
      </w:pPr>
      <w:r w:rsidRPr="003B06EE">
        <w:rPr>
          <w:sz w:val="28"/>
          <w:szCs w:val="28"/>
        </w:rPr>
        <w:t>Юридическое  лицо, орган государственной власти, орган   местного сам</w:t>
      </w:r>
      <w:r w:rsidRPr="003B06EE">
        <w:rPr>
          <w:sz w:val="28"/>
          <w:szCs w:val="28"/>
        </w:rPr>
        <w:t>о</w:t>
      </w:r>
      <w:r w:rsidRPr="003B06EE">
        <w:rPr>
          <w:sz w:val="28"/>
          <w:szCs w:val="28"/>
        </w:rPr>
        <w:t>управления в своем письменном обращении  в обязательном  порядке указывают:</w:t>
      </w:r>
    </w:p>
    <w:p w:rsidR="004F5854" w:rsidRPr="003B06EE" w:rsidRDefault="004F5854" w:rsidP="004F5854">
      <w:pPr>
        <w:widowControl w:val="0"/>
        <w:autoSpaceDE w:val="0"/>
        <w:autoSpaceDN w:val="0"/>
        <w:adjustRightInd w:val="0"/>
        <w:ind w:firstLine="720"/>
        <w:jc w:val="both"/>
        <w:rPr>
          <w:sz w:val="28"/>
          <w:szCs w:val="28"/>
        </w:rPr>
      </w:pPr>
      <w:r w:rsidRPr="003B06EE">
        <w:rPr>
          <w:sz w:val="28"/>
          <w:szCs w:val="28"/>
        </w:rPr>
        <w:t>- официальное наименование  юридического лица, органа  государственной власти, органа местного самоуправления, направляющего обращение;</w:t>
      </w:r>
    </w:p>
    <w:p w:rsidR="004F5854" w:rsidRPr="003B06EE" w:rsidRDefault="004F5854" w:rsidP="004F5854">
      <w:pPr>
        <w:widowControl w:val="0"/>
        <w:autoSpaceDE w:val="0"/>
        <w:autoSpaceDN w:val="0"/>
        <w:adjustRightInd w:val="0"/>
        <w:ind w:firstLine="720"/>
        <w:jc w:val="both"/>
        <w:rPr>
          <w:sz w:val="28"/>
          <w:szCs w:val="28"/>
        </w:rPr>
      </w:pPr>
      <w:r w:rsidRPr="003B06EE">
        <w:rPr>
          <w:sz w:val="28"/>
          <w:szCs w:val="28"/>
        </w:rPr>
        <w:t>-  фамилию, имя, отчество  (последнее  -  при  наличии)  либо  фамилию</w:t>
      </w:r>
    </w:p>
    <w:p w:rsidR="004F5854" w:rsidRPr="003B06EE" w:rsidRDefault="004F5854" w:rsidP="004F5854">
      <w:pPr>
        <w:widowControl w:val="0"/>
        <w:autoSpaceDE w:val="0"/>
        <w:autoSpaceDN w:val="0"/>
        <w:adjustRightInd w:val="0"/>
        <w:jc w:val="both"/>
        <w:rPr>
          <w:sz w:val="28"/>
          <w:szCs w:val="28"/>
        </w:rPr>
      </w:pPr>
      <w:r w:rsidRPr="003B06EE">
        <w:rPr>
          <w:sz w:val="28"/>
          <w:szCs w:val="28"/>
        </w:rPr>
        <w:t>и инициалы законного представителя,  подписывающего  обращение  от юридич</w:t>
      </w:r>
      <w:r w:rsidRPr="003B06EE">
        <w:rPr>
          <w:sz w:val="28"/>
          <w:szCs w:val="28"/>
        </w:rPr>
        <w:t>е</w:t>
      </w:r>
      <w:r w:rsidRPr="003B06EE">
        <w:rPr>
          <w:sz w:val="28"/>
          <w:szCs w:val="28"/>
        </w:rPr>
        <w:t>ского лица, органа государственной  власти, органа местного  самоуправления.</w:t>
      </w:r>
    </w:p>
    <w:p w:rsidR="004F5854" w:rsidRPr="003B06EE" w:rsidRDefault="004F5854" w:rsidP="004F5854">
      <w:pPr>
        <w:widowControl w:val="0"/>
        <w:autoSpaceDE w:val="0"/>
        <w:autoSpaceDN w:val="0"/>
        <w:adjustRightInd w:val="0"/>
        <w:ind w:firstLine="720"/>
        <w:jc w:val="both"/>
        <w:rPr>
          <w:sz w:val="28"/>
          <w:szCs w:val="28"/>
        </w:rPr>
      </w:pPr>
      <w:r w:rsidRPr="003B06EE">
        <w:rPr>
          <w:sz w:val="28"/>
          <w:szCs w:val="28"/>
        </w:rPr>
        <w:t xml:space="preserve">Сведения о фактах, указанных в </w:t>
      </w:r>
      <w:hyperlink w:anchor="sub_13144" w:history="1">
        <w:r w:rsidRPr="003B06EE">
          <w:rPr>
            <w:sz w:val="28"/>
            <w:szCs w:val="28"/>
          </w:rPr>
          <w:t>абзацах четвертом – пятом</w:t>
        </w:r>
        <w:r w:rsidR="00710ABA" w:rsidRPr="003B06EE">
          <w:rPr>
            <w:sz w:val="28"/>
            <w:szCs w:val="28"/>
          </w:rPr>
          <w:t>, седьмом, дев</w:t>
        </w:r>
        <w:r w:rsidR="00710ABA" w:rsidRPr="003B06EE">
          <w:rPr>
            <w:sz w:val="28"/>
            <w:szCs w:val="28"/>
          </w:rPr>
          <w:t>я</w:t>
        </w:r>
        <w:r w:rsidR="00710ABA" w:rsidRPr="003B06EE">
          <w:rPr>
            <w:sz w:val="28"/>
            <w:szCs w:val="28"/>
          </w:rPr>
          <w:t>том</w:t>
        </w:r>
        <w:r w:rsidRPr="003B06EE">
          <w:rPr>
            <w:sz w:val="28"/>
            <w:szCs w:val="28"/>
          </w:rPr>
          <w:t xml:space="preserve"> подпункта 3.</w:t>
        </w:r>
        <w:r w:rsidR="00710ABA" w:rsidRPr="003B06EE">
          <w:rPr>
            <w:sz w:val="28"/>
            <w:szCs w:val="28"/>
          </w:rPr>
          <w:t>2</w:t>
        </w:r>
        <w:r w:rsidRPr="003B06EE">
          <w:rPr>
            <w:sz w:val="28"/>
            <w:szCs w:val="28"/>
          </w:rPr>
          <w:t>.</w:t>
        </w:r>
        <w:r w:rsidR="00710ABA" w:rsidRPr="003B06EE">
          <w:rPr>
            <w:sz w:val="28"/>
            <w:szCs w:val="28"/>
          </w:rPr>
          <w:t>3</w:t>
        </w:r>
      </w:hyperlink>
      <w:r w:rsidRPr="003B06EE">
        <w:rPr>
          <w:sz w:val="28"/>
          <w:szCs w:val="28"/>
        </w:rPr>
        <w:t xml:space="preserve"> </w:t>
      </w:r>
      <w:hyperlink w:anchor="sub_13144" w:history="1">
        <w:r w:rsidRPr="003B06EE">
          <w:rPr>
            <w:sz w:val="28"/>
            <w:szCs w:val="28"/>
          </w:rPr>
          <w:t>пункта 3.</w:t>
        </w:r>
        <w:r w:rsidR="00710ABA" w:rsidRPr="003B06EE">
          <w:rPr>
            <w:sz w:val="28"/>
            <w:szCs w:val="28"/>
          </w:rPr>
          <w:t>2</w:t>
        </w:r>
      </w:hyperlink>
      <w:r w:rsidRPr="003B06EE">
        <w:rPr>
          <w:sz w:val="28"/>
          <w:szCs w:val="28"/>
        </w:rPr>
        <w:t xml:space="preserve"> административного регламента: </w:t>
      </w:r>
    </w:p>
    <w:p w:rsidR="004F5854" w:rsidRPr="003B06EE" w:rsidRDefault="004F5854" w:rsidP="004F5854">
      <w:pPr>
        <w:widowControl w:val="0"/>
        <w:autoSpaceDE w:val="0"/>
        <w:autoSpaceDN w:val="0"/>
        <w:adjustRightInd w:val="0"/>
        <w:ind w:firstLine="720"/>
        <w:rPr>
          <w:sz w:val="28"/>
          <w:szCs w:val="28"/>
        </w:rPr>
      </w:pPr>
      <w:r w:rsidRPr="003B06EE">
        <w:rPr>
          <w:sz w:val="28"/>
          <w:szCs w:val="28"/>
        </w:rPr>
        <w:t>________________________________________________________________</w:t>
      </w:r>
    </w:p>
    <w:p w:rsidR="004F5854" w:rsidRPr="003B06EE" w:rsidRDefault="004F5854" w:rsidP="004F5854">
      <w:pPr>
        <w:widowControl w:val="0"/>
        <w:autoSpaceDE w:val="0"/>
        <w:autoSpaceDN w:val="0"/>
        <w:adjustRightInd w:val="0"/>
        <w:ind w:firstLine="720"/>
        <w:rPr>
          <w:sz w:val="28"/>
          <w:szCs w:val="28"/>
        </w:rPr>
      </w:pPr>
      <w:r w:rsidRPr="003B06EE">
        <w:rPr>
          <w:sz w:val="28"/>
          <w:szCs w:val="28"/>
        </w:rPr>
        <w:t>________________________________________________________________Почтовый  (электронный)  адрес, по которому должны быть направлены ответ, ув</w:t>
      </w:r>
      <w:r w:rsidRPr="003B06EE">
        <w:rPr>
          <w:sz w:val="28"/>
          <w:szCs w:val="28"/>
        </w:rPr>
        <w:t>е</w:t>
      </w:r>
      <w:r w:rsidRPr="003B06EE">
        <w:rPr>
          <w:sz w:val="28"/>
          <w:szCs w:val="28"/>
        </w:rPr>
        <w:t>домление о переадресации обращения: _____________________________________________________________________</w:t>
      </w:r>
    </w:p>
    <w:p w:rsidR="004F5854" w:rsidRPr="003B06EE" w:rsidRDefault="004F5854" w:rsidP="004F5854">
      <w:pPr>
        <w:widowControl w:val="0"/>
        <w:autoSpaceDE w:val="0"/>
        <w:autoSpaceDN w:val="0"/>
        <w:adjustRightInd w:val="0"/>
        <w:ind w:firstLine="720"/>
        <w:rPr>
          <w:sz w:val="28"/>
          <w:szCs w:val="28"/>
        </w:rPr>
      </w:pPr>
      <w:r w:rsidRPr="003B06EE">
        <w:rPr>
          <w:sz w:val="28"/>
          <w:szCs w:val="28"/>
        </w:rPr>
        <w:t xml:space="preserve">____________________________________________     </w:t>
      </w:r>
    </w:p>
    <w:p w:rsidR="004F5854" w:rsidRPr="003B06EE" w:rsidRDefault="004F5854" w:rsidP="004F5854">
      <w:pPr>
        <w:widowControl w:val="0"/>
        <w:autoSpaceDE w:val="0"/>
        <w:autoSpaceDN w:val="0"/>
        <w:adjustRightInd w:val="0"/>
        <w:rPr>
          <w:sz w:val="28"/>
          <w:szCs w:val="28"/>
        </w:rPr>
      </w:pPr>
      <w:r w:rsidRPr="003B06EE">
        <w:rPr>
          <w:sz w:val="28"/>
          <w:szCs w:val="28"/>
        </w:rPr>
        <w:t>личная подпись гражданина, личная подпись                  Дата</w:t>
      </w:r>
    </w:p>
    <w:p w:rsidR="00710ABA" w:rsidRPr="003B06EE" w:rsidRDefault="004F5854" w:rsidP="00710ABA">
      <w:pPr>
        <w:widowControl w:val="0"/>
        <w:autoSpaceDE w:val="0"/>
        <w:autoSpaceDN w:val="0"/>
        <w:adjustRightInd w:val="0"/>
        <w:rPr>
          <w:sz w:val="28"/>
          <w:szCs w:val="28"/>
        </w:rPr>
      </w:pPr>
      <w:r w:rsidRPr="003B06EE">
        <w:rPr>
          <w:sz w:val="28"/>
          <w:szCs w:val="28"/>
        </w:rPr>
        <w:t xml:space="preserve">законного представителя, подписывающего </w:t>
      </w:r>
    </w:p>
    <w:p w:rsidR="00710ABA" w:rsidRPr="003B06EE" w:rsidRDefault="004F5854" w:rsidP="00710ABA">
      <w:pPr>
        <w:widowControl w:val="0"/>
        <w:autoSpaceDE w:val="0"/>
        <w:autoSpaceDN w:val="0"/>
        <w:adjustRightInd w:val="0"/>
        <w:rPr>
          <w:sz w:val="28"/>
          <w:szCs w:val="28"/>
        </w:rPr>
      </w:pPr>
      <w:r w:rsidRPr="003B06EE">
        <w:rPr>
          <w:sz w:val="28"/>
          <w:szCs w:val="28"/>
        </w:rPr>
        <w:t xml:space="preserve">обращение от юридического лица, органа </w:t>
      </w:r>
    </w:p>
    <w:p w:rsidR="00710ABA" w:rsidRPr="003B06EE" w:rsidRDefault="004F5854" w:rsidP="00710ABA">
      <w:pPr>
        <w:widowControl w:val="0"/>
        <w:autoSpaceDE w:val="0"/>
        <w:autoSpaceDN w:val="0"/>
        <w:adjustRightInd w:val="0"/>
        <w:rPr>
          <w:sz w:val="28"/>
          <w:szCs w:val="28"/>
        </w:rPr>
      </w:pPr>
      <w:r w:rsidRPr="003B06EE">
        <w:rPr>
          <w:sz w:val="28"/>
          <w:szCs w:val="28"/>
        </w:rPr>
        <w:t xml:space="preserve">государственной власти, </w:t>
      </w:r>
    </w:p>
    <w:p w:rsidR="00031115" w:rsidRDefault="004F5854" w:rsidP="00710ABA">
      <w:pPr>
        <w:widowControl w:val="0"/>
        <w:autoSpaceDE w:val="0"/>
        <w:autoSpaceDN w:val="0"/>
        <w:adjustRightInd w:val="0"/>
        <w:rPr>
          <w:sz w:val="28"/>
          <w:szCs w:val="28"/>
        </w:rPr>
      </w:pPr>
      <w:r w:rsidRPr="003B06EE">
        <w:rPr>
          <w:sz w:val="28"/>
          <w:szCs w:val="28"/>
        </w:rPr>
        <w:t>органа  местного самоуправления</w:t>
      </w:r>
    </w:p>
    <w:p w:rsidR="00031115" w:rsidRDefault="00031115" w:rsidP="00710ABA">
      <w:pPr>
        <w:widowControl w:val="0"/>
        <w:autoSpaceDE w:val="0"/>
        <w:autoSpaceDN w:val="0"/>
        <w:adjustRightInd w:val="0"/>
        <w:rPr>
          <w:sz w:val="28"/>
          <w:szCs w:val="28"/>
        </w:rPr>
        <w:sectPr w:rsidR="00031115" w:rsidSect="00031115">
          <w:pgSz w:w="11900" w:h="16800"/>
          <w:pgMar w:top="1440" w:right="800" w:bottom="1440" w:left="1100" w:header="720" w:footer="720" w:gutter="0"/>
          <w:pgNumType w:start="1"/>
          <w:cols w:space="720"/>
          <w:noEndnote/>
        </w:sectPr>
      </w:pPr>
    </w:p>
    <w:p w:rsidR="00DE7BE5" w:rsidRPr="003B06EE" w:rsidRDefault="001E1537" w:rsidP="00DF441C">
      <w:pPr>
        <w:widowControl w:val="0"/>
        <w:autoSpaceDE w:val="0"/>
        <w:autoSpaceDN w:val="0"/>
        <w:adjustRightInd w:val="0"/>
        <w:ind w:firstLine="5812"/>
        <w:jc w:val="both"/>
        <w:rPr>
          <w:b/>
          <w:sz w:val="28"/>
          <w:szCs w:val="28"/>
        </w:rPr>
      </w:pPr>
      <w:r>
        <w:rPr>
          <w:bCs/>
          <w:color w:val="26282F"/>
          <w:sz w:val="28"/>
          <w:szCs w:val="28"/>
        </w:rPr>
        <w:lastRenderedPageBreak/>
        <w:t xml:space="preserve">  </w:t>
      </w:r>
      <w:r w:rsidR="00DE7BE5" w:rsidRPr="003B06EE">
        <w:rPr>
          <w:bCs/>
          <w:color w:val="26282F"/>
          <w:sz w:val="28"/>
          <w:szCs w:val="28"/>
        </w:rPr>
        <w:t>Приложение №</w:t>
      </w:r>
      <w:r w:rsidR="004F5854" w:rsidRPr="003B06EE">
        <w:rPr>
          <w:bCs/>
          <w:color w:val="26282F"/>
          <w:sz w:val="28"/>
          <w:szCs w:val="28"/>
        </w:rPr>
        <w:t>3</w:t>
      </w:r>
    </w:p>
    <w:p w:rsidR="00DE7BE5" w:rsidRPr="003B06EE" w:rsidRDefault="00DE7BE5" w:rsidP="00DE7BE5">
      <w:pPr>
        <w:widowControl w:val="0"/>
        <w:autoSpaceDE w:val="0"/>
        <w:autoSpaceDN w:val="0"/>
        <w:adjustRightInd w:val="0"/>
        <w:ind w:firstLine="698"/>
        <w:jc w:val="right"/>
        <w:rPr>
          <w:sz w:val="28"/>
          <w:szCs w:val="28"/>
        </w:rPr>
      </w:pPr>
      <w:r w:rsidRPr="003B06EE">
        <w:rPr>
          <w:sz w:val="28"/>
          <w:szCs w:val="28"/>
        </w:rPr>
        <w:t xml:space="preserve">к </w:t>
      </w:r>
      <w:hyperlink w:anchor="sub_1000" w:history="1">
        <w:r w:rsidRPr="003B06EE">
          <w:rPr>
            <w:sz w:val="28"/>
            <w:szCs w:val="28"/>
          </w:rPr>
          <w:t>административному регламенту</w:t>
        </w:r>
      </w:hyperlink>
    </w:p>
    <w:p w:rsidR="00C60E8F" w:rsidRPr="003B06EE" w:rsidRDefault="00C60E8F" w:rsidP="00C60E8F">
      <w:pPr>
        <w:pStyle w:val="ConsPlusNormal"/>
        <w:jc w:val="center"/>
        <w:rPr>
          <w:rFonts w:ascii="Times New Roman" w:hAnsi="Times New Roman"/>
          <w:sz w:val="24"/>
          <w:szCs w:val="24"/>
        </w:rPr>
      </w:pPr>
      <w:bookmarkStart w:id="69" w:name="P710"/>
      <w:bookmarkEnd w:id="69"/>
    </w:p>
    <w:p w:rsidR="00C60E8F" w:rsidRPr="003B06EE" w:rsidRDefault="00C60E8F" w:rsidP="00C60E8F">
      <w:pPr>
        <w:pStyle w:val="ConsPlusNormal"/>
        <w:jc w:val="center"/>
        <w:rPr>
          <w:rFonts w:ascii="Times New Roman" w:hAnsi="Times New Roman"/>
          <w:sz w:val="24"/>
          <w:szCs w:val="24"/>
        </w:rPr>
      </w:pPr>
      <w:r w:rsidRPr="003B06EE">
        <w:rPr>
          <w:rFonts w:ascii="Times New Roman" w:hAnsi="Times New Roman"/>
          <w:sz w:val="24"/>
          <w:szCs w:val="24"/>
        </w:rPr>
        <w:t>БЛОК-СХЕМА</w:t>
      </w:r>
    </w:p>
    <w:p w:rsidR="00C60E8F" w:rsidRPr="003B06EE" w:rsidRDefault="00C60E8F" w:rsidP="00C60E8F">
      <w:pPr>
        <w:pStyle w:val="ConsPlusNormal"/>
        <w:jc w:val="center"/>
        <w:rPr>
          <w:rFonts w:ascii="Times New Roman" w:hAnsi="Times New Roman"/>
          <w:caps/>
          <w:sz w:val="24"/>
          <w:szCs w:val="24"/>
        </w:rPr>
      </w:pPr>
      <w:r w:rsidRPr="003B06EE">
        <w:rPr>
          <w:rFonts w:ascii="Times New Roman" w:hAnsi="Times New Roman"/>
          <w:sz w:val="24"/>
          <w:szCs w:val="24"/>
        </w:rPr>
        <w:t xml:space="preserve">АДМИНИСТРАТИВНЫХ ПРОЦЕДУР ПРИ ИСПОЛНЕНИИ ГОСУДАРСТВЕННОЙ ФУНКЦИИ В ФОРМЕ ПЛАНОВЫХ ПРОВЕРОК </w:t>
      </w:r>
      <w:r w:rsidRPr="003B06EE">
        <w:rPr>
          <w:rFonts w:ascii="Times New Roman" w:hAnsi="Times New Roman"/>
          <w:caps/>
          <w:sz w:val="24"/>
          <w:szCs w:val="24"/>
        </w:rPr>
        <w:t>службой</w:t>
      </w:r>
    </w:p>
    <w:p w:rsidR="00474625" w:rsidRPr="003B06EE" w:rsidRDefault="00474625" w:rsidP="00C60E8F">
      <w:pPr>
        <w:pStyle w:val="ConsPlusNormal"/>
        <w:jc w:val="center"/>
        <w:rPr>
          <w:rFonts w:ascii="Times New Roman" w:hAnsi="Times New Roman"/>
          <w:caps/>
          <w:sz w:val="24"/>
          <w:szCs w:val="24"/>
        </w:rPr>
      </w:pPr>
    </w:p>
    <w:p w:rsidR="00710ABA" w:rsidRPr="003B06EE" w:rsidRDefault="00710ABA" w:rsidP="00474625">
      <w:pPr>
        <w:pStyle w:val="ConsPlusNormal"/>
        <w:ind w:firstLine="540"/>
        <w:jc w:val="center"/>
        <w:rPr>
          <w:rFonts w:ascii="Times New Roman" w:hAnsi="Times New Roman"/>
          <w:sz w:val="24"/>
          <w:szCs w:val="24"/>
        </w:rPr>
      </w:pPr>
      <w:r w:rsidRPr="003B06EE">
        <w:rPr>
          <w:rFonts w:ascii="Times New Roman" w:hAnsi="Times New Roman"/>
          <w:sz w:val="24"/>
          <w:szCs w:val="24"/>
        </w:rPr>
        <w:t>Исполнение государственной функции в части подготовки и утверждения ежегодного пл</w:t>
      </w:r>
      <w:r w:rsidRPr="003B06EE">
        <w:rPr>
          <w:rFonts w:ascii="Times New Roman" w:hAnsi="Times New Roman"/>
          <w:sz w:val="24"/>
          <w:szCs w:val="24"/>
        </w:rPr>
        <w:t>а</w:t>
      </w:r>
      <w:r w:rsidRPr="003B06EE">
        <w:rPr>
          <w:rFonts w:ascii="Times New Roman" w:hAnsi="Times New Roman"/>
          <w:sz w:val="24"/>
          <w:szCs w:val="24"/>
        </w:rPr>
        <w:t>на проведения плановых проверок в отношении юридических лиц, индивидуальных предприн</w:t>
      </w:r>
      <w:r w:rsidRPr="003B06EE">
        <w:rPr>
          <w:rFonts w:ascii="Times New Roman" w:hAnsi="Times New Roman"/>
          <w:sz w:val="24"/>
          <w:szCs w:val="24"/>
        </w:rPr>
        <w:t>и</w:t>
      </w:r>
      <w:r w:rsidRPr="003B06EE">
        <w:rPr>
          <w:rFonts w:ascii="Times New Roman" w:hAnsi="Times New Roman"/>
          <w:sz w:val="24"/>
          <w:szCs w:val="24"/>
        </w:rPr>
        <w:t>мателей:</w:t>
      </w:r>
    </w:p>
    <w:p w:rsidR="00710ABA" w:rsidRPr="003B06EE" w:rsidRDefault="001E4C27" w:rsidP="00710ABA">
      <w:pPr>
        <w:pStyle w:val="ConsPlusNormal"/>
        <w:ind w:firstLine="540"/>
        <w:jc w:val="both"/>
        <w:rPr>
          <w:rFonts w:ascii="Times New Roman" w:hAnsi="Times New Roman"/>
          <w:szCs w:val="22"/>
        </w:rPr>
      </w:pPr>
      <w:r>
        <w:rPr>
          <w:rFonts w:ascii="Times New Roman" w:hAnsi="Times New Roman"/>
          <w:noProof/>
          <w:szCs w:val="22"/>
        </w:rPr>
        <w:pict>
          <v:rect id="_x0000_s1487" style="position:absolute;left:0;text-align:left;margin-left:6.95pt;margin-top:11.85pt;width:489.1pt;height:41.6pt;z-index:251730944">
            <v:textbox>
              <w:txbxContent>
                <w:p w:rsidR="007C3656" w:rsidRPr="00C17920" w:rsidRDefault="007C3656" w:rsidP="00FF06BF">
                  <w:pPr>
                    <w:pStyle w:val="ConsPlusNormal"/>
                    <w:jc w:val="both"/>
                    <w:rPr>
                      <w:rFonts w:ascii="Times New Roman" w:hAnsi="Times New Roman"/>
                      <w:szCs w:val="22"/>
                    </w:rPr>
                  </w:pPr>
                  <w:r>
                    <w:rPr>
                      <w:rFonts w:ascii="Times New Roman" w:hAnsi="Times New Roman"/>
                      <w:szCs w:val="22"/>
                    </w:rPr>
                    <w:t>Р</w:t>
                  </w:r>
                  <w:r w:rsidRPr="00C17920">
                    <w:rPr>
                      <w:rFonts w:ascii="Times New Roman" w:hAnsi="Times New Roman"/>
                      <w:szCs w:val="22"/>
                    </w:rPr>
                    <w:t>азработка и направление проекта ежегодного плана проведения плановых проверок в прокуратуру Астраханской области - до 1 сентября года, предшествующего году проведения плановых проверок</w:t>
                  </w:r>
                </w:p>
                <w:p w:rsidR="007C3656" w:rsidRDefault="007C3656"/>
              </w:txbxContent>
            </v:textbox>
          </v:rect>
        </w:pict>
      </w:r>
    </w:p>
    <w:p w:rsidR="00710ABA" w:rsidRPr="003B06EE" w:rsidRDefault="00710ABA" w:rsidP="00710ABA">
      <w:pPr>
        <w:pStyle w:val="ConsPlusNormal"/>
        <w:ind w:firstLine="540"/>
        <w:jc w:val="both"/>
        <w:rPr>
          <w:rFonts w:ascii="Times New Roman" w:hAnsi="Times New Roman"/>
          <w:szCs w:val="22"/>
        </w:rPr>
      </w:pPr>
    </w:p>
    <w:p w:rsidR="00710ABA" w:rsidRPr="003B06EE" w:rsidRDefault="00710ABA" w:rsidP="00710ABA">
      <w:pPr>
        <w:pStyle w:val="ConsPlusNormal"/>
        <w:ind w:firstLine="540"/>
        <w:jc w:val="both"/>
        <w:rPr>
          <w:rFonts w:ascii="Times New Roman" w:hAnsi="Times New Roman"/>
          <w:szCs w:val="22"/>
        </w:rPr>
      </w:pPr>
    </w:p>
    <w:p w:rsidR="00710ABA" w:rsidRPr="003B06EE" w:rsidRDefault="00710ABA" w:rsidP="00710ABA">
      <w:pPr>
        <w:pStyle w:val="ConsPlusNormal"/>
        <w:ind w:firstLine="540"/>
        <w:jc w:val="both"/>
        <w:rPr>
          <w:rFonts w:ascii="Times New Roman" w:hAnsi="Times New Roman"/>
          <w:szCs w:val="22"/>
        </w:rPr>
      </w:pPr>
    </w:p>
    <w:p w:rsidR="00710ABA" w:rsidRPr="003B06EE" w:rsidRDefault="001E4C27" w:rsidP="00710ABA">
      <w:pPr>
        <w:pStyle w:val="ConsPlusNormal"/>
        <w:ind w:firstLine="540"/>
        <w:jc w:val="both"/>
        <w:rPr>
          <w:rFonts w:ascii="Times New Roman" w:hAnsi="Times New Roman"/>
          <w:szCs w:val="22"/>
        </w:rPr>
      </w:pPr>
      <w:r>
        <w:rPr>
          <w:rFonts w:ascii="Times New Roman" w:hAnsi="Times New Roman"/>
          <w:noProof/>
          <w:szCs w:val="22"/>
        </w:rPr>
        <w:pict>
          <v:shapetype id="_x0000_t32" coordsize="21600,21600" o:spt="32" o:oned="t" path="m,l21600,21600e" filled="f">
            <v:path arrowok="t" fillok="f" o:connecttype="none"/>
            <o:lock v:ext="edit" shapetype="t"/>
          </v:shapetype>
          <v:shape id="_x0000_s1488" type="#_x0000_t32" style="position:absolute;left:0;text-align:left;margin-left:231.65pt;margin-top:2.85pt;width:0;height:30.4pt;z-index:251731968" o:connectortype="straight">
            <v:stroke endarrow="block"/>
          </v:shape>
        </w:pict>
      </w:r>
    </w:p>
    <w:p w:rsidR="00710ABA" w:rsidRPr="003B06EE" w:rsidRDefault="00710ABA" w:rsidP="00710ABA">
      <w:pPr>
        <w:pStyle w:val="ConsPlusNormal"/>
        <w:ind w:firstLine="540"/>
        <w:jc w:val="both"/>
        <w:rPr>
          <w:rFonts w:ascii="Times New Roman" w:hAnsi="Times New Roman"/>
          <w:szCs w:val="22"/>
        </w:rPr>
      </w:pPr>
    </w:p>
    <w:p w:rsidR="00FF06BF" w:rsidRPr="003B06EE" w:rsidRDefault="001E4C27" w:rsidP="00710ABA">
      <w:pPr>
        <w:pStyle w:val="ConsPlusNormal"/>
        <w:ind w:firstLine="540"/>
        <w:jc w:val="both"/>
        <w:rPr>
          <w:rFonts w:ascii="Times New Roman" w:hAnsi="Times New Roman"/>
          <w:szCs w:val="22"/>
        </w:rPr>
      </w:pPr>
      <w:r>
        <w:rPr>
          <w:rFonts w:ascii="Times New Roman" w:hAnsi="Times New Roman"/>
          <w:noProof/>
          <w:szCs w:val="22"/>
        </w:rPr>
        <w:pict>
          <v:rect id="_x0000_s1489" style="position:absolute;left:0;text-align:left;margin-left:6.95pt;margin-top:7.95pt;width:489.1pt;height:102.4pt;z-index:251732992">
            <v:textbox>
              <w:txbxContent>
                <w:p w:rsidR="007C3656" w:rsidRPr="00C17920" w:rsidRDefault="007C3656" w:rsidP="00FF06BF">
                  <w:pPr>
                    <w:pStyle w:val="ConsPlusNormal"/>
                    <w:jc w:val="both"/>
                    <w:rPr>
                      <w:rFonts w:ascii="Times New Roman" w:hAnsi="Times New Roman"/>
                      <w:szCs w:val="22"/>
                    </w:rPr>
                  </w:pPr>
                  <w:proofErr w:type="gramStart"/>
                  <w:r>
                    <w:rPr>
                      <w:rFonts w:ascii="Times New Roman" w:hAnsi="Times New Roman"/>
                      <w:szCs w:val="22"/>
                    </w:rPr>
                    <w:t>Р</w:t>
                  </w:r>
                  <w:r w:rsidRPr="00C17920">
                    <w:rPr>
                      <w:rFonts w:ascii="Times New Roman" w:hAnsi="Times New Roman"/>
                      <w:szCs w:val="22"/>
                    </w:rPr>
                    <w:t>ассмотрение предложений прокуратуры Астраханской области об устранении выявленных зам</w:t>
                  </w:r>
                  <w:r w:rsidRPr="00C17920">
                    <w:rPr>
                      <w:rFonts w:ascii="Times New Roman" w:hAnsi="Times New Roman"/>
                      <w:szCs w:val="22"/>
                    </w:rPr>
                    <w:t>е</w:t>
                  </w:r>
                  <w:r w:rsidRPr="00C17920">
                    <w:rPr>
                      <w:rFonts w:ascii="Times New Roman" w:hAnsi="Times New Roman"/>
                      <w:szCs w:val="22"/>
                    </w:rPr>
                    <w:t>чаний и о проведении при возможности в отношении отдельных юридических лиц, индивидуал</w:t>
                  </w:r>
                  <w:r w:rsidRPr="00C17920">
                    <w:rPr>
                      <w:rFonts w:ascii="Times New Roman" w:hAnsi="Times New Roman"/>
                      <w:szCs w:val="22"/>
                    </w:rPr>
                    <w:t>ь</w:t>
                  </w:r>
                  <w:r w:rsidRPr="00C17920">
                    <w:rPr>
                      <w:rFonts w:ascii="Times New Roman" w:hAnsi="Times New Roman"/>
                      <w:szCs w:val="22"/>
                    </w:rPr>
                    <w:t xml:space="preserve">ных предпринимателей совместных плановых проверок, утверждение </w:t>
                  </w:r>
                  <w:r>
                    <w:rPr>
                      <w:rFonts w:ascii="Times New Roman" w:hAnsi="Times New Roman"/>
                      <w:szCs w:val="22"/>
                    </w:rPr>
                    <w:t xml:space="preserve">приказом службы </w:t>
                  </w:r>
                  <w:r w:rsidRPr="00C17920">
                    <w:rPr>
                      <w:rFonts w:ascii="Times New Roman" w:hAnsi="Times New Roman"/>
                      <w:szCs w:val="22"/>
                    </w:rPr>
                    <w:t>ежегодного плана проведения плановых проверок, направление утвержденного распоряжением службы еж</w:t>
                  </w:r>
                  <w:r w:rsidRPr="00C17920">
                    <w:rPr>
                      <w:rFonts w:ascii="Times New Roman" w:hAnsi="Times New Roman"/>
                      <w:szCs w:val="22"/>
                    </w:rPr>
                    <w:t>е</w:t>
                  </w:r>
                  <w:r w:rsidRPr="00C17920">
                    <w:rPr>
                      <w:rFonts w:ascii="Times New Roman" w:hAnsi="Times New Roman"/>
                      <w:szCs w:val="22"/>
                    </w:rPr>
                    <w:t>годного плана проведения плановых проверок в прокуратуру Астраханской области - до 1 ноября года, предшествующего году проведения плановых (документарных или выездных) про</w:t>
                  </w:r>
                  <w:r>
                    <w:rPr>
                      <w:rFonts w:ascii="Times New Roman" w:hAnsi="Times New Roman"/>
                      <w:szCs w:val="22"/>
                    </w:rPr>
                    <w:t>верок</w:t>
                  </w:r>
                  <w:proofErr w:type="gramEnd"/>
                </w:p>
                <w:p w:rsidR="007C3656" w:rsidRDefault="007C3656" w:rsidP="00FF06BF"/>
              </w:txbxContent>
            </v:textbox>
          </v:rect>
        </w:pict>
      </w: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1E4C27" w:rsidP="00710ABA">
      <w:pPr>
        <w:pStyle w:val="ConsPlusNormal"/>
        <w:ind w:firstLine="540"/>
        <w:jc w:val="both"/>
        <w:rPr>
          <w:rFonts w:ascii="Times New Roman" w:hAnsi="Times New Roman"/>
          <w:szCs w:val="22"/>
        </w:rPr>
      </w:pPr>
      <w:r>
        <w:rPr>
          <w:rFonts w:ascii="Times New Roman" w:hAnsi="Times New Roman"/>
          <w:noProof/>
          <w:szCs w:val="22"/>
        </w:rPr>
        <w:pict>
          <v:shape id="_x0000_s1490" type="#_x0000_t32" style="position:absolute;left:0;text-align:left;margin-left:231.65pt;margin-top:9.15pt;width:0;height:30.4pt;z-index:251734016" o:connectortype="straight">
            <v:stroke endarrow="block"/>
          </v:shape>
        </w:pict>
      </w: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1E4C27" w:rsidP="00710ABA">
      <w:pPr>
        <w:pStyle w:val="ConsPlusNormal"/>
        <w:ind w:firstLine="540"/>
        <w:jc w:val="both"/>
        <w:rPr>
          <w:rFonts w:ascii="Times New Roman" w:hAnsi="Times New Roman"/>
          <w:szCs w:val="22"/>
        </w:rPr>
      </w:pPr>
      <w:r>
        <w:rPr>
          <w:rFonts w:ascii="Times New Roman" w:hAnsi="Times New Roman"/>
          <w:noProof/>
          <w:szCs w:val="22"/>
        </w:rPr>
        <w:pict>
          <v:rect id="_x0000_s1491" style="position:absolute;left:0;text-align:left;margin-left:3.4pt;margin-top:1.65pt;width:492.65pt;height:66.95pt;z-index:251735040">
            <v:textbox>
              <w:txbxContent>
                <w:p w:rsidR="007C3656" w:rsidRPr="00C17920" w:rsidRDefault="007C3656" w:rsidP="00474625">
                  <w:pPr>
                    <w:pStyle w:val="ConsPlusNormal"/>
                    <w:ind w:firstLine="540"/>
                    <w:jc w:val="both"/>
                    <w:rPr>
                      <w:rFonts w:ascii="Times New Roman" w:hAnsi="Times New Roman"/>
                      <w:szCs w:val="22"/>
                    </w:rPr>
                  </w:pPr>
                  <w:r w:rsidRPr="00C17920">
                    <w:rPr>
                      <w:rFonts w:ascii="Times New Roman" w:hAnsi="Times New Roman"/>
                      <w:szCs w:val="22"/>
                    </w:rPr>
                    <w:t xml:space="preserve">В срок до 31 декабря года, предшествующего году проведения плановых документарных или выездных проверок юридических лиц, индивидуальных предпринимателей, утвержденный </w:t>
                  </w:r>
                  <w:r>
                    <w:rPr>
                      <w:rFonts w:ascii="Times New Roman" w:hAnsi="Times New Roman"/>
                      <w:szCs w:val="22"/>
                    </w:rPr>
                    <w:t>приказом</w:t>
                  </w:r>
                  <w:r w:rsidRPr="00C17920">
                    <w:rPr>
                      <w:rFonts w:ascii="Times New Roman" w:hAnsi="Times New Roman"/>
                      <w:szCs w:val="22"/>
                    </w:rPr>
                    <w:t xml:space="preserve"> службы ежегодный план проведения плановых проверок доводится до сведения заинтересованных лиц посредством его размещения на официальном сайте службы в сети «Интернет»</w:t>
                  </w:r>
                </w:p>
                <w:p w:rsidR="007C3656" w:rsidRDefault="007C3656" w:rsidP="00474625"/>
              </w:txbxContent>
            </v:textbox>
          </v:rect>
        </w:pict>
      </w: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FF06BF" w:rsidRPr="003B06EE" w:rsidRDefault="00FF06BF" w:rsidP="00710ABA">
      <w:pPr>
        <w:pStyle w:val="ConsPlusNormal"/>
        <w:ind w:firstLine="540"/>
        <w:jc w:val="both"/>
        <w:rPr>
          <w:rFonts w:ascii="Times New Roman" w:hAnsi="Times New Roman"/>
          <w:szCs w:val="22"/>
        </w:rPr>
      </w:pPr>
    </w:p>
    <w:p w:rsidR="00474625" w:rsidRPr="003B06EE" w:rsidRDefault="00474625" w:rsidP="00710ABA">
      <w:pPr>
        <w:pStyle w:val="ConsPlusNormal"/>
        <w:ind w:firstLine="540"/>
        <w:jc w:val="both"/>
        <w:rPr>
          <w:rFonts w:ascii="Times New Roman" w:hAnsi="Times New Roman"/>
          <w:szCs w:val="22"/>
        </w:rPr>
      </w:pPr>
    </w:p>
    <w:p w:rsidR="00474625" w:rsidRPr="003B06EE" w:rsidRDefault="00474625" w:rsidP="00710ABA">
      <w:pPr>
        <w:pStyle w:val="ConsPlusNormal"/>
        <w:ind w:firstLine="540"/>
        <w:jc w:val="both"/>
        <w:rPr>
          <w:rFonts w:ascii="Times New Roman" w:hAnsi="Times New Roman"/>
          <w:szCs w:val="22"/>
        </w:rPr>
      </w:pPr>
    </w:p>
    <w:p w:rsidR="00474625" w:rsidRPr="003B06EE" w:rsidRDefault="00474625" w:rsidP="00710ABA">
      <w:pPr>
        <w:pStyle w:val="ConsPlusNormal"/>
        <w:ind w:firstLine="540"/>
        <w:jc w:val="both"/>
        <w:rPr>
          <w:rFonts w:ascii="Times New Roman" w:hAnsi="Times New Roman"/>
          <w:szCs w:val="22"/>
        </w:rPr>
      </w:pPr>
    </w:p>
    <w:p w:rsidR="00710ABA" w:rsidRPr="003B06EE" w:rsidRDefault="00710ABA" w:rsidP="009033A5">
      <w:pPr>
        <w:pStyle w:val="ConsPlusNormal"/>
        <w:ind w:firstLine="540"/>
        <w:jc w:val="center"/>
        <w:rPr>
          <w:rFonts w:ascii="Times New Roman" w:hAnsi="Times New Roman"/>
          <w:sz w:val="24"/>
          <w:szCs w:val="24"/>
        </w:rPr>
      </w:pPr>
      <w:r w:rsidRPr="003B06EE">
        <w:rPr>
          <w:rFonts w:ascii="Times New Roman" w:hAnsi="Times New Roman"/>
          <w:sz w:val="24"/>
          <w:szCs w:val="24"/>
        </w:rPr>
        <w:t>Исполнение государственной функции в части подготовки ежегодного плана проведения проверок в отношении органов государственной власти Астраханской области, должностных лиц органов государственной власти Астраханской области, органов местного самоуправления и должностных лиц органов местного самоуправления:</w:t>
      </w:r>
    </w:p>
    <w:p w:rsidR="009033A5" w:rsidRPr="003B06EE" w:rsidRDefault="009033A5" w:rsidP="009033A5">
      <w:pPr>
        <w:pStyle w:val="ConsPlusNormal"/>
        <w:ind w:firstLine="540"/>
        <w:jc w:val="center"/>
        <w:rPr>
          <w:rFonts w:ascii="Times New Roman" w:hAnsi="Times New Roman"/>
          <w:sz w:val="24"/>
          <w:szCs w:val="24"/>
        </w:rPr>
      </w:pPr>
    </w:p>
    <w:p w:rsidR="009033A5" w:rsidRPr="003B06EE" w:rsidRDefault="001E4C27" w:rsidP="009033A5">
      <w:pPr>
        <w:pStyle w:val="ConsPlusNormal"/>
        <w:ind w:firstLine="540"/>
        <w:jc w:val="both"/>
        <w:rPr>
          <w:rFonts w:ascii="Times New Roman" w:hAnsi="Times New Roman"/>
          <w:szCs w:val="22"/>
        </w:rPr>
      </w:pPr>
      <w:r>
        <w:rPr>
          <w:rFonts w:ascii="Times New Roman" w:hAnsi="Times New Roman"/>
          <w:noProof/>
          <w:szCs w:val="22"/>
        </w:rPr>
        <w:pict>
          <v:rect id="_x0000_s1492" style="position:absolute;left:0;text-align:left;margin-left:6.95pt;margin-top:7.85pt;width:489.1pt;height:45.6pt;z-index:251737088">
            <v:textbox>
              <w:txbxContent>
                <w:p w:rsidR="007C3656" w:rsidRPr="009033A5" w:rsidRDefault="007C3656" w:rsidP="009033A5">
                  <w:pPr>
                    <w:pStyle w:val="ConsPlusNormal"/>
                    <w:jc w:val="both"/>
                    <w:rPr>
                      <w:rFonts w:ascii="Times New Roman" w:hAnsi="Times New Roman"/>
                      <w:szCs w:val="22"/>
                    </w:rPr>
                  </w:pPr>
                  <w:r w:rsidRPr="009033A5">
                    <w:rPr>
                      <w:rFonts w:ascii="Times New Roman" w:hAnsi="Times New Roman"/>
                      <w:szCs w:val="22"/>
                    </w:rPr>
                    <w:t>Разработка и направление проекта ежегодного плана проведения проверок в прокуратуру Астр</w:t>
                  </w:r>
                  <w:r w:rsidRPr="009033A5">
                    <w:rPr>
                      <w:rFonts w:ascii="Times New Roman" w:hAnsi="Times New Roman"/>
                      <w:szCs w:val="22"/>
                    </w:rPr>
                    <w:t>а</w:t>
                  </w:r>
                  <w:r w:rsidRPr="009033A5">
                    <w:rPr>
                      <w:rFonts w:ascii="Times New Roman" w:hAnsi="Times New Roman"/>
                      <w:szCs w:val="22"/>
                    </w:rPr>
                    <w:t>ханской области - не позднее 1 сентября года, предшествующего году проведения проверок</w:t>
                  </w:r>
                </w:p>
                <w:p w:rsidR="007C3656" w:rsidRDefault="007C3656" w:rsidP="009033A5"/>
              </w:txbxContent>
            </v:textbox>
          </v:rect>
        </w:pict>
      </w: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both"/>
        <w:rPr>
          <w:rFonts w:ascii="Times New Roman" w:hAnsi="Times New Roman"/>
          <w:szCs w:val="22"/>
        </w:rPr>
      </w:pPr>
    </w:p>
    <w:p w:rsidR="009033A5" w:rsidRPr="003B06EE" w:rsidRDefault="001E4C27" w:rsidP="009033A5">
      <w:pPr>
        <w:pStyle w:val="ConsPlusNormal"/>
        <w:ind w:firstLine="540"/>
        <w:jc w:val="both"/>
        <w:rPr>
          <w:rFonts w:ascii="Times New Roman" w:hAnsi="Times New Roman"/>
          <w:szCs w:val="22"/>
        </w:rPr>
      </w:pPr>
      <w:r>
        <w:rPr>
          <w:rFonts w:ascii="Times New Roman" w:hAnsi="Times New Roman"/>
          <w:noProof/>
          <w:szCs w:val="22"/>
        </w:rPr>
        <w:pict>
          <v:shape id="_x0000_s1493" type="#_x0000_t32" style="position:absolute;left:0;text-align:left;margin-left:231.65pt;margin-top:2.85pt;width:0;height:30.4pt;z-index:251738112" o:connectortype="straight">
            <v:stroke endarrow="block"/>
          </v:shape>
        </w:pict>
      </w:r>
    </w:p>
    <w:p w:rsidR="009033A5" w:rsidRPr="003B06EE" w:rsidRDefault="009033A5" w:rsidP="009033A5">
      <w:pPr>
        <w:pStyle w:val="ConsPlusNormal"/>
        <w:ind w:firstLine="540"/>
        <w:jc w:val="both"/>
        <w:rPr>
          <w:rFonts w:ascii="Times New Roman" w:hAnsi="Times New Roman"/>
          <w:szCs w:val="22"/>
        </w:rPr>
      </w:pPr>
    </w:p>
    <w:p w:rsidR="009033A5" w:rsidRPr="003B06EE" w:rsidRDefault="001E4C27" w:rsidP="009033A5">
      <w:pPr>
        <w:pStyle w:val="ConsPlusNormal"/>
        <w:ind w:firstLine="540"/>
        <w:jc w:val="both"/>
        <w:rPr>
          <w:rFonts w:ascii="Times New Roman" w:hAnsi="Times New Roman"/>
          <w:szCs w:val="22"/>
        </w:rPr>
      </w:pPr>
      <w:r>
        <w:rPr>
          <w:rFonts w:ascii="Times New Roman" w:hAnsi="Times New Roman"/>
          <w:noProof/>
          <w:szCs w:val="22"/>
        </w:rPr>
        <w:pict>
          <v:rect id="_x0000_s1494" style="position:absolute;left:0;text-align:left;margin-left:6.95pt;margin-top:7.95pt;width:489.1pt;height:68.65pt;z-index:251739136">
            <v:textbox>
              <w:txbxContent>
                <w:p w:rsidR="007C3656" w:rsidRPr="00E20038" w:rsidRDefault="007C3656" w:rsidP="00E20038">
                  <w:pPr>
                    <w:pStyle w:val="ConsPlusNormal"/>
                    <w:jc w:val="both"/>
                    <w:rPr>
                      <w:rFonts w:ascii="Times New Roman" w:hAnsi="Times New Roman"/>
                      <w:szCs w:val="22"/>
                    </w:rPr>
                  </w:pPr>
                  <w:r w:rsidRPr="00E20038">
                    <w:rPr>
                      <w:rFonts w:ascii="Times New Roman" w:hAnsi="Times New Roman"/>
                      <w:szCs w:val="22"/>
                    </w:rPr>
                    <w:t>Рассмотрение предложений прокуратуры Астраханской области о проведении совместных план</w:t>
                  </w:r>
                  <w:r w:rsidRPr="00E20038">
                    <w:rPr>
                      <w:rFonts w:ascii="Times New Roman" w:hAnsi="Times New Roman"/>
                      <w:szCs w:val="22"/>
                    </w:rPr>
                    <w:t>о</w:t>
                  </w:r>
                  <w:r w:rsidRPr="00E20038">
                    <w:rPr>
                      <w:rFonts w:ascii="Times New Roman" w:hAnsi="Times New Roman"/>
                      <w:szCs w:val="22"/>
                    </w:rPr>
                    <w:t>вых проверок органов местного самоуправления и направление результатов рассмотрения данных предложений в прокуратуру Астраханской области - до 25 сентября года, предшествующего году проведения плановых проверок органов местного самоуправления</w:t>
                  </w:r>
                </w:p>
                <w:p w:rsidR="007C3656" w:rsidRPr="00E20038" w:rsidRDefault="007C3656" w:rsidP="009033A5">
                  <w:pPr>
                    <w:pStyle w:val="ConsPlusNormal"/>
                    <w:ind w:firstLine="540"/>
                    <w:jc w:val="center"/>
                    <w:rPr>
                      <w:rFonts w:ascii="Times New Roman" w:hAnsi="Times New Roman"/>
                      <w:szCs w:val="22"/>
                    </w:rPr>
                  </w:pPr>
                </w:p>
              </w:txbxContent>
            </v:textbox>
          </v:rect>
        </w:pict>
      </w: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both"/>
        <w:rPr>
          <w:rFonts w:ascii="Times New Roman" w:hAnsi="Times New Roman"/>
          <w:szCs w:val="22"/>
        </w:rPr>
      </w:pPr>
    </w:p>
    <w:p w:rsidR="009033A5" w:rsidRPr="003B06EE" w:rsidRDefault="001E4C27" w:rsidP="009033A5">
      <w:pPr>
        <w:pStyle w:val="ConsPlusNormal"/>
        <w:ind w:firstLine="540"/>
        <w:jc w:val="both"/>
        <w:rPr>
          <w:rFonts w:ascii="Times New Roman" w:hAnsi="Times New Roman"/>
          <w:szCs w:val="22"/>
        </w:rPr>
      </w:pPr>
      <w:r>
        <w:rPr>
          <w:rFonts w:ascii="Times New Roman" w:hAnsi="Times New Roman"/>
          <w:noProof/>
          <w:szCs w:val="22"/>
        </w:rPr>
        <w:pict>
          <v:shape id="_x0000_s1495" type="#_x0000_t32" style="position:absolute;left:0;text-align:left;margin-left:231.65pt;margin-top:4.05pt;width:0;height:30.4pt;z-index:251740160" o:connectortype="straight">
            <v:stroke endarrow="block"/>
          </v:shape>
        </w:pict>
      </w:r>
    </w:p>
    <w:p w:rsidR="009033A5" w:rsidRPr="003B06EE" w:rsidRDefault="009033A5" w:rsidP="009033A5">
      <w:pPr>
        <w:pStyle w:val="ConsPlusNormal"/>
        <w:ind w:firstLine="540"/>
        <w:jc w:val="both"/>
        <w:rPr>
          <w:rFonts w:ascii="Times New Roman" w:hAnsi="Times New Roman"/>
          <w:szCs w:val="22"/>
        </w:rPr>
      </w:pPr>
    </w:p>
    <w:p w:rsidR="009033A5" w:rsidRPr="003B06EE" w:rsidRDefault="001E4C27" w:rsidP="009033A5">
      <w:pPr>
        <w:pStyle w:val="ConsPlusNormal"/>
        <w:ind w:firstLine="540"/>
        <w:jc w:val="both"/>
        <w:rPr>
          <w:rFonts w:ascii="Times New Roman" w:hAnsi="Times New Roman"/>
          <w:szCs w:val="22"/>
        </w:rPr>
      </w:pPr>
      <w:r>
        <w:rPr>
          <w:rFonts w:ascii="Times New Roman" w:hAnsi="Times New Roman"/>
          <w:noProof/>
          <w:szCs w:val="22"/>
        </w:rPr>
        <w:lastRenderedPageBreak/>
        <w:pict>
          <v:rect id="_x0000_s1496" style="position:absolute;left:0;text-align:left;margin-left:3.4pt;margin-top:1.65pt;width:492.65pt;height:62pt;z-index:251741184">
            <v:textbox>
              <w:txbxContent>
                <w:p w:rsidR="007C3656" w:rsidRPr="00E20038" w:rsidRDefault="007C3656" w:rsidP="00E20038">
                  <w:pPr>
                    <w:pStyle w:val="ConsPlusNormal"/>
                    <w:jc w:val="both"/>
                    <w:rPr>
                      <w:rFonts w:ascii="Times New Roman" w:hAnsi="Times New Roman"/>
                      <w:szCs w:val="22"/>
                    </w:rPr>
                  </w:pPr>
                  <w:r w:rsidRPr="00E20038">
                    <w:rPr>
                      <w:rFonts w:ascii="Times New Roman" w:hAnsi="Times New Roman"/>
                      <w:szCs w:val="22"/>
                    </w:rPr>
                    <w:t>Размещение ежегодного плана проведения проверок в отношении органов местного самоуправления и должностных лиц органов местного самоуправления на официальном сайте службы в сети «И</w:t>
                  </w:r>
                  <w:r w:rsidRPr="00E20038">
                    <w:rPr>
                      <w:rFonts w:ascii="Times New Roman" w:hAnsi="Times New Roman"/>
                      <w:szCs w:val="22"/>
                    </w:rPr>
                    <w:t>н</w:t>
                  </w:r>
                  <w:r w:rsidRPr="00E20038">
                    <w:rPr>
                      <w:rFonts w:ascii="Times New Roman" w:hAnsi="Times New Roman"/>
                      <w:szCs w:val="22"/>
                    </w:rPr>
                    <w:t>тернет» - не позднее 1 ноября года, предшествующего году проведения плановых проверок органов местного самоуправления</w:t>
                  </w:r>
                </w:p>
                <w:p w:rsidR="007C3656" w:rsidRDefault="007C3656" w:rsidP="009033A5"/>
              </w:txbxContent>
            </v:textbox>
          </v:rect>
        </w:pict>
      </w: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both"/>
        <w:rPr>
          <w:rFonts w:ascii="Times New Roman" w:hAnsi="Times New Roman"/>
          <w:szCs w:val="22"/>
        </w:rPr>
      </w:pPr>
    </w:p>
    <w:p w:rsidR="009033A5" w:rsidRPr="003B06EE" w:rsidRDefault="009033A5" w:rsidP="009033A5">
      <w:pPr>
        <w:pStyle w:val="ConsPlusNormal"/>
        <w:ind w:firstLine="540"/>
        <w:jc w:val="center"/>
        <w:rPr>
          <w:rFonts w:ascii="Times New Roman" w:hAnsi="Times New Roman"/>
          <w:sz w:val="24"/>
          <w:szCs w:val="24"/>
        </w:rPr>
      </w:pPr>
    </w:p>
    <w:p w:rsidR="009033A5" w:rsidRPr="003B06EE" w:rsidRDefault="001E4C27" w:rsidP="009033A5">
      <w:pPr>
        <w:pStyle w:val="ConsPlusNormal"/>
        <w:ind w:firstLine="540"/>
        <w:jc w:val="center"/>
        <w:rPr>
          <w:rFonts w:ascii="Times New Roman" w:hAnsi="Times New Roman"/>
          <w:sz w:val="24"/>
          <w:szCs w:val="24"/>
        </w:rPr>
      </w:pPr>
      <w:r>
        <w:rPr>
          <w:rFonts w:ascii="Times New Roman" w:hAnsi="Times New Roman"/>
          <w:noProof/>
          <w:sz w:val="24"/>
          <w:szCs w:val="24"/>
        </w:rPr>
        <w:pict>
          <v:shape id="_x0000_s1429" type="#_x0000_t32" style="position:absolute;left:0;text-align:left;margin-left:156.65pt;margin-top:12.9pt;width:0;height:27.15pt;z-index:251669504" o:connectortype="straight">
            <v:stroke endarrow="block"/>
          </v:shape>
        </w:pict>
      </w:r>
    </w:p>
    <w:p w:rsidR="00C60E8F" w:rsidRPr="003B06EE" w:rsidRDefault="00C60E8F" w:rsidP="00C60E8F">
      <w:pPr>
        <w:pStyle w:val="ConsPlusNonformat"/>
        <w:jc w:val="both"/>
        <w:rPr>
          <w:rFonts w:ascii="Times New Roman" w:hAnsi="Times New Roman" w:cs="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1E4C27" w:rsidP="00C60E8F">
      <w:pPr>
        <w:pStyle w:val="ConsPlusNormal"/>
        <w:jc w:val="both"/>
        <w:rPr>
          <w:rFonts w:ascii="Times New Roman" w:hAnsi="Times New Roman"/>
          <w:sz w:val="24"/>
          <w:szCs w:val="24"/>
        </w:rPr>
      </w:pPr>
      <w:r>
        <w:rPr>
          <w:noProof/>
        </w:rPr>
        <w:pict>
          <v:roundrect id="Скругленный прямоугольник 53" o:spid="_x0000_s1421" style="position:absolute;left:0;text-align:left;margin-left:98.45pt;margin-top:13.3pt;width:123.45pt;height:181.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">
            <v:textbox>
              <w:txbxContent>
                <w:p w:rsidR="007C3656" w:rsidRPr="008F2187" w:rsidRDefault="007C3656" w:rsidP="008F2187">
                  <w:pPr>
                    <w:jc w:val="both"/>
                    <w:rPr>
                      <w:sz w:val="22"/>
                      <w:szCs w:val="22"/>
                    </w:rPr>
                  </w:pPr>
                  <w:r w:rsidRPr="008F2187">
                    <w:rPr>
                      <w:sz w:val="22"/>
                      <w:szCs w:val="22"/>
                    </w:rPr>
                    <w:t xml:space="preserve"> Уведомление суб</w:t>
                  </w:r>
                  <w:r w:rsidRPr="008F2187">
                    <w:rPr>
                      <w:sz w:val="22"/>
                      <w:szCs w:val="22"/>
                    </w:rPr>
                    <w:t>ъ</w:t>
                  </w:r>
                  <w:r w:rsidRPr="008F2187">
                    <w:rPr>
                      <w:sz w:val="22"/>
                      <w:szCs w:val="22"/>
                    </w:rPr>
                    <w:t>екта проверки  о проведении план</w:t>
                  </w:r>
                  <w:r w:rsidRPr="008F2187">
                    <w:rPr>
                      <w:sz w:val="22"/>
                      <w:szCs w:val="22"/>
                    </w:rPr>
                    <w:t>о</w:t>
                  </w:r>
                  <w:r w:rsidRPr="008F2187">
                    <w:rPr>
                      <w:sz w:val="22"/>
                      <w:szCs w:val="22"/>
                    </w:rPr>
                    <w:t xml:space="preserve">вой проверки -  не </w:t>
                  </w:r>
                  <w:proofErr w:type="gramStart"/>
                  <w:r w:rsidRPr="008F2187">
                    <w:rPr>
                      <w:sz w:val="22"/>
                      <w:szCs w:val="22"/>
                    </w:rPr>
                    <w:t>позднее</w:t>
                  </w:r>
                  <w:proofErr w:type="gramEnd"/>
                  <w:r w:rsidRPr="008F2187">
                    <w:rPr>
                      <w:sz w:val="22"/>
                      <w:szCs w:val="22"/>
                    </w:rPr>
                    <w:t xml:space="preserve"> чем за три рабочих дня до начала ее провед</w:t>
                  </w:r>
                  <w:r w:rsidRPr="008F2187">
                    <w:rPr>
                      <w:sz w:val="22"/>
                      <w:szCs w:val="22"/>
                    </w:rPr>
                    <w:t>е</w:t>
                  </w:r>
                  <w:r w:rsidRPr="008F2187">
                    <w:rPr>
                      <w:sz w:val="22"/>
                      <w:szCs w:val="22"/>
                    </w:rPr>
                    <w:t xml:space="preserve">ния </w:t>
                  </w:r>
                </w:p>
              </w:txbxContent>
            </v:textbox>
          </v:roundrect>
        </w:pict>
      </w:r>
      <w:r>
        <w:rPr>
          <w:rFonts w:ascii="Times New Roman" w:hAnsi="Times New Roman"/>
          <w:noProof/>
          <w:sz w:val="24"/>
          <w:szCs w:val="24"/>
        </w:rPr>
        <w:pict>
          <v:shape id="_x0000_s1431" type="#_x0000_t32" style="position:absolute;left:0;text-align:left;margin-left:437.2pt;margin-top:-17.25pt;width:.65pt;height:37.35pt;z-index:251671552" o:connectortype="straight">
            <v:stroke endarrow="block"/>
          </v:shape>
        </w:pict>
      </w:r>
      <w:r>
        <w:rPr>
          <w:rFonts w:ascii="Times New Roman" w:hAnsi="Times New Roman"/>
          <w:noProof/>
          <w:sz w:val="24"/>
          <w:szCs w:val="24"/>
        </w:rPr>
        <w:pict>
          <v:shape id="_x0000_s1430" type="#_x0000_t32" style="position:absolute;left:0;text-align:left;margin-left:288.4pt;margin-top:-17.25pt;width:0;height:30.55pt;z-index:251670528" o:connectortype="straight">
            <v:stroke endarrow="block"/>
          </v:shape>
        </w:pict>
      </w:r>
      <w:r>
        <w:rPr>
          <w:rFonts w:ascii="Times New Roman" w:hAnsi="Times New Roman"/>
          <w:noProof/>
          <w:sz w:val="24"/>
          <w:szCs w:val="24"/>
        </w:rPr>
        <w:pict>
          <v:shape id="_x0000_s1428" type="#_x0000_t32" style="position:absolute;left:0;text-align:left;margin-left:27.6pt;margin-top:-20.65pt;width:.65pt;height:33.95pt;z-index:251668480" o:connectortype="straight">
            <v:stroke endarrow="block"/>
          </v:shape>
        </w:pict>
      </w:r>
    </w:p>
    <w:p w:rsidR="00C60E8F" w:rsidRPr="003B06EE" w:rsidRDefault="001E4C27" w:rsidP="00C60E8F">
      <w:pPr>
        <w:pStyle w:val="ConsPlusNormal"/>
        <w:jc w:val="both"/>
        <w:rPr>
          <w:rFonts w:ascii="Times New Roman" w:hAnsi="Times New Roman"/>
          <w:sz w:val="24"/>
          <w:szCs w:val="24"/>
        </w:rPr>
      </w:pPr>
      <w:r>
        <w:rPr>
          <w:noProof/>
        </w:rPr>
        <w:pict>
          <v:roundrect id="Скругленный прямоугольник 55" o:spid="_x0000_s1423" style="position:absolute;left:0;text-align:left;margin-left:359.25pt;margin-top:9.1pt;width:165.8pt;height:186.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">
            <v:textbox>
              <w:txbxContent>
                <w:p w:rsidR="007C3656" w:rsidRPr="003E5F2B" w:rsidRDefault="007C3656" w:rsidP="00C60E8F">
                  <w:pPr>
                    <w:rPr>
                      <w:szCs w:val="24"/>
                    </w:rPr>
                  </w:pPr>
                  <w:r w:rsidRPr="003E5F2B">
                    <w:rPr>
                      <w:szCs w:val="24"/>
                    </w:rPr>
                    <w:t xml:space="preserve"> Составление акта проверки </w:t>
                  </w:r>
                  <w:r>
                    <w:rPr>
                      <w:szCs w:val="24"/>
                    </w:rPr>
                    <w:t xml:space="preserve">непосредственно </w:t>
                  </w:r>
                  <w:r w:rsidRPr="003E5F2B">
                    <w:rPr>
                      <w:szCs w:val="24"/>
                    </w:rPr>
                    <w:t>после заве</w:t>
                  </w:r>
                  <w:r w:rsidRPr="003E5F2B">
                    <w:rPr>
                      <w:szCs w:val="24"/>
                    </w:rPr>
                    <w:t>р</w:t>
                  </w:r>
                  <w:r w:rsidRPr="003E5F2B">
                    <w:rPr>
                      <w:szCs w:val="24"/>
                    </w:rPr>
                    <w:t xml:space="preserve">шения проверки либо в случае, если для составления акта </w:t>
                  </w:r>
                  <w:r>
                    <w:rPr>
                      <w:szCs w:val="24"/>
                    </w:rPr>
                    <w:t>пр</w:t>
                  </w:r>
                  <w:r>
                    <w:rPr>
                      <w:szCs w:val="24"/>
                    </w:rPr>
                    <w:t>о</w:t>
                  </w:r>
                  <w:r>
                    <w:rPr>
                      <w:szCs w:val="24"/>
                    </w:rPr>
                    <w:t xml:space="preserve">верки </w:t>
                  </w:r>
                  <w:r w:rsidRPr="003E5F2B">
                    <w:rPr>
                      <w:szCs w:val="24"/>
                    </w:rPr>
                    <w:t>необходимо получить заключение по результатам проведенных исследований, специальных расследований, экспертиз – в срок</w:t>
                  </w:r>
                  <w:r>
                    <w:rPr>
                      <w:szCs w:val="24"/>
                    </w:rPr>
                    <w:t>,</w:t>
                  </w:r>
                  <w:r w:rsidRPr="003E5F2B">
                    <w:rPr>
                      <w:szCs w:val="24"/>
                    </w:rPr>
                    <w:t xml:space="preserve"> не прев</w:t>
                  </w:r>
                  <w:r w:rsidRPr="003E5F2B">
                    <w:rPr>
                      <w:szCs w:val="24"/>
                    </w:rPr>
                    <w:t>ы</w:t>
                  </w:r>
                  <w:r w:rsidRPr="003E5F2B">
                    <w:rPr>
                      <w:szCs w:val="24"/>
                    </w:rPr>
                    <w:t xml:space="preserve">шающий 3 рабочих дня после </w:t>
                  </w:r>
                  <w:r>
                    <w:rPr>
                      <w:szCs w:val="24"/>
                    </w:rPr>
                    <w:t xml:space="preserve"> ее </w:t>
                  </w:r>
                  <w:r w:rsidRPr="003E5F2B">
                    <w:rPr>
                      <w:szCs w:val="24"/>
                    </w:rPr>
                    <w:t xml:space="preserve">завершения </w:t>
                  </w:r>
                </w:p>
              </w:txbxContent>
            </v:textbox>
          </v:roundrect>
        </w:pict>
      </w:r>
      <w:r>
        <w:rPr>
          <w:noProof/>
        </w:rPr>
        <w:pict>
          <v:roundrect id="Скругленный прямоугольник 54" o:spid="_x0000_s1422" style="position:absolute;left:0;text-align:left;margin-left:237.15pt;margin-top:6.3pt;width:110.55pt;height:179.9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">
            <v:textbox>
              <w:txbxContent>
                <w:p w:rsidR="007C3656" w:rsidRPr="003E5F2B" w:rsidRDefault="007C3656" w:rsidP="00C60E8F">
                  <w:r w:rsidRPr="003E5F2B">
                    <w:rPr>
                      <w:szCs w:val="24"/>
                    </w:rPr>
                    <w:t xml:space="preserve"> </w:t>
                  </w:r>
                  <w:r w:rsidRPr="003E5F2B">
                    <w:t>Проведение план</w:t>
                  </w:r>
                  <w:r w:rsidRPr="003E5F2B">
                    <w:t>о</w:t>
                  </w:r>
                  <w:r w:rsidRPr="003E5F2B">
                    <w:t>вой проверки</w:t>
                  </w:r>
                </w:p>
                <w:p w:rsidR="007C3656" w:rsidRPr="00AE42DB" w:rsidRDefault="007C3656" w:rsidP="00C60E8F">
                  <w:r w:rsidRPr="003E5F2B">
                    <w:t>- 20 рабочих дней, за исключением случа</w:t>
                  </w:r>
                  <w:r>
                    <w:t>я,</w:t>
                  </w:r>
                  <w:r w:rsidRPr="003E5F2B">
                    <w:t xml:space="preserve"> указанн</w:t>
                  </w:r>
                  <w:r>
                    <w:t>ого</w:t>
                  </w:r>
                  <w:r w:rsidRPr="003E5F2B">
                    <w:t xml:space="preserve"> в абзаце третьем </w:t>
                  </w:r>
                  <w:r>
                    <w:t xml:space="preserve">подпункта </w:t>
                  </w:r>
                  <w:r w:rsidRPr="003E5F2B">
                    <w:t xml:space="preserve">2.3.2 </w:t>
                  </w:r>
                  <w:r>
                    <w:t>пункта</w:t>
                  </w:r>
                  <w:r w:rsidRPr="003E5F2B">
                    <w:t xml:space="preserve"> 2.3 админ</w:t>
                  </w:r>
                  <w:r w:rsidRPr="003E5F2B">
                    <w:t>и</w:t>
                  </w:r>
                  <w:r w:rsidRPr="003E5F2B">
                    <w:t>стративно</w:t>
                  </w:r>
                  <w:r w:rsidRPr="00FD284E">
                    <w:t>го регл</w:t>
                  </w:r>
                  <w:r w:rsidRPr="00FD284E">
                    <w:t>а</w:t>
                  </w:r>
                  <w:r w:rsidRPr="00FD284E">
                    <w:t>мента</w:t>
                  </w:r>
                </w:p>
              </w:txbxContent>
            </v:textbox>
          </v:roundrect>
        </w:pict>
      </w:r>
      <w:r>
        <w:rPr>
          <w:noProof/>
        </w:rPr>
        <w:pict>
          <v:roundrect id="Скругленный прямоугольник 56" o:spid="_x0000_s1420" style="position:absolute;left:0;text-align:left;margin-left:-23.2pt;margin-top:6.3pt;width:101.3pt;height:170.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">
            <v:textbox>
              <w:txbxContent>
                <w:p w:rsidR="007C3656" w:rsidRPr="00AE42DB" w:rsidRDefault="007C3656" w:rsidP="00C60E8F">
                  <w:r w:rsidRPr="003E5F2B">
                    <w:rPr>
                      <w:szCs w:val="24"/>
                    </w:rPr>
                    <w:t xml:space="preserve"> </w:t>
                  </w:r>
                  <w:r w:rsidRPr="003E5F2B">
                    <w:t>Подготовка пр</w:t>
                  </w:r>
                  <w:r w:rsidRPr="003E5F2B">
                    <w:t>о</w:t>
                  </w:r>
                  <w:r w:rsidRPr="003E5F2B">
                    <w:t xml:space="preserve">екта </w:t>
                  </w:r>
                  <w:r>
                    <w:t>приказа</w:t>
                  </w:r>
                  <w:r w:rsidRPr="003E5F2B">
                    <w:t xml:space="preserve"> о проведении пл</w:t>
                  </w:r>
                  <w:r w:rsidRPr="003E5F2B">
                    <w:t>а</w:t>
                  </w:r>
                  <w:r w:rsidRPr="003E5F2B">
                    <w:t>новой проверки и подписание ук</w:t>
                  </w:r>
                  <w:r w:rsidRPr="003E5F2B">
                    <w:t>а</w:t>
                  </w:r>
                  <w:r w:rsidRPr="003E5F2B">
                    <w:t>занн</w:t>
                  </w:r>
                  <w:r>
                    <w:t>ого распор</w:t>
                  </w:r>
                  <w:r>
                    <w:t>я</w:t>
                  </w:r>
                  <w:r>
                    <w:t xml:space="preserve">жения </w:t>
                  </w:r>
                  <w:r w:rsidRPr="003E5F2B">
                    <w:t>у руков</w:t>
                  </w:r>
                  <w:r w:rsidRPr="003E5F2B">
                    <w:t>о</w:t>
                  </w:r>
                  <w:r w:rsidRPr="003E5F2B">
                    <w:t>дителя</w:t>
                  </w:r>
                  <w:r>
                    <w:t xml:space="preserve"> службы</w:t>
                  </w:r>
                  <w:r w:rsidRPr="003E5F2B">
                    <w:t xml:space="preserve"> – 4 рабочих дня</w:t>
                  </w:r>
                  <w:r w:rsidRPr="00AE42DB">
                    <w:t>.</w:t>
                  </w:r>
                </w:p>
              </w:txbxContent>
            </v:textbox>
          </v:roundrect>
        </w:pict>
      </w: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1E4C27" w:rsidP="00C60E8F">
      <w:pPr>
        <w:pStyle w:val="ConsPlusNormal"/>
        <w:jc w:val="both"/>
        <w:rPr>
          <w:rFonts w:ascii="Times New Roman" w:hAnsi="Times New Roman"/>
          <w:sz w:val="24"/>
          <w:szCs w:val="24"/>
        </w:rPr>
      </w:pPr>
      <w:r>
        <w:rPr>
          <w:rFonts w:ascii="Times New Roman" w:hAnsi="Times New Roman"/>
          <w:noProof/>
          <w:sz w:val="24"/>
          <w:szCs w:val="24"/>
        </w:rPr>
        <w:pict>
          <v:shape id="_x0000_s1433" type="#_x0000_t32" style="position:absolute;left:0;text-align:left;margin-left:78.1pt;margin-top:2.3pt;width:20.35pt;height:0;z-index:251673600" o:connectortype="straight">
            <v:stroke endarrow="block"/>
          </v:shape>
        </w:pict>
      </w:r>
      <w:r>
        <w:rPr>
          <w:rFonts w:ascii="Times New Roman" w:hAnsi="Times New Roman"/>
          <w:noProof/>
          <w:sz w:val="24"/>
          <w:szCs w:val="24"/>
        </w:rPr>
        <w:pict>
          <v:shape id="_x0000_s1434" type="#_x0000_t32" style="position:absolute;left:0;text-align:left;margin-left:221.9pt;margin-top:7.05pt;width:15.25pt;height:0;z-index:251674624" o:connectortype="straight">
            <v:stroke endarrow="block"/>
          </v:shape>
        </w:pict>
      </w:r>
      <w:r>
        <w:rPr>
          <w:rFonts w:ascii="Times New Roman" w:hAnsi="Times New Roman"/>
          <w:noProof/>
          <w:sz w:val="24"/>
          <w:szCs w:val="24"/>
        </w:rPr>
        <w:pict>
          <v:shape id="_x0000_s1435" type="#_x0000_t32" style="position:absolute;left:0;text-align:left;margin-left:347.7pt;margin-top:11.8pt;width:7.95pt;height:0;z-index:251675648" o:connectortype="straight">
            <v:stroke endarrow="block"/>
          </v:shape>
        </w:pict>
      </w: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1E4C27" w:rsidP="00C60E8F">
      <w:pPr>
        <w:pStyle w:val="ConsPlusNormal"/>
        <w:jc w:val="both"/>
        <w:rPr>
          <w:rFonts w:ascii="Times New Roman" w:hAnsi="Times New Roman"/>
          <w:sz w:val="24"/>
          <w:szCs w:val="24"/>
        </w:rPr>
      </w:pPr>
      <w:r>
        <w:rPr>
          <w:rFonts w:ascii="Times New Roman" w:hAnsi="Times New Roman"/>
          <w:noProof/>
          <w:sz w:val="24"/>
          <w:szCs w:val="24"/>
        </w:rPr>
        <w:pict>
          <v:shape id="_x0000_s1432" type="#_x0000_t32" style="position:absolute;left:0;text-align:left;margin-left:281.65pt;margin-top:11.9pt;width:.65pt;height:26.25pt;z-index:251672576" o:connectortype="straight">
            <v:stroke endarrow="block"/>
          </v:shape>
        </w:pict>
      </w: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1E4C27" w:rsidP="00C60E8F">
      <w:pPr>
        <w:pStyle w:val="ConsPlusNormal"/>
        <w:jc w:val="both"/>
        <w:rPr>
          <w:rFonts w:ascii="Times New Roman" w:hAnsi="Times New Roman"/>
          <w:sz w:val="24"/>
          <w:szCs w:val="24"/>
        </w:rPr>
      </w:pPr>
      <w:r>
        <w:rPr>
          <w:noProof/>
        </w:rPr>
        <w:pict>
          <v:roundrect id="Скругленный прямоугольник 48" o:spid="_x0000_s1424" style="position:absolute;left:0;text-align:left;margin-left:61.9pt;margin-top:4.2pt;width:362.5pt;height:30.1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">
            <v:textbox>
              <w:txbxContent>
                <w:p w:rsidR="007C3656" w:rsidRPr="003E5F2B" w:rsidRDefault="007C3656" w:rsidP="00C60E8F">
                  <w:pPr>
                    <w:pStyle w:val="ConsPlusNonformat"/>
                    <w:jc w:val="center"/>
                    <w:rPr>
                      <w:rFonts w:ascii="Times New Roman" w:hAnsi="Times New Roman" w:cs="Times New Roman"/>
                      <w:sz w:val="22"/>
                      <w:szCs w:val="22"/>
                    </w:rPr>
                  </w:pPr>
                  <w:r w:rsidRPr="003E5F2B">
                    <w:rPr>
                      <w:rFonts w:ascii="Times New Roman" w:hAnsi="Times New Roman" w:cs="Times New Roman"/>
                      <w:sz w:val="22"/>
                      <w:szCs w:val="22"/>
                    </w:rPr>
                    <w:t>В случае выявления нарушений</w:t>
                  </w:r>
                </w:p>
              </w:txbxContent>
            </v:textbox>
          </v:roundrect>
        </w:pict>
      </w:r>
    </w:p>
    <w:p w:rsidR="00C60E8F" w:rsidRPr="003B06EE" w:rsidRDefault="00C60E8F" w:rsidP="00C60E8F">
      <w:pPr>
        <w:pStyle w:val="ConsPlusNormal"/>
        <w:jc w:val="both"/>
        <w:rPr>
          <w:rFonts w:ascii="Times New Roman" w:hAnsi="Times New Roman"/>
          <w:sz w:val="24"/>
          <w:szCs w:val="24"/>
        </w:rPr>
      </w:pPr>
    </w:p>
    <w:p w:rsidR="00C60E8F" w:rsidRPr="003B06EE" w:rsidRDefault="001E4C27" w:rsidP="00C60E8F">
      <w:pPr>
        <w:pStyle w:val="ConsPlusNormal"/>
        <w:jc w:val="both"/>
        <w:rPr>
          <w:rFonts w:ascii="Times New Roman" w:hAnsi="Times New Roman"/>
          <w:sz w:val="24"/>
          <w:szCs w:val="24"/>
        </w:rPr>
      </w:pPr>
      <w:r>
        <w:rPr>
          <w:rFonts w:ascii="Times New Roman" w:hAnsi="Times New Roman"/>
          <w:noProof/>
          <w:sz w:val="24"/>
          <w:szCs w:val="24"/>
        </w:rPr>
        <w:pict>
          <v:shape id="_x0000_s1503" type="#_x0000_t32" style="position:absolute;left:0;text-align:left;margin-left:384.95pt;margin-top:10.75pt;width:.65pt;height:27.2pt;z-index:251742208" o:connectortype="straight">
            <v:stroke endarrow="block"/>
          </v:shape>
        </w:pict>
      </w:r>
    </w:p>
    <w:p w:rsidR="00C60E8F" w:rsidRPr="003B06EE" w:rsidRDefault="001E4C27" w:rsidP="00C60E8F">
      <w:pPr>
        <w:pStyle w:val="ConsPlusNormal"/>
        <w:jc w:val="both"/>
        <w:rPr>
          <w:rFonts w:ascii="Times New Roman" w:hAnsi="Times New Roman"/>
          <w:sz w:val="24"/>
          <w:szCs w:val="24"/>
        </w:rPr>
      </w:pPr>
      <w:r>
        <w:rPr>
          <w:rFonts w:ascii="Times New Roman" w:hAnsi="Times New Roman"/>
          <w:noProof/>
          <w:sz w:val="24"/>
          <w:szCs w:val="24"/>
        </w:rPr>
        <w:pict>
          <v:shape id="_x0000_s1438" type="#_x0000_t32" style="position:absolute;left:0;text-align:left;margin-left:210.45pt;margin-top:3.55pt;width:.65pt;height:27.2pt;z-index:251678720" o:connectortype="straight">
            <v:stroke endarrow="block"/>
          </v:shape>
        </w:pict>
      </w:r>
      <w:r>
        <w:rPr>
          <w:rFonts w:ascii="Times New Roman" w:hAnsi="Times New Roman"/>
          <w:noProof/>
          <w:sz w:val="24"/>
          <w:szCs w:val="24"/>
        </w:rPr>
        <w:pict>
          <v:shape id="_x0000_s1436" type="#_x0000_t32" style="position:absolute;left:0;text-align:left;margin-left:82.1pt;margin-top:3.3pt;width:.7pt;height:31.55pt;z-index:251676672" o:connectortype="straight">
            <v:stroke endarrow="block"/>
          </v:shape>
        </w:pict>
      </w:r>
    </w:p>
    <w:p w:rsidR="00C60E8F" w:rsidRPr="003B06EE" w:rsidRDefault="001E4C27" w:rsidP="00C60E8F">
      <w:pPr>
        <w:pStyle w:val="ConsPlusNormal"/>
        <w:jc w:val="both"/>
        <w:rPr>
          <w:rFonts w:ascii="Times New Roman" w:hAnsi="Times New Roman"/>
          <w:sz w:val="24"/>
          <w:szCs w:val="24"/>
        </w:rPr>
      </w:pPr>
      <w:r>
        <w:rPr>
          <w:b/>
          <w:bCs/>
          <w:noProof/>
          <w:color w:val="26282F"/>
          <w:sz w:val="28"/>
          <w:szCs w:val="28"/>
        </w:rPr>
        <w:pict>
          <v:roundrect id="_x0000_s1505" style="position:absolute;left:0;text-align:left;margin-left:301.85pt;margin-top:10.35pt;width:160.05pt;height:236.45pt;z-index:251743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">
            <v:textbox>
              <w:txbxContent>
                <w:p w:rsidR="007C3656" w:rsidRPr="00456C0C" w:rsidRDefault="007C3656" w:rsidP="0027514D">
                  <w:pPr>
                    <w:jc w:val="both"/>
                  </w:pPr>
                  <w:proofErr w:type="gramStart"/>
                  <w:r w:rsidRPr="007E7352">
                    <w:t>Направление протоколов об административном правон</w:t>
                  </w:r>
                  <w:r w:rsidRPr="007E7352">
                    <w:t>а</w:t>
                  </w:r>
                  <w:r w:rsidRPr="007E7352">
                    <w:t xml:space="preserve">рушении, предусмотренных </w:t>
                  </w:r>
                  <w:hyperlink r:id="rId82" w:history="1">
                    <w:r w:rsidRPr="007E7352">
                      <w:t>частью 3 статьи 14.43</w:t>
                    </w:r>
                  </w:hyperlink>
                  <w:r w:rsidRPr="007E7352">
                    <w:t xml:space="preserve">, </w:t>
                  </w:r>
                  <w:hyperlink r:id="rId83" w:history="1">
                    <w:r w:rsidRPr="007E7352">
                      <w:t>частью 1 статьи 19.4</w:t>
                    </w:r>
                  </w:hyperlink>
                  <w:r w:rsidRPr="007E7352">
                    <w:t xml:space="preserve">, </w:t>
                  </w:r>
                  <w:hyperlink r:id="rId84" w:history="1">
                    <w:r w:rsidRPr="007E7352">
                      <w:t>статьей 19.4.1</w:t>
                    </w:r>
                  </w:hyperlink>
                  <w:r w:rsidRPr="007E7352">
                    <w:t xml:space="preserve">, </w:t>
                  </w:r>
                  <w:hyperlink r:id="rId85" w:history="1">
                    <w:r w:rsidRPr="007E7352">
                      <w:t>частью 15 статьи 19.5</w:t>
                    </w:r>
                  </w:hyperlink>
                  <w:r w:rsidRPr="007E7352">
                    <w:t xml:space="preserve">, </w:t>
                  </w:r>
                  <w:hyperlink r:id="rId86" w:history="1">
                    <w:r w:rsidRPr="007E7352">
                      <w:t>19.6</w:t>
                    </w:r>
                  </w:hyperlink>
                  <w:r w:rsidRPr="007E7352">
                    <w:t xml:space="preserve">, </w:t>
                  </w:r>
                  <w:hyperlink r:id="rId87" w:history="1">
                    <w:r w:rsidRPr="007E7352">
                      <w:t>19.7</w:t>
                    </w:r>
                  </w:hyperlink>
                  <w:r w:rsidRPr="007E7352">
                    <w:t xml:space="preserve">, </w:t>
                  </w:r>
                  <w:hyperlink r:id="rId88" w:history="1">
                    <w:r w:rsidRPr="007E7352">
                      <w:t>19.33</w:t>
                    </w:r>
                  </w:hyperlink>
                  <w:r w:rsidRPr="007E7352">
                    <w:t xml:space="preserve"> Кодекса, статьей 25 Закона Астраханской обл</w:t>
                  </w:r>
                  <w:r w:rsidRPr="007E7352">
                    <w:t>а</w:t>
                  </w:r>
                  <w:r w:rsidRPr="007E7352">
                    <w:t>сти от 22.06.2016 № 41/2016-ОЗ «Об административных правонарушениях»  судье, в орган, должностному лицу, уполномоченным рассматр</w:t>
                  </w:r>
                  <w:r w:rsidRPr="007E7352">
                    <w:t>и</w:t>
                  </w:r>
                  <w:r w:rsidRPr="007E7352">
                    <w:t>вать дело об администрати</w:t>
                  </w:r>
                  <w:r w:rsidRPr="007E7352">
                    <w:t>в</w:t>
                  </w:r>
                  <w:r w:rsidRPr="007E7352">
                    <w:t>ном правонарушении - в т</w:t>
                  </w:r>
                  <w:r w:rsidRPr="007E7352">
                    <w:t>е</w:t>
                  </w:r>
                  <w:r w:rsidRPr="007E7352">
                    <w:t>чение 3 суток со дня соста</w:t>
                  </w:r>
                  <w:r w:rsidRPr="007E7352">
                    <w:t>в</w:t>
                  </w:r>
                  <w:r w:rsidRPr="007E7352">
                    <w:t>ления</w:t>
                  </w:r>
                  <w:r w:rsidRPr="00456C0C">
                    <w:t xml:space="preserve"> протокола об админ</w:t>
                  </w:r>
                  <w:r w:rsidRPr="00456C0C">
                    <w:t>и</w:t>
                  </w:r>
                  <w:r w:rsidRPr="00456C0C">
                    <w:t>стративном правонарушении</w:t>
                  </w:r>
                  <w:proofErr w:type="gramEnd"/>
                </w:p>
              </w:txbxContent>
            </v:textbox>
          </v:roundrect>
        </w:pict>
      </w:r>
    </w:p>
    <w:p w:rsidR="00C60E8F" w:rsidRPr="003B06EE" w:rsidRDefault="001E4C27" w:rsidP="00C60E8F">
      <w:pPr>
        <w:pStyle w:val="ConsPlusNormal"/>
        <w:jc w:val="both"/>
        <w:rPr>
          <w:rFonts w:ascii="Times New Roman" w:hAnsi="Times New Roman"/>
          <w:sz w:val="24"/>
          <w:szCs w:val="24"/>
        </w:rPr>
      </w:pPr>
      <w:r>
        <w:rPr>
          <w:noProof/>
        </w:rPr>
        <w:pict>
          <v:roundrect id="Скругленный прямоугольник 43" o:spid="_x0000_s1427" style="position:absolute;left:0;text-align:left;margin-left:143.75pt;margin-top:7.25pt;width:144.65pt;height:244.5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">
            <v:textbox>
              <w:txbxContent>
                <w:p w:rsidR="007C3656" w:rsidRPr="003E5F2B" w:rsidRDefault="007C3656" w:rsidP="00C60E8F">
                  <w:r w:rsidRPr="003E5F2B">
                    <w:rPr>
                      <w:szCs w:val="24"/>
                    </w:rPr>
                    <w:t xml:space="preserve"> </w:t>
                  </w:r>
                  <w:r w:rsidRPr="003E5F2B">
                    <w:t>Составление протокола об административном прав</w:t>
                  </w:r>
                  <w:r w:rsidRPr="003E5F2B">
                    <w:t>о</w:t>
                  </w:r>
                  <w:r w:rsidRPr="003E5F2B">
                    <w:t>нарушении – немедленно после выявления админ</w:t>
                  </w:r>
                  <w:r w:rsidRPr="003E5F2B">
                    <w:t>и</w:t>
                  </w:r>
                  <w:r w:rsidRPr="003E5F2B">
                    <w:t>стративного правонаруш</w:t>
                  </w:r>
                  <w:r w:rsidRPr="003E5F2B">
                    <w:t>е</w:t>
                  </w:r>
                  <w:r w:rsidRPr="003E5F2B">
                    <w:t>ния либо в случае если требуется дополнительное выяснение  обстоятельств дела либо данных о лице, в отношении которого во</w:t>
                  </w:r>
                  <w:r w:rsidRPr="003E5F2B">
                    <w:t>з</w:t>
                  </w:r>
                  <w:r w:rsidRPr="003E5F2B">
                    <w:t>буждено дело об админ</w:t>
                  </w:r>
                  <w:r w:rsidRPr="003E5F2B">
                    <w:t>и</w:t>
                  </w:r>
                  <w:r w:rsidRPr="003E5F2B">
                    <w:t>стративном правонаруш</w:t>
                  </w:r>
                  <w:r w:rsidRPr="003E5F2B">
                    <w:t>е</w:t>
                  </w:r>
                  <w:r w:rsidRPr="003E5F2B">
                    <w:t>нии, протокол составляе</w:t>
                  </w:r>
                  <w:r w:rsidRPr="003E5F2B">
                    <w:t>т</w:t>
                  </w:r>
                  <w:r w:rsidRPr="003E5F2B">
                    <w:t>ся в течени</w:t>
                  </w:r>
                  <w:r>
                    <w:t>е</w:t>
                  </w:r>
                  <w:r w:rsidRPr="003E5F2B">
                    <w:t xml:space="preserve"> 2 суток с м</w:t>
                  </w:r>
                  <w:r w:rsidRPr="003E5F2B">
                    <w:t>о</w:t>
                  </w:r>
                  <w:r w:rsidRPr="003E5F2B">
                    <w:t>мента выявления админ</w:t>
                  </w:r>
                  <w:r w:rsidRPr="003E5F2B">
                    <w:t>и</w:t>
                  </w:r>
                  <w:r w:rsidRPr="003E5F2B">
                    <w:t>стративного правонаруш</w:t>
                  </w:r>
                  <w:r w:rsidRPr="003E5F2B">
                    <w:t>е</w:t>
                  </w:r>
                  <w:r w:rsidRPr="003E5F2B">
                    <w:t>ния</w:t>
                  </w:r>
                </w:p>
              </w:txbxContent>
            </v:textbox>
          </v:roundrect>
        </w:pict>
      </w:r>
      <w:r>
        <w:rPr>
          <w:noProof/>
        </w:rPr>
        <w:pict>
          <v:roundrect id="Скругленный прямоугольник 40" o:spid="_x0000_s1425" style="position:absolute;left:0;text-align:left;margin-left:-2.35pt;margin-top:10.95pt;width:127.25pt;height:226.9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">
            <v:textbox>
              <w:txbxContent>
                <w:p w:rsidR="007C3656" w:rsidRPr="003E5F2B" w:rsidRDefault="007C3656" w:rsidP="00C60E8F">
                  <w:r w:rsidRPr="003E5F2B">
                    <w:rPr>
                      <w:szCs w:val="24"/>
                    </w:rPr>
                    <w:t xml:space="preserve"> </w:t>
                  </w:r>
                  <w:r w:rsidRPr="003E5F2B">
                    <w:t>Выдача предписания</w:t>
                  </w:r>
                  <w:r>
                    <w:t xml:space="preserve"> субъекту проверк</w:t>
                  </w:r>
                  <w:proofErr w:type="gramStart"/>
                  <w:r>
                    <w:t>и</w:t>
                  </w:r>
                  <w:r w:rsidRPr="003E5F2B">
                    <w:t>–</w:t>
                  </w:r>
                  <w:proofErr w:type="gramEnd"/>
                  <w:r w:rsidRPr="003E5F2B">
                    <w:t xml:space="preserve"> в течени</w:t>
                  </w:r>
                  <w:r>
                    <w:t>е</w:t>
                  </w:r>
                  <w:r w:rsidRPr="003E5F2B">
                    <w:t xml:space="preserve"> </w:t>
                  </w:r>
                  <w:r>
                    <w:t>3</w:t>
                  </w:r>
                  <w:r w:rsidRPr="003E5F2B">
                    <w:t xml:space="preserve"> рабоч</w:t>
                  </w:r>
                  <w:r>
                    <w:t>их</w:t>
                  </w:r>
                  <w:r w:rsidRPr="003E5F2B">
                    <w:t xml:space="preserve"> дн</w:t>
                  </w:r>
                  <w:r>
                    <w:t>ей</w:t>
                  </w:r>
                  <w:r w:rsidRPr="003E5F2B">
                    <w:t xml:space="preserve"> с момента выявления </w:t>
                  </w:r>
                  <w:r>
                    <w:t>нарушений субъектами проверки обязательных требований</w:t>
                  </w:r>
                </w:p>
              </w:txbxContent>
            </v:textbox>
          </v:roundrect>
        </w:pict>
      </w: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both"/>
        <w:rPr>
          <w:rFonts w:ascii="Times New Roman" w:hAnsi="Times New Roman"/>
          <w:sz w:val="24"/>
          <w:szCs w:val="24"/>
        </w:rPr>
      </w:pPr>
    </w:p>
    <w:p w:rsidR="00DE7BE5" w:rsidRPr="003B06EE" w:rsidRDefault="00DE7BE5" w:rsidP="00DE7BE5">
      <w:pPr>
        <w:widowControl w:val="0"/>
        <w:autoSpaceDE w:val="0"/>
        <w:autoSpaceDN w:val="0"/>
        <w:adjustRightInd w:val="0"/>
        <w:ind w:firstLine="698"/>
        <w:jc w:val="both"/>
        <w:rPr>
          <w:b/>
          <w:bCs/>
          <w:color w:val="26282F"/>
          <w:sz w:val="28"/>
          <w:szCs w:val="28"/>
        </w:rPr>
      </w:pPr>
    </w:p>
    <w:p w:rsidR="00DE7BE5" w:rsidRPr="003B06EE" w:rsidRDefault="00DE7BE5" w:rsidP="00DE7BE5">
      <w:pPr>
        <w:widowControl w:val="0"/>
        <w:autoSpaceDE w:val="0"/>
        <w:autoSpaceDN w:val="0"/>
        <w:adjustRightInd w:val="0"/>
        <w:ind w:firstLine="698"/>
        <w:jc w:val="both"/>
        <w:rPr>
          <w:b/>
          <w:bCs/>
          <w:color w:val="26282F"/>
          <w:sz w:val="28"/>
          <w:szCs w:val="28"/>
        </w:rPr>
      </w:pPr>
    </w:p>
    <w:p w:rsidR="00DE7BE5" w:rsidRPr="003B06EE" w:rsidRDefault="00DE7BE5" w:rsidP="00DE7BE5">
      <w:pPr>
        <w:widowControl w:val="0"/>
        <w:autoSpaceDE w:val="0"/>
        <w:autoSpaceDN w:val="0"/>
        <w:adjustRightInd w:val="0"/>
        <w:ind w:firstLine="698"/>
        <w:jc w:val="both"/>
        <w:rPr>
          <w:b/>
          <w:bCs/>
          <w:color w:val="26282F"/>
          <w:sz w:val="28"/>
          <w:szCs w:val="28"/>
        </w:rPr>
      </w:pP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1E4C27" w:rsidP="00DF441C">
      <w:pPr>
        <w:widowControl w:val="0"/>
        <w:autoSpaceDE w:val="0"/>
        <w:autoSpaceDN w:val="0"/>
        <w:adjustRightInd w:val="0"/>
        <w:ind w:firstLine="5670"/>
        <w:jc w:val="both"/>
        <w:rPr>
          <w:bCs/>
          <w:sz w:val="28"/>
          <w:szCs w:val="28"/>
        </w:rPr>
      </w:pPr>
      <w:r>
        <w:rPr>
          <w:bCs/>
          <w:noProof/>
          <w:sz w:val="28"/>
          <w:szCs w:val="28"/>
        </w:rPr>
        <w:pict>
          <v:shape id="_x0000_s1508" type="#_x0000_t32" style="position:absolute;left:0;text-align:left;margin-left:392.6pt;margin-top:8.4pt;width:.65pt;height:27.2pt;z-index:251745280" o:connectortype="straight">
            <v:stroke endarrow="block"/>
          </v:shape>
        </w:pict>
      </w:r>
    </w:p>
    <w:p w:rsidR="00C60E8F" w:rsidRPr="003B06EE" w:rsidRDefault="00C60E8F" w:rsidP="00DF441C">
      <w:pPr>
        <w:widowControl w:val="0"/>
        <w:autoSpaceDE w:val="0"/>
        <w:autoSpaceDN w:val="0"/>
        <w:adjustRightInd w:val="0"/>
        <w:ind w:firstLine="5670"/>
        <w:jc w:val="both"/>
        <w:rPr>
          <w:bCs/>
          <w:sz w:val="28"/>
          <w:szCs w:val="28"/>
        </w:rPr>
      </w:pPr>
    </w:p>
    <w:p w:rsidR="00C60E8F" w:rsidRPr="003B06EE" w:rsidRDefault="001E4C27" w:rsidP="00DF441C">
      <w:pPr>
        <w:widowControl w:val="0"/>
        <w:autoSpaceDE w:val="0"/>
        <w:autoSpaceDN w:val="0"/>
        <w:adjustRightInd w:val="0"/>
        <w:ind w:firstLine="5670"/>
        <w:jc w:val="both"/>
        <w:rPr>
          <w:bCs/>
          <w:sz w:val="28"/>
          <w:szCs w:val="28"/>
        </w:rPr>
      </w:pPr>
      <w:r>
        <w:rPr>
          <w:bCs/>
          <w:noProof/>
          <w:sz w:val="28"/>
          <w:szCs w:val="28"/>
        </w:rPr>
        <w:pict>
          <v:roundrect id="_x0000_s1507" style="position:absolute;left:0;text-align:left;margin-left:308pt;margin-top:11.8pt;width:188.05pt;height:94.55pt;z-index:251744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">
            <v:textbox>
              <w:txbxContent>
                <w:p w:rsidR="007C3656" w:rsidRPr="000B486B" w:rsidRDefault="007C3656" w:rsidP="004968D1">
                  <w:pPr>
                    <w:jc w:val="both"/>
                  </w:pPr>
                  <w:r w:rsidRPr="000B486B">
                    <w:t>Вынесение постановления по делу об административном правонарушении - в течение 15 дней со дня получения службой, государственным ветер</w:t>
                  </w:r>
                  <w:r w:rsidRPr="000B486B">
                    <w:t>и</w:t>
                  </w:r>
                  <w:r w:rsidRPr="000B486B">
                    <w:t>нарным инспектором протокола об административном правонарушении и других материалов дела</w:t>
                  </w:r>
                </w:p>
              </w:txbxContent>
            </v:textbox>
          </v:roundrect>
        </w:pict>
      </w:r>
    </w:p>
    <w:p w:rsidR="00C60E8F" w:rsidRPr="003B06EE" w:rsidRDefault="00C60E8F" w:rsidP="00DF441C">
      <w:pPr>
        <w:widowControl w:val="0"/>
        <w:autoSpaceDE w:val="0"/>
        <w:autoSpaceDN w:val="0"/>
        <w:adjustRightInd w:val="0"/>
        <w:ind w:firstLine="5670"/>
        <w:jc w:val="both"/>
        <w:rPr>
          <w:bCs/>
          <w:sz w:val="28"/>
          <w:szCs w:val="28"/>
        </w:rPr>
      </w:pPr>
    </w:p>
    <w:p w:rsidR="00C60E8F" w:rsidRDefault="00C60E8F" w:rsidP="00DF441C">
      <w:pPr>
        <w:widowControl w:val="0"/>
        <w:autoSpaceDE w:val="0"/>
        <w:autoSpaceDN w:val="0"/>
        <w:adjustRightInd w:val="0"/>
        <w:ind w:firstLine="5670"/>
        <w:jc w:val="both"/>
        <w:rPr>
          <w:bCs/>
          <w:sz w:val="28"/>
          <w:szCs w:val="28"/>
        </w:rPr>
      </w:pPr>
    </w:p>
    <w:p w:rsidR="007C3656" w:rsidRDefault="007C3656" w:rsidP="00DF441C">
      <w:pPr>
        <w:widowControl w:val="0"/>
        <w:autoSpaceDE w:val="0"/>
        <w:autoSpaceDN w:val="0"/>
        <w:adjustRightInd w:val="0"/>
        <w:ind w:firstLine="5670"/>
        <w:jc w:val="both"/>
        <w:rPr>
          <w:bCs/>
          <w:sz w:val="28"/>
          <w:szCs w:val="28"/>
        </w:rPr>
        <w:sectPr w:rsidR="007C3656" w:rsidSect="00031115">
          <w:pgSz w:w="11900" w:h="16800"/>
          <w:pgMar w:top="1440" w:right="800" w:bottom="1440" w:left="1100" w:header="720" w:footer="720" w:gutter="0"/>
          <w:pgNumType w:start="1"/>
          <w:cols w:space="720"/>
          <w:noEndnote/>
        </w:sectPr>
      </w:pPr>
    </w:p>
    <w:p w:rsidR="007C3656" w:rsidRDefault="007C3656" w:rsidP="00DF441C">
      <w:pPr>
        <w:widowControl w:val="0"/>
        <w:autoSpaceDE w:val="0"/>
        <w:autoSpaceDN w:val="0"/>
        <w:adjustRightInd w:val="0"/>
        <w:ind w:firstLine="5670"/>
        <w:jc w:val="both"/>
        <w:rPr>
          <w:bCs/>
          <w:sz w:val="28"/>
          <w:szCs w:val="28"/>
        </w:rPr>
      </w:pPr>
    </w:p>
    <w:p w:rsidR="007C3656" w:rsidRDefault="007C3656" w:rsidP="00DF441C">
      <w:pPr>
        <w:widowControl w:val="0"/>
        <w:autoSpaceDE w:val="0"/>
        <w:autoSpaceDN w:val="0"/>
        <w:adjustRightInd w:val="0"/>
        <w:ind w:firstLine="5670"/>
        <w:jc w:val="both"/>
        <w:rPr>
          <w:bCs/>
          <w:sz w:val="28"/>
          <w:szCs w:val="28"/>
        </w:rPr>
      </w:pPr>
    </w:p>
    <w:p w:rsidR="007C3656" w:rsidRPr="003B06EE" w:rsidRDefault="007C3656" w:rsidP="00DF441C">
      <w:pPr>
        <w:widowControl w:val="0"/>
        <w:autoSpaceDE w:val="0"/>
        <w:autoSpaceDN w:val="0"/>
        <w:adjustRightInd w:val="0"/>
        <w:ind w:firstLine="5670"/>
        <w:jc w:val="both"/>
        <w:rPr>
          <w:bCs/>
          <w:sz w:val="28"/>
          <w:szCs w:val="28"/>
        </w:rPr>
      </w:pPr>
    </w:p>
    <w:p w:rsidR="00C60E8F" w:rsidRPr="00FE147C" w:rsidRDefault="00C60E8F" w:rsidP="00C60E8F">
      <w:pPr>
        <w:pStyle w:val="ConsPlusNormal"/>
        <w:jc w:val="right"/>
        <w:outlineLvl w:val="1"/>
        <w:rPr>
          <w:rFonts w:ascii="Times New Roman" w:hAnsi="Times New Roman"/>
          <w:sz w:val="24"/>
          <w:szCs w:val="24"/>
        </w:rPr>
      </w:pPr>
      <w:r w:rsidRPr="00FE147C">
        <w:rPr>
          <w:rFonts w:ascii="Times New Roman" w:hAnsi="Times New Roman"/>
          <w:sz w:val="24"/>
          <w:szCs w:val="24"/>
        </w:rPr>
        <w:t xml:space="preserve">Приложение № </w:t>
      </w:r>
      <w:r w:rsidR="004F5854" w:rsidRPr="00FE147C">
        <w:rPr>
          <w:rFonts w:ascii="Times New Roman" w:hAnsi="Times New Roman"/>
          <w:sz w:val="24"/>
          <w:szCs w:val="24"/>
        </w:rPr>
        <w:t>4</w:t>
      </w:r>
    </w:p>
    <w:p w:rsidR="00C60E8F" w:rsidRPr="00FE147C" w:rsidRDefault="00C60E8F" w:rsidP="00C60E8F">
      <w:pPr>
        <w:pStyle w:val="ConsPlusNormal"/>
        <w:jc w:val="right"/>
        <w:rPr>
          <w:rFonts w:ascii="Times New Roman" w:hAnsi="Times New Roman"/>
          <w:sz w:val="24"/>
          <w:szCs w:val="24"/>
        </w:rPr>
      </w:pPr>
      <w:r w:rsidRPr="00FE147C">
        <w:rPr>
          <w:rFonts w:ascii="Times New Roman" w:hAnsi="Times New Roman"/>
          <w:sz w:val="24"/>
          <w:szCs w:val="24"/>
        </w:rPr>
        <w:t>к административному регламенту</w:t>
      </w:r>
    </w:p>
    <w:p w:rsidR="00C60E8F" w:rsidRPr="00FE147C" w:rsidRDefault="00C60E8F" w:rsidP="00C60E8F">
      <w:pPr>
        <w:pStyle w:val="ConsPlusNormal"/>
        <w:jc w:val="both"/>
        <w:rPr>
          <w:rFonts w:ascii="Times New Roman" w:hAnsi="Times New Roman"/>
          <w:sz w:val="24"/>
          <w:szCs w:val="24"/>
        </w:rPr>
      </w:pPr>
    </w:p>
    <w:p w:rsidR="00C60E8F" w:rsidRPr="003B06EE" w:rsidRDefault="00C60E8F" w:rsidP="00C60E8F">
      <w:pPr>
        <w:pStyle w:val="ConsPlusNormal"/>
        <w:jc w:val="center"/>
        <w:rPr>
          <w:rFonts w:ascii="Times New Roman" w:hAnsi="Times New Roman"/>
        </w:rPr>
      </w:pPr>
      <w:bookmarkStart w:id="70" w:name="P779"/>
      <w:bookmarkEnd w:id="70"/>
      <w:r w:rsidRPr="003B06EE">
        <w:rPr>
          <w:rFonts w:ascii="Times New Roman" w:hAnsi="Times New Roman"/>
        </w:rPr>
        <w:t>БЛОК-СХЕМА</w:t>
      </w:r>
    </w:p>
    <w:p w:rsidR="00C60E8F" w:rsidRPr="003B06EE" w:rsidRDefault="00C60E8F" w:rsidP="00C60E8F">
      <w:pPr>
        <w:pStyle w:val="ConsPlusNormal"/>
        <w:jc w:val="center"/>
        <w:rPr>
          <w:rFonts w:ascii="Times New Roman" w:hAnsi="Times New Roman"/>
        </w:rPr>
      </w:pPr>
      <w:r w:rsidRPr="003B06EE">
        <w:rPr>
          <w:rFonts w:ascii="Times New Roman" w:hAnsi="Times New Roman"/>
        </w:rPr>
        <w:t xml:space="preserve">АДМИНИСТРАТИВНЫХ ПРОЦЕДУР ПРИ ИСПОЛНЕНИИ </w:t>
      </w:r>
      <w:proofErr w:type="gramStart"/>
      <w:r w:rsidRPr="003B06EE">
        <w:rPr>
          <w:rFonts w:ascii="Times New Roman" w:hAnsi="Times New Roman"/>
        </w:rPr>
        <w:t>ГОСУДАРСТВЕННОЙ</w:t>
      </w:r>
      <w:proofErr w:type="gramEnd"/>
    </w:p>
    <w:p w:rsidR="00C60E8F" w:rsidRPr="003B06EE" w:rsidRDefault="00C60E8F" w:rsidP="00C60E8F">
      <w:pPr>
        <w:pStyle w:val="ConsPlusNormal"/>
        <w:jc w:val="center"/>
        <w:rPr>
          <w:rFonts w:ascii="Times New Roman" w:hAnsi="Times New Roman"/>
        </w:rPr>
      </w:pPr>
      <w:r w:rsidRPr="003B06EE">
        <w:rPr>
          <w:rFonts w:ascii="Times New Roman" w:hAnsi="Times New Roman"/>
        </w:rPr>
        <w:t>ФУНКЦИИ В ФОРМЕ ВНЕПЛАНОВЫХ ПРОВЕРОК СЛУЖБЫ</w:t>
      </w:r>
    </w:p>
    <w:p w:rsidR="00C60E8F" w:rsidRPr="003B06EE" w:rsidRDefault="00C60E8F" w:rsidP="00C60E8F">
      <w:pPr>
        <w:pStyle w:val="ConsPlusNormal"/>
        <w:jc w:val="both"/>
        <w:rPr>
          <w:rFonts w:ascii="Times New Roman" w:hAnsi="Times New Roman"/>
        </w:rPr>
      </w:pPr>
    </w:p>
    <w:p w:rsidR="00C60E8F" w:rsidRPr="003B06EE" w:rsidRDefault="001E4C27" w:rsidP="00C60E8F">
      <w:pPr>
        <w:pStyle w:val="ConsPlusNormal"/>
        <w:jc w:val="both"/>
        <w:rPr>
          <w:rFonts w:ascii="Times New Roman" w:hAnsi="Times New Roman"/>
        </w:rPr>
      </w:pPr>
      <w:r>
        <w:rPr>
          <w:noProof/>
        </w:rPr>
        <w:pict>
          <v:roundrect id="Скругленный прямоугольник 39" o:spid="_x0000_s1440" style="position:absolute;left:0;text-align:left;margin-left:273.15pt;margin-top:3.25pt;width:233.3pt;height:92.9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">
            <v:textbox>
              <w:txbxContent>
                <w:p w:rsidR="007C3656" w:rsidRPr="003E5F2B" w:rsidRDefault="007C3656" w:rsidP="00C60E8F">
                  <w:r w:rsidRPr="00D07962">
                    <w:rPr>
                      <w:szCs w:val="24"/>
                    </w:rPr>
                    <w:t xml:space="preserve"> </w:t>
                  </w:r>
                  <w:r w:rsidRPr="003E5F2B">
                    <w:t>Наличи</w:t>
                  </w:r>
                  <w:r>
                    <w:t>е</w:t>
                  </w:r>
                  <w:r w:rsidRPr="003E5F2B">
                    <w:t xml:space="preserve"> оснований для проведения внеплан</w:t>
                  </w:r>
                  <w:r w:rsidRPr="003E5F2B">
                    <w:t>о</w:t>
                  </w:r>
                  <w:r w:rsidRPr="003E5F2B">
                    <w:t xml:space="preserve">вой проверки, указанного в абзацах втором, </w:t>
                  </w:r>
                  <w:r>
                    <w:t>ш</w:t>
                  </w:r>
                  <w:r>
                    <w:t>е</w:t>
                  </w:r>
                  <w:r>
                    <w:t>стом</w:t>
                  </w:r>
                  <w:r w:rsidRPr="003E5F2B">
                    <w:t xml:space="preserve">  </w:t>
                  </w:r>
                  <w:r>
                    <w:t>подпункта</w:t>
                  </w:r>
                  <w:r w:rsidRPr="003E5F2B">
                    <w:t xml:space="preserve"> 3.2.3 п</w:t>
                  </w:r>
                  <w:r>
                    <w:t>ункта</w:t>
                  </w:r>
                  <w:r w:rsidRPr="003E5F2B">
                    <w:t xml:space="preserve"> 3.2 администр</w:t>
                  </w:r>
                  <w:r w:rsidRPr="003E5F2B">
                    <w:t>а</w:t>
                  </w:r>
                  <w:r w:rsidRPr="003E5F2B">
                    <w:t>тивного регламента</w:t>
                  </w:r>
                </w:p>
              </w:txbxContent>
            </v:textbox>
          </v:roundrect>
        </w:pict>
      </w:r>
      <w:r>
        <w:rPr>
          <w:noProof/>
        </w:rPr>
        <w:pict>
          <v:roundrect id="Скругленный прямоугольник 38" o:spid="_x0000_s1439" style="position:absolute;left:0;text-align:left;margin-left:-23.2pt;margin-top:3.25pt;width:205.15pt;height:92.9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">
            <v:textbox>
              <w:txbxContent>
                <w:p w:rsidR="007C3656" w:rsidRPr="003E5F2B" w:rsidRDefault="007C3656" w:rsidP="00C60E8F">
                  <w:r w:rsidRPr="003E5F2B">
                    <w:rPr>
                      <w:szCs w:val="24"/>
                    </w:rPr>
                    <w:t xml:space="preserve"> </w:t>
                  </w:r>
                  <w:r w:rsidRPr="003E5F2B">
                    <w:t>Наличи</w:t>
                  </w:r>
                  <w:r>
                    <w:t>е</w:t>
                  </w:r>
                  <w:r w:rsidRPr="003E5F2B">
                    <w:t xml:space="preserve"> оснований для проведения вн</w:t>
                  </w:r>
                  <w:r w:rsidRPr="003E5F2B">
                    <w:t>е</w:t>
                  </w:r>
                  <w:r w:rsidRPr="003E5F2B">
                    <w:t>плановой проверки, указанн</w:t>
                  </w:r>
                  <w:r>
                    <w:t>ых</w:t>
                  </w:r>
                  <w:r w:rsidRPr="003E5F2B">
                    <w:t xml:space="preserve"> в абзацах </w:t>
                  </w:r>
                  <w:r>
                    <w:t>третьем-пятом</w:t>
                  </w:r>
                  <w:r w:rsidRPr="003E5F2B">
                    <w:t xml:space="preserve">, </w:t>
                  </w:r>
                  <w:r>
                    <w:t xml:space="preserve">седьмом, </w:t>
                  </w:r>
                  <w:r w:rsidRPr="003E5F2B">
                    <w:t xml:space="preserve">девятом </w:t>
                  </w:r>
                  <w:r>
                    <w:t>по</w:t>
                  </w:r>
                  <w:r>
                    <w:t>д</w:t>
                  </w:r>
                  <w:r>
                    <w:t>пункта</w:t>
                  </w:r>
                  <w:r w:rsidRPr="003E5F2B">
                    <w:t xml:space="preserve"> 3.2.3 п</w:t>
                  </w:r>
                  <w:r>
                    <w:t>ункта</w:t>
                  </w:r>
                  <w:r w:rsidRPr="003E5F2B">
                    <w:t xml:space="preserve"> 3.2 административн</w:t>
                  </w:r>
                  <w:r w:rsidRPr="003E5F2B">
                    <w:t>о</w:t>
                  </w:r>
                  <w:r w:rsidRPr="003E5F2B">
                    <w:t>го регламента</w:t>
                  </w:r>
                </w:p>
              </w:txbxContent>
            </v:textbox>
          </v:roundrect>
        </w:pict>
      </w:r>
    </w:p>
    <w:p w:rsidR="00C60E8F" w:rsidRPr="003B06EE" w:rsidRDefault="00C60E8F" w:rsidP="00C60E8F">
      <w:pPr>
        <w:pStyle w:val="ConsPlusNormal"/>
        <w:jc w:val="both"/>
        <w:rPr>
          <w:rFonts w:ascii="Times New Roman" w:hAnsi="Times New Roman"/>
        </w:rPr>
      </w:pPr>
    </w:p>
    <w:p w:rsidR="00C60E8F" w:rsidRPr="003B06EE" w:rsidRDefault="00C60E8F" w:rsidP="00C60E8F">
      <w:pPr>
        <w:pStyle w:val="ConsPlusNormal"/>
        <w:jc w:val="both"/>
        <w:rPr>
          <w:rFonts w:ascii="Times New Roman" w:hAnsi="Times New Roman"/>
        </w:rPr>
      </w:pPr>
    </w:p>
    <w:p w:rsidR="00C60E8F" w:rsidRPr="003B06EE" w:rsidRDefault="00C60E8F" w:rsidP="00C60E8F">
      <w:pPr>
        <w:pStyle w:val="ConsPlusNormal"/>
        <w:jc w:val="both"/>
        <w:rPr>
          <w:rFonts w:ascii="Times New Roman" w:hAnsi="Times New Roman"/>
        </w:rPr>
      </w:pPr>
    </w:p>
    <w:p w:rsidR="00C60E8F" w:rsidRPr="003B06EE" w:rsidRDefault="00C60E8F" w:rsidP="00C60E8F">
      <w:pPr>
        <w:pStyle w:val="ConsPlusNormal"/>
        <w:jc w:val="both"/>
        <w:rPr>
          <w:rFonts w:ascii="Times New Roman" w:hAnsi="Times New Roman"/>
        </w:rPr>
      </w:pPr>
    </w:p>
    <w:p w:rsidR="00C60E8F" w:rsidRPr="003B06EE" w:rsidRDefault="00C60E8F" w:rsidP="00C60E8F">
      <w:pPr>
        <w:pStyle w:val="ConsPlusNormal"/>
        <w:jc w:val="both"/>
        <w:rPr>
          <w:rFonts w:ascii="Times New Roman" w:hAnsi="Times New Roman"/>
        </w:rPr>
      </w:pPr>
    </w:p>
    <w:p w:rsidR="00C60E8F" w:rsidRPr="003B06EE" w:rsidRDefault="00C60E8F" w:rsidP="00C60E8F">
      <w:pPr>
        <w:pStyle w:val="ConsPlusNormal"/>
        <w:jc w:val="both"/>
        <w:rPr>
          <w:rFonts w:ascii="Times New Roman" w:hAnsi="Times New Roman"/>
        </w:rPr>
      </w:pPr>
    </w:p>
    <w:p w:rsidR="00C60E8F" w:rsidRPr="003B06EE" w:rsidRDefault="001E4C27" w:rsidP="00C60E8F">
      <w:pPr>
        <w:pStyle w:val="ConsPlusNormal"/>
        <w:jc w:val="both"/>
        <w:rPr>
          <w:rFonts w:ascii="Times New Roman" w:hAnsi="Times New Roman"/>
        </w:rPr>
      </w:pPr>
      <w:r>
        <w:rPr>
          <w:noProof/>
        </w:rPr>
        <w:pict>
          <v:shape id="Прямая со стрелкой 37" o:spid="_x0000_s1447" type="#_x0000_t32" style="position:absolute;left:0;text-align:left;margin-left:484.15pt;margin-top:2.15pt;width:0;height:10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">
            <v:stroke endarrow="block"/>
          </v:shape>
        </w:pict>
      </w:r>
      <w:r>
        <w:rPr>
          <w:noProof/>
        </w:rPr>
        <w:pict>
          <v:roundrect id="Скругленный прямоугольник 36" o:spid="_x0000_s1443" style="position:absolute;left:0;text-align:left;margin-left:123.45pt;margin-top:12.2pt;width:207.4pt;height:74.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">
            <v:textbox>
              <w:txbxContent>
                <w:p w:rsidR="007C3656" w:rsidRPr="003E5F2B" w:rsidRDefault="007C3656" w:rsidP="00C60E8F">
                  <w:r w:rsidRPr="00D07962">
                    <w:rPr>
                      <w:szCs w:val="24"/>
                    </w:rPr>
                    <w:t xml:space="preserve"> </w:t>
                  </w:r>
                  <w:r w:rsidRPr="003E5F2B">
                    <w:t>Проверка обращения на соответствие тр</w:t>
                  </w:r>
                  <w:r w:rsidRPr="003E5F2B">
                    <w:t>е</w:t>
                  </w:r>
                  <w:r w:rsidRPr="003E5F2B">
                    <w:t xml:space="preserve">бованиям абзацев </w:t>
                  </w:r>
                  <w:proofErr w:type="gramStart"/>
                  <w:r>
                    <w:t>третьем-пятом</w:t>
                  </w:r>
                  <w:proofErr w:type="gramEnd"/>
                  <w:r w:rsidRPr="003E5F2B">
                    <w:t xml:space="preserve">, </w:t>
                  </w:r>
                  <w:r>
                    <w:t>седьмом, девятом</w:t>
                  </w:r>
                  <w:r w:rsidRPr="003E5F2B">
                    <w:t xml:space="preserve"> </w:t>
                  </w:r>
                  <w:r>
                    <w:t xml:space="preserve">подпункта </w:t>
                  </w:r>
                  <w:r w:rsidRPr="003E5F2B">
                    <w:t>3.2.3 п</w:t>
                  </w:r>
                  <w:r>
                    <w:t>ункта</w:t>
                  </w:r>
                  <w:r w:rsidRPr="003E5F2B">
                    <w:t xml:space="preserve"> 3.2 адм</w:t>
                  </w:r>
                  <w:r w:rsidRPr="003E5F2B">
                    <w:t>и</w:t>
                  </w:r>
                  <w:r w:rsidRPr="003E5F2B">
                    <w:t>нистративного регламента</w:t>
                  </w:r>
                </w:p>
              </w:txbxContent>
            </v:textbox>
          </v:roundrect>
        </w:pict>
      </w:r>
      <w:r>
        <w:rPr>
          <w:noProof/>
        </w:rPr>
        <w:pict>
          <v:shape id="Прямая со стрелкой 35" o:spid="_x0000_s1441" type="#_x0000_t32" style="position:absolute;left:0;text-align:left;margin-left:65.55pt;margin-top:2.15pt;width:.05pt;height:16.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">
            <v:stroke endarrow="block"/>
          </v:shape>
        </w:pict>
      </w:r>
    </w:p>
    <w:p w:rsidR="00C60E8F" w:rsidRPr="003B06EE" w:rsidRDefault="001E4C27" w:rsidP="00C60E8F">
      <w:pPr>
        <w:pStyle w:val="ConsPlusNonformat"/>
        <w:jc w:val="both"/>
        <w:rPr>
          <w:rFonts w:ascii="Times New Roman" w:hAnsi="Times New Roman" w:cs="Times New Roman"/>
        </w:rPr>
      </w:pPr>
      <w:r>
        <w:rPr>
          <w:noProof/>
        </w:rPr>
        <w:pict>
          <v:roundrect id="Скругленный прямоугольник 34" o:spid="_x0000_s1446" style="position:absolute;left:0;text-align:left;margin-left:356.9pt;margin-top:5.45pt;width:109.15pt;height:67.8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">
            <v:textbox>
              <w:txbxContent>
                <w:p w:rsidR="007C3656" w:rsidRPr="003E5F2B" w:rsidRDefault="007C3656" w:rsidP="00C60E8F">
                  <w:r w:rsidRPr="003E5F2B">
                    <w:rPr>
                      <w:szCs w:val="24"/>
                    </w:rPr>
                    <w:t xml:space="preserve"> </w:t>
                  </w:r>
                  <w:r w:rsidRPr="003E5F2B">
                    <w:t>В случае не соо</w:t>
                  </w:r>
                  <w:r w:rsidRPr="003E5F2B">
                    <w:t>т</w:t>
                  </w:r>
                  <w:r w:rsidRPr="003E5F2B">
                    <w:t xml:space="preserve">ветствия </w:t>
                  </w:r>
                  <w:proofErr w:type="gramStart"/>
                  <w:r>
                    <w:t>-</w:t>
                  </w:r>
                  <w:r w:rsidRPr="003E5F2B">
                    <w:t>о</w:t>
                  </w:r>
                  <w:proofErr w:type="gramEnd"/>
                  <w:r w:rsidRPr="003E5F2B">
                    <w:t>твет з</w:t>
                  </w:r>
                  <w:r w:rsidRPr="003E5F2B">
                    <w:t>а</w:t>
                  </w:r>
                  <w:r w:rsidRPr="003E5F2B">
                    <w:t>явителю</w:t>
                  </w:r>
                </w:p>
              </w:txbxContent>
            </v:textbox>
          </v:roundrect>
        </w:pict>
      </w:r>
      <w:r>
        <w:rPr>
          <w:noProof/>
        </w:rPr>
        <w:pict>
          <v:roundrect id="Скругленный прямоугольник 33" o:spid="_x0000_s1442" style="position:absolute;left:0;text-align:left;margin-left:-23.2pt;margin-top:5.45pt;width:120.6pt;height:67.8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">
            <v:textbox>
              <w:txbxContent>
                <w:p w:rsidR="007C3656" w:rsidRPr="003E5F2B" w:rsidRDefault="007C3656" w:rsidP="00C60E8F">
                  <w:r w:rsidRPr="003E5F2B">
                    <w:rPr>
                      <w:szCs w:val="24"/>
                    </w:rPr>
                    <w:t xml:space="preserve"> </w:t>
                  </w:r>
                  <w:r w:rsidRPr="003E5F2B">
                    <w:t>Прием и регистрация обращения – 1 раб</w:t>
                  </w:r>
                  <w:r w:rsidRPr="003E5F2B">
                    <w:t>о</w:t>
                  </w:r>
                  <w:r w:rsidRPr="003E5F2B">
                    <w:t>чий день</w:t>
                  </w:r>
                </w:p>
              </w:txbxContent>
            </v:textbox>
          </v:roundrect>
        </w:pict>
      </w: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shape id="Прямая со стрелкой 32" o:spid="_x0000_s1445" type="#_x0000_t32" style="position:absolute;left:0;text-align:left;margin-left:330.85pt;margin-top:9.6pt;width:26.0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">
            <v:stroke endarrow="block"/>
          </v:shape>
        </w:pict>
      </w:r>
    </w:p>
    <w:p w:rsidR="00C60E8F" w:rsidRPr="003B06EE" w:rsidRDefault="001E4C27" w:rsidP="00C60E8F">
      <w:pPr>
        <w:pStyle w:val="ConsPlusNonformat"/>
        <w:jc w:val="both"/>
        <w:rPr>
          <w:rFonts w:ascii="Times New Roman" w:hAnsi="Times New Roman" w:cs="Times New Roman"/>
        </w:rPr>
      </w:pPr>
      <w:r>
        <w:rPr>
          <w:noProof/>
        </w:rPr>
        <w:pict>
          <v:shape id="Прямая со стрелкой 31" o:spid="_x0000_s1444" type="#_x0000_t32" style="position:absolute;left:0;text-align:left;margin-left:97.4pt;margin-top:4.95pt;width:26.0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">
            <v:stroke endarrow="block"/>
          </v:shape>
        </w:pict>
      </w: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shape id="Прямая со стрелкой 30" o:spid="_x0000_s1449" type="#_x0000_t32" style="position:absolute;left:0;text-align:left;margin-left:212.9pt;margin-top:5.3pt;width:0;height:23.4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">
            <v:stroke endarrow="block"/>
          </v:shape>
        </w:pict>
      </w: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roundrect id="Скругленный прямоугольник 29" o:spid="_x0000_s1448" style="position:absolute;left:0;text-align:left;margin-left:-23.2pt;margin-top:6.1pt;width:529.65pt;height:30.1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">
            <v:textbox>
              <w:txbxContent>
                <w:p w:rsidR="007C3656" w:rsidRPr="003E5F2B" w:rsidRDefault="007C3656" w:rsidP="00C60E8F">
                  <w:pPr>
                    <w:pStyle w:val="ConsPlusNonformat"/>
                    <w:jc w:val="center"/>
                    <w:rPr>
                      <w:rFonts w:ascii="Times New Roman" w:hAnsi="Times New Roman" w:cs="Times New Roman"/>
                      <w:sz w:val="22"/>
                      <w:szCs w:val="22"/>
                    </w:rPr>
                  </w:pPr>
                  <w:r w:rsidRPr="003E5F2B">
                    <w:rPr>
                      <w:rFonts w:ascii="Times New Roman" w:hAnsi="Times New Roman" w:cs="Times New Roman"/>
                      <w:sz w:val="22"/>
                      <w:szCs w:val="22"/>
                    </w:rPr>
                    <w:t xml:space="preserve">Оформление </w:t>
                  </w:r>
                  <w:r>
                    <w:rPr>
                      <w:rFonts w:ascii="Times New Roman" w:hAnsi="Times New Roman" w:cs="Times New Roman"/>
                      <w:sz w:val="22"/>
                      <w:szCs w:val="22"/>
                    </w:rPr>
                    <w:t>приказа</w:t>
                  </w:r>
                  <w:r w:rsidRPr="003E5F2B">
                    <w:rPr>
                      <w:rFonts w:ascii="Times New Roman" w:hAnsi="Times New Roman" w:cs="Times New Roman"/>
                      <w:sz w:val="22"/>
                      <w:szCs w:val="22"/>
                    </w:rPr>
                    <w:t xml:space="preserve"> службы о проведении внеплановой проверки – 1 рабочий день</w:t>
                  </w:r>
                </w:p>
              </w:txbxContent>
            </v:textbox>
          </v:roundrect>
        </w:pict>
      </w: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shape id="Прямая со стрелкой 28" o:spid="_x0000_s1450" type="#_x0000_t32" style="position:absolute;left:0;text-align:left;margin-left:113.3pt;margin-top:2.25pt;width:0;height:23.4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l3YAIAAHc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">
            <v:stroke endarrow="block"/>
          </v:shape>
        </w:pict>
      </w:r>
      <w:r>
        <w:rPr>
          <w:noProof/>
        </w:rPr>
        <w:pict>
          <v:shape id="Прямая со стрелкой 27" o:spid="_x0000_s1451" type="#_x0000_t32" style="position:absolute;left:0;text-align:left;margin-left:356.9pt;margin-top:2.25pt;width:0;height:23.4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7QYAIAAHc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">
            <v:stroke endarrow="block"/>
          </v:shape>
        </w:pict>
      </w: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roundrect id="Скругленный прямоугольник 26" o:spid="_x0000_s1453" style="position:absolute;left:0;text-align:left;margin-left:256.1pt;margin-top:3.05pt;width:244.8pt;height:183.35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">
            <v:textbox>
              <w:txbxContent>
                <w:p w:rsidR="007C3656" w:rsidRDefault="007C3656" w:rsidP="00C60E8F">
                  <w:r w:rsidRPr="003E5F2B">
                    <w:rPr>
                      <w:szCs w:val="24"/>
                    </w:rPr>
                    <w:t xml:space="preserve"> </w:t>
                  </w:r>
                  <w:r w:rsidRPr="003E5F2B">
                    <w:t xml:space="preserve">Уведомление органов государственной власти, юридических лиц, </w:t>
                  </w:r>
                  <w:r>
                    <w:t>индивидуальных предприн</w:t>
                  </w:r>
                  <w:r>
                    <w:t>и</w:t>
                  </w:r>
                  <w:r>
                    <w:t xml:space="preserve">мателей, органов местного самоуправления </w:t>
                  </w:r>
                  <w:r w:rsidRPr="003E5F2B">
                    <w:t xml:space="preserve">о проведении внеплановой </w:t>
                  </w:r>
                  <w:r>
                    <w:t xml:space="preserve">проверки </w:t>
                  </w:r>
                  <w:r w:rsidRPr="003E5F2B">
                    <w:t xml:space="preserve">не менее чем за 24 часа до начала ее проведения, </w:t>
                  </w:r>
                  <w:r>
                    <w:t>за исключ</w:t>
                  </w:r>
                  <w:r>
                    <w:t>е</w:t>
                  </w:r>
                  <w:r>
                    <w:t xml:space="preserve">нием </w:t>
                  </w:r>
                  <w:r w:rsidRPr="008E7878">
                    <w:t xml:space="preserve">внеплановой выездной проверки, </w:t>
                  </w:r>
                  <w:proofErr w:type="gramStart"/>
                  <w:r w:rsidRPr="008E7878">
                    <w:t>основ</w:t>
                  </w:r>
                  <w:r w:rsidRPr="008E7878">
                    <w:t>а</w:t>
                  </w:r>
                  <w:r w:rsidRPr="008E7878">
                    <w:t>ния</w:t>
                  </w:r>
                  <w:proofErr w:type="gramEnd"/>
                  <w:r w:rsidRPr="008E7878">
                    <w:t xml:space="preserve"> проведения которой указаны в абзаце трет</w:t>
                  </w:r>
                  <w:r w:rsidRPr="008E7878">
                    <w:t>ь</w:t>
                  </w:r>
                  <w:r w:rsidRPr="008E7878">
                    <w:t xml:space="preserve">ем - пятом подпункта 3.2.3 пункта 3.2 раздела 3 административного регламента  </w:t>
                  </w:r>
                </w:p>
              </w:txbxContent>
            </v:textbox>
          </v:roundrect>
        </w:pict>
      </w:r>
      <w:r>
        <w:rPr>
          <w:noProof/>
        </w:rPr>
        <w:pict>
          <v:roundrect id="Скругленный прямоугольник 25" o:spid="_x0000_s1452" style="position:absolute;left:0;text-align:left;margin-left:-27.95pt;margin-top:3.05pt;width:264.3pt;height:183.35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">
            <v:textbox>
              <w:txbxContent>
                <w:p w:rsidR="007C3656" w:rsidRPr="003E5F2B" w:rsidRDefault="007C3656" w:rsidP="00C60E8F">
                  <w:r w:rsidRPr="003E5F2B">
                    <w:rPr>
                      <w:szCs w:val="24"/>
                    </w:rPr>
                    <w:t xml:space="preserve"> </w:t>
                  </w:r>
                  <w:proofErr w:type="gramStart"/>
                  <w:r w:rsidRPr="003E5F2B">
                    <w:t>Согласование с прокуратурой Астраханской области проведения внеплановой выездной проверки органов государственной власти, юридических лиц, индив</w:t>
                  </w:r>
                  <w:r w:rsidRPr="003E5F2B">
                    <w:t>и</w:t>
                  </w:r>
                  <w:r w:rsidRPr="003E5F2B">
                    <w:t>дуальных предпринимателей по основаниям, указа</w:t>
                  </w:r>
                  <w:r w:rsidRPr="003E5F2B">
                    <w:t>н</w:t>
                  </w:r>
                  <w:r>
                    <w:t>ным в абзацах четвертом – пятом, девятом подпункта</w:t>
                  </w:r>
                  <w:r w:rsidRPr="003E5F2B">
                    <w:t xml:space="preserve"> 3.2.3 п</w:t>
                  </w:r>
                  <w:r>
                    <w:t>ункта</w:t>
                  </w:r>
                  <w:r w:rsidRPr="003E5F2B">
                    <w:t xml:space="preserve"> 3.2 административного регламента или внеплановой проверки органов местного самоупра</w:t>
                  </w:r>
                  <w:r w:rsidRPr="003E5F2B">
                    <w:t>в</w:t>
                  </w:r>
                  <w:r w:rsidRPr="003E5F2B">
                    <w:t xml:space="preserve">ления по основанию, указанном у в абзаце </w:t>
                  </w:r>
                  <w:r>
                    <w:t>седьмом</w:t>
                  </w:r>
                  <w:r w:rsidRPr="003E5F2B">
                    <w:t xml:space="preserve"> п</w:t>
                  </w:r>
                  <w:r>
                    <w:t>одпункта</w:t>
                  </w:r>
                  <w:r w:rsidRPr="003E5F2B">
                    <w:t xml:space="preserve"> 3.2.3 п</w:t>
                  </w:r>
                  <w:r>
                    <w:t>ункта</w:t>
                  </w:r>
                  <w:r w:rsidRPr="003E5F2B">
                    <w:t xml:space="preserve"> 3.2 административного р</w:t>
                  </w:r>
                  <w:r w:rsidRPr="003E5F2B">
                    <w:t>е</w:t>
                  </w:r>
                  <w:r w:rsidRPr="003E5F2B">
                    <w:t>гламента – не более 4 рабочих дней.</w:t>
                  </w:r>
                  <w:proofErr w:type="gramEnd"/>
                </w:p>
              </w:txbxContent>
            </v:textbox>
          </v:roundrect>
        </w:pict>
      </w: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shape id="Прямая со стрелкой 24" o:spid="_x0000_s1456" type="#_x0000_t32" style="position:absolute;left:0;text-align:left;margin-left:389.75pt;margin-top:5.15pt;width:.05pt;height:20.1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">
            <v:stroke endarrow="block"/>
          </v:shape>
        </w:pict>
      </w:r>
      <w:r>
        <w:rPr>
          <w:noProof/>
        </w:rPr>
        <w:pict>
          <v:shape id="Прямая со стрелкой 23" o:spid="_x0000_s1455" type="#_x0000_t32" style="position:absolute;left:0;text-align:left;margin-left:97.4pt;margin-top:5.15pt;width:.05pt;height:20.1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">
            <v:stroke endarrow="block"/>
          </v:shape>
        </w:pict>
      </w: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roundrect id="Скругленный прямоугольник 22" o:spid="_x0000_s1454" style="position:absolute;left:0;text-align:left;margin-left:-17.9pt;margin-top:2.6pt;width:529.65pt;height:30.1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">
            <v:textbox>
              <w:txbxContent>
                <w:p w:rsidR="007C3656" w:rsidRPr="003E5F2B" w:rsidRDefault="007C3656" w:rsidP="00C60E8F">
                  <w:pPr>
                    <w:pStyle w:val="ConsPlusNonformat"/>
                    <w:jc w:val="center"/>
                    <w:rPr>
                      <w:rFonts w:ascii="Times New Roman" w:hAnsi="Times New Roman" w:cs="Times New Roman"/>
                      <w:sz w:val="22"/>
                      <w:szCs w:val="22"/>
                    </w:rPr>
                  </w:pPr>
                  <w:r w:rsidRPr="003E5F2B">
                    <w:rPr>
                      <w:rFonts w:ascii="Times New Roman" w:hAnsi="Times New Roman" w:cs="Times New Roman"/>
                      <w:sz w:val="22"/>
                      <w:szCs w:val="22"/>
                    </w:rPr>
                    <w:t>Внеплановая проверка  – не более 20 рабочи</w:t>
                  </w:r>
                  <w:r>
                    <w:rPr>
                      <w:rFonts w:ascii="Times New Roman" w:hAnsi="Times New Roman" w:cs="Times New Roman"/>
                      <w:sz w:val="22"/>
                      <w:szCs w:val="22"/>
                    </w:rPr>
                    <w:t>х</w:t>
                  </w:r>
                  <w:r w:rsidRPr="003E5F2B">
                    <w:rPr>
                      <w:rFonts w:ascii="Times New Roman" w:hAnsi="Times New Roman" w:cs="Times New Roman"/>
                      <w:sz w:val="22"/>
                      <w:szCs w:val="22"/>
                    </w:rPr>
                    <w:t xml:space="preserve"> дн</w:t>
                  </w:r>
                  <w:r>
                    <w:rPr>
                      <w:rFonts w:ascii="Times New Roman" w:hAnsi="Times New Roman" w:cs="Times New Roman"/>
                      <w:sz w:val="22"/>
                      <w:szCs w:val="22"/>
                    </w:rPr>
                    <w:t>ей</w:t>
                  </w:r>
                </w:p>
              </w:txbxContent>
            </v:textbox>
          </v:roundrect>
        </w:pict>
      </w: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shape id="Прямая со стрелкой 21" o:spid="_x0000_s1458" type="#_x0000_t32" style="position:absolute;left:0;text-align:left;margin-left:389.75pt;margin-top:10.1pt;width:.05pt;height:16.7pt;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">
            <v:stroke endarrow="block"/>
          </v:shape>
        </w:pict>
      </w:r>
      <w:r>
        <w:rPr>
          <w:noProof/>
        </w:rPr>
        <w:pict>
          <v:shape id="Прямая со стрелкой 20" o:spid="_x0000_s1457" type="#_x0000_t32" style="position:absolute;left:0;text-align:left;margin-left:97.4pt;margin-top:10.1pt;width:.05pt;height:16.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">
            <v:stroke endarrow="block"/>
          </v:shape>
        </w:pict>
      </w: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roundrect id="Скругленный прямоугольник 19" o:spid="_x0000_s1459" style="position:absolute;left:0;text-align:left;margin-left:-17.9pt;margin-top:4.1pt;width:209.05pt;height:30.9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">
            <v:textbox>
              <w:txbxContent>
                <w:p w:rsidR="007C3656" w:rsidRPr="003E5F2B" w:rsidRDefault="007C3656" w:rsidP="00C60E8F">
                  <w:pPr>
                    <w:pStyle w:val="ConsPlusNonformat"/>
                    <w:jc w:val="center"/>
                    <w:rPr>
                      <w:rFonts w:ascii="Times New Roman" w:hAnsi="Times New Roman" w:cs="Times New Roman"/>
                      <w:sz w:val="22"/>
                      <w:szCs w:val="22"/>
                    </w:rPr>
                  </w:pPr>
                  <w:r w:rsidRPr="003E5F2B">
                    <w:rPr>
                      <w:rFonts w:ascii="Times New Roman" w:hAnsi="Times New Roman" w:cs="Times New Roman"/>
                      <w:sz w:val="22"/>
                      <w:szCs w:val="22"/>
                    </w:rPr>
                    <w:t>Нарушения не выявлены</w:t>
                  </w:r>
                </w:p>
              </w:txbxContent>
            </v:textbox>
          </v:roundrect>
        </w:pict>
      </w:r>
      <w:r>
        <w:rPr>
          <w:noProof/>
        </w:rPr>
        <w:pict>
          <v:roundrect id="Скругленный прямоугольник 18" o:spid="_x0000_s1460" style="position:absolute;left:0;text-align:left;margin-left:281pt;margin-top:4.1pt;width:219.9pt;height:30.9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">
            <v:textbox>
              <w:txbxContent>
                <w:p w:rsidR="007C3656" w:rsidRPr="003E5F2B" w:rsidRDefault="007C3656" w:rsidP="00C60E8F">
                  <w:pPr>
                    <w:pStyle w:val="ConsPlusNonformat"/>
                    <w:jc w:val="center"/>
                    <w:rPr>
                      <w:rFonts w:ascii="Times New Roman" w:hAnsi="Times New Roman" w:cs="Times New Roman"/>
                      <w:sz w:val="22"/>
                      <w:szCs w:val="22"/>
                    </w:rPr>
                  </w:pPr>
                  <w:r w:rsidRPr="003E5F2B">
                    <w:rPr>
                      <w:rFonts w:ascii="Times New Roman" w:hAnsi="Times New Roman" w:cs="Times New Roman"/>
                      <w:sz w:val="22"/>
                      <w:szCs w:val="22"/>
                    </w:rPr>
                    <w:t>Нарушения выявлены</w:t>
                  </w:r>
                </w:p>
              </w:txbxContent>
            </v:textbox>
          </v:roundrect>
        </w:pict>
      </w: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roundrect id="Скругленный прямоугольник 15" o:spid="_x0000_s1461" style="position:absolute;left:0;text-align:left;margin-left:31.25pt;margin-top:6.3pt;width:388.2pt;height:54.3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">
            <v:textbox>
              <w:txbxContent>
                <w:p w:rsidR="007C3656" w:rsidRPr="003E5F2B" w:rsidRDefault="007C3656" w:rsidP="00456C0C">
                  <w:r w:rsidRPr="003E5F2B">
                    <w:t>Выдача предписания</w:t>
                  </w:r>
                  <w:r>
                    <w:t xml:space="preserve"> субъекту проверк</w:t>
                  </w:r>
                  <w:proofErr w:type="gramStart"/>
                  <w:r>
                    <w:t>и</w:t>
                  </w:r>
                  <w:r w:rsidRPr="003E5F2B">
                    <w:t>–</w:t>
                  </w:r>
                  <w:proofErr w:type="gramEnd"/>
                  <w:r w:rsidRPr="003E5F2B">
                    <w:t xml:space="preserve"> в течени</w:t>
                  </w:r>
                  <w:r>
                    <w:t>е</w:t>
                  </w:r>
                  <w:r w:rsidRPr="003E5F2B">
                    <w:t xml:space="preserve"> </w:t>
                  </w:r>
                  <w:r>
                    <w:t>3</w:t>
                  </w:r>
                  <w:r w:rsidRPr="003E5F2B">
                    <w:t xml:space="preserve"> рабоч</w:t>
                  </w:r>
                  <w:r>
                    <w:t>их</w:t>
                  </w:r>
                  <w:r w:rsidRPr="003E5F2B">
                    <w:t xml:space="preserve"> дн</w:t>
                  </w:r>
                  <w:r>
                    <w:t>ей</w:t>
                  </w:r>
                  <w:r w:rsidRPr="003E5F2B">
                    <w:t xml:space="preserve"> с момента выя</w:t>
                  </w:r>
                  <w:r w:rsidRPr="003E5F2B">
                    <w:t>в</w:t>
                  </w:r>
                  <w:r w:rsidRPr="003E5F2B">
                    <w:t xml:space="preserve">ления </w:t>
                  </w:r>
                  <w:r>
                    <w:t>нарушений субъектами проверки обязательных требований</w:t>
                  </w:r>
                </w:p>
                <w:p w:rsidR="007C3656" w:rsidRPr="003E5F2B" w:rsidRDefault="007C3656" w:rsidP="00C60E8F">
                  <w:pPr>
                    <w:pStyle w:val="ConsPlusNonformat"/>
                    <w:jc w:val="center"/>
                    <w:rPr>
                      <w:rFonts w:ascii="Times New Roman" w:hAnsi="Times New Roman" w:cs="Times New Roman"/>
                      <w:sz w:val="22"/>
                      <w:szCs w:val="22"/>
                    </w:rPr>
                  </w:pPr>
                </w:p>
              </w:txbxContent>
            </v:textbox>
          </v:roundrect>
        </w:pict>
      </w:r>
      <w:r>
        <w:rPr>
          <w:noProof/>
        </w:rPr>
        <w:pict>
          <v:shape id="Прямая со стрелкой 17" o:spid="_x0000_s1471" type="#_x0000_t32" style="position:absolute;left:0;text-align:left;margin-left:-.55pt;margin-top:1.1pt;width:0;height:176.7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">
            <v:stroke endarrow="block"/>
          </v:shape>
        </w:pict>
      </w:r>
      <w:r>
        <w:rPr>
          <w:noProof/>
        </w:rPr>
        <w:pict>
          <v:shape id="Прямая со стрелкой 16" o:spid="_x0000_s1462" type="#_x0000_t32" style="position:absolute;left:0;text-align:left;margin-left:466.05pt;margin-top:7.85pt;width:0;height:195.0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UMBYQIAAHg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">
            <v:stroke endarrow="block"/>
          </v:shape>
        </w:pict>
      </w: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shape id="Прямая со стрелкой 14" o:spid="_x0000_s1463" type="#_x0000_t32" style="position:absolute;left:0;text-align:left;margin-left:419.45pt;margin-top:10.25pt;width:46.6pt;height:.05pt;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">
            <v:stroke endarrow="block"/>
          </v:shape>
        </w:pict>
      </w: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nformat"/>
        <w:jc w:val="both"/>
        <w:rPr>
          <w:rFonts w:ascii="Times New Roman" w:hAnsi="Times New Roman" w:cs="Times New Roman"/>
        </w:rPr>
      </w:pPr>
    </w:p>
    <w:p w:rsidR="00C60E8F" w:rsidRPr="003B06EE" w:rsidRDefault="001E4C27" w:rsidP="00C60E8F">
      <w:pPr>
        <w:pStyle w:val="ConsPlusNonformat"/>
        <w:jc w:val="both"/>
        <w:rPr>
          <w:rFonts w:ascii="Times New Roman" w:hAnsi="Times New Roman" w:cs="Times New Roman"/>
        </w:rPr>
      </w:pPr>
      <w:r>
        <w:rPr>
          <w:noProof/>
        </w:rPr>
        <w:pict>
          <v:roundrect id="Скругленный прямоугольник 13" o:spid="_x0000_s1464" style="position:absolute;left:0;text-align:left;margin-left:31.25pt;margin-top:3.1pt;width:388.2pt;height:98.8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">
            <v:textbox>
              <w:txbxContent>
                <w:p w:rsidR="007C3656" w:rsidRPr="003E5F2B" w:rsidRDefault="007C3656" w:rsidP="00C60E8F">
                  <w:r w:rsidRPr="003E5F2B">
                    <w:t>Составление протокола об административном правонарушении – немедленно после выявления административного правонарушения либо в случае если требуется д</w:t>
                  </w:r>
                  <w:r w:rsidRPr="003E5F2B">
                    <w:t>о</w:t>
                  </w:r>
                  <w:r w:rsidRPr="003E5F2B">
                    <w:t>полнительное выяснение  обстоятельств дела либо данных о лице, в отношении к</w:t>
                  </w:r>
                  <w:r w:rsidRPr="003E5F2B">
                    <w:t>о</w:t>
                  </w:r>
                  <w:r w:rsidRPr="003E5F2B">
                    <w:t>торого возбуждено дело об административном правонарушении, протокол составл</w:t>
                  </w:r>
                  <w:r w:rsidRPr="003E5F2B">
                    <w:t>я</w:t>
                  </w:r>
                  <w:r w:rsidRPr="003E5F2B">
                    <w:t>ется в течени</w:t>
                  </w:r>
                  <w:r>
                    <w:t>е</w:t>
                  </w:r>
                  <w:r w:rsidRPr="003E5F2B">
                    <w:t xml:space="preserve"> 2 суток с момента выявления административного правонарушения</w:t>
                  </w:r>
                </w:p>
                <w:p w:rsidR="007C3656" w:rsidRPr="009A03DA" w:rsidRDefault="007C3656" w:rsidP="00C60E8F">
                  <w:pPr>
                    <w:rPr>
                      <w:szCs w:val="24"/>
                    </w:rPr>
                  </w:pPr>
                </w:p>
              </w:txbxContent>
            </v:textbox>
          </v:roundrect>
        </w:pict>
      </w:r>
    </w:p>
    <w:p w:rsidR="00C60E8F" w:rsidRPr="003B06EE" w:rsidRDefault="00C60E8F" w:rsidP="00C60E8F">
      <w:pPr>
        <w:pStyle w:val="ConsPlusNonformat"/>
        <w:jc w:val="both"/>
        <w:rPr>
          <w:rFonts w:ascii="Times New Roman" w:hAnsi="Times New Roman" w:cs="Times New Roman"/>
        </w:rPr>
      </w:pPr>
    </w:p>
    <w:p w:rsidR="00C60E8F" w:rsidRPr="003B06EE" w:rsidRDefault="00C60E8F" w:rsidP="00C60E8F">
      <w:pPr>
        <w:pStyle w:val="ConsPlusNormal"/>
        <w:jc w:val="right"/>
        <w:rPr>
          <w:rFonts w:ascii="Times New Roman" w:hAnsi="Times New Roman"/>
        </w:rPr>
      </w:pPr>
    </w:p>
    <w:p w:rsidR="00C60E8F" w:rsidRPr="003B06EE" w:rsidRDefault="001E4C27" w:rsidP="00C60E8F">
      <w:pPr>
        <w:pStyle w:val="ConsPlusNormal"/>
        <w:jc w:val="right"/>
        <w:rPr>
          <w:rFonts w:ascii="Times New Roman" w:hAnsi="Times New Roman"/>
        </w:rPr>
      </w:pPr>
      <w:r>
        <w:rPr>
          <w:noProof/>
        </w:rPr>
        <w:pict>
          <v:roundrect id="Скругленный прямоугольник 8" o:spid="_x0000_s1468" style="position:absolute;left:0;text-align:left;margin-left:31.25pt;margin-top:-.35pt;width:388.2pt;height:97.85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">
            <v:textbox style="mso-next-textbox:#Скругленный прямоугольник 8">
              <w:txbxContent>
                <w:p w:rsidR="007C3656" w:rsidRPr="00456C0C" w:rsidRDefault="007C3656" w:rsidP="00456C0C">
                  <w:pPr>
                    <w:jc w:val="both"/>
                  </w:pPr>
                  <w:r w:rsidRPr="007E7352">
                    <w:t xml:space="preserve">Направление протоколов об административном правонарушении, предусмотренных </w:t>
                  </w:r>
                  <w:hyperlink r:id="rId89" w:history="1">
                    <w:r w:rsidRPr="007E7352">
                      <w:t>частью 3 статьи 14.43</w:t>
                    </w:r>
                  </w:hyperlink>
                  <w:r w:rsidRPr="007E7352">
                    <w:t xml:space="preserve">, </w:t>
                  </w:r>
                  <w:hyperlink r:id="rId90" w:history="1">
                    <w:r w:rsidRPr="007E7352">
                      <w:t>частью 1 статьи 19.4</w:t>
                    </w:r>
                  </w:hyperlink>
                  <w:r w:rsidRPr="007E7352">
                    <w:t xml:space="preserve">, </w:t>
                  </w:r>
                  <w:hyperlink r:id="rId91" w:history="1">
                    <w:r w:rsidRPr="007E7352">
                      <w:t>статьей 19.4.1</w:t>
                    </w:r>
                  </w:hyperlink>
                  <w:r w:rsidRPr="007E7352">
                    <w:t xml:space="preserve">, </w:t>
                  </w:r>
                  <w:hyperlink r:id="rId92" w:history="1">
                    <w:r w:rsidRPr="007E7352">
                      <w:t>частью 15 статьи 19.5</w:t>
                    </w:r>
                  </w:hyperlink>
                  <w:r w:rsidRPr="007E7352">
                    <w:t xml:space="preserve">, </w:t>
                  </w:r>
                  <w:hyperlink r:id="rId93" w:history="1">
                    <w:r w:rsidRPr="007E7352">
                      <w:t>19.6</w:t>
                    </w:r>
                  </w:hyperlink>
                  <w:r w:rsidRPr="007E7352">
                    <w:t xml:space="preserve">, </w:t>
                  </w:r>
                  <w:hyperlink r:id="rId94" w:history="1">
                    <w:r w:rsidRPr="007E7352">
                      <w:t>19.7</w:t>
                    </w:r>
                  </w:hyperlink>
                  <w:r w:rsidRPr="007E7352">
                    <w:t xml:space="preserve">, </w:t>
                  </w:r>
                  <w:hyperlink r:id="rId95" w:history="1">
                    <w:r w:rsidRPr="007E7352">
                      <w:t>19.33</w:t>
                    </w:r>
                  </w:hyperlink>
                  <w:r w:rsidRPr="007E7352">
                    <w:t xml:space="preserve"> Кодекса, статьей 25 Закона Астраханской области от 22.06.2016 № 41/2016-ОЗ «Об административных правонарушениях»  судье, в орган, должностн</w:t>
                  </w:r>
                  <w:r w:rsidRPr="007E7352">
                    <w:t>о</w:t>
                  </w:r>
                  <w:r w:rsidRPr="007E7352">
                    <w:t>му лицу, уполномоченным рассматривать</w:t>
                  </w:r>
                  <w:r w:rsidRPr="00456C0C">
                    <w:t xml:space="preserve"> дело об административном правонаруш</w:t>
                  </w:r>
                  <w:r w:rsidRPr="00456C0C">
                    <w:t>е</w:t>
                  </w:r>
                  <w:r w:rsidRPr="00456C0C">
                    <w:t>нии - в течение 3 суток со дня составления протокола об административном прав</w:t>
                  </w:r>
                  <w:r w:rsidRPr="00456C0C">
                    <w:t>о</w:t>
                  </w:r>
                  <w:r w:rsidRPr="00456C0C">
                    <w:t>нарушении</w:t>
                  </w:r>
                </w:p>
                <w:p w:rsidR="007C3656" w:rsidRPr="009A03DA" w:rsidRDefault="007C3656" w:rsidP="00C60E8F">
                  <w:pPr>
                    <w:rPr>
                      <w:szCs w:val="24"/>
                    </w:rPr>
                  </w:pPr>
                </w:p>
              </w:txbxContent>
            </v:textbox>
          </v:roundrec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1" o:spid="_x0000_s1470" type="#_x0000_t34" style="position:absolute;left:0;text-align:left;margin-left:-137.55pt;margin-top:103.85pt;width:272.35pt;height:.05pt;rotation:90;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bzdYgIAAHgEAAAOAAAAZHJzL2Uyb0RvYy54bWysVM1uEzEQviPxDpbv6WbTp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" adj="10798,10540800,-4949">
            <v:stroke endarrow="block"/>
          </v:shape>
        </w:pict>
      </w:r>
    </w:p>
    <w:p w:rsidR="00C60E8F" w:rsidRPr="003B06EE" w:rsidRDefault="001E4C27" w:rsidP="00C60E8F">
      <w:pPr>
        <w:pStyle w:val="ConsPlusNormal"/>
        <w:jc w:val="right"/>
        <w:rPr>
          <w:rFonts w:ascii="Times New Roman" w:hAnsi="Times New Roman"/>
        </w:rPr>
      </w:pPr>
      <w:r>
        <w:rPr>
          <w:noProof/>
        </w:rPr>
        <w:pict>
          <v:shape id="Прямая со стрелкой 12" o:spid="_x0000_s1466" type="#_x0000_t32" style="position:absolute;left:0;text-align:left;margin-left:419.45pt;margin-top:-.4pt;width:46.6pt;height:.05pt;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">
            <v:stroke endarrow="block"/>
          </v:shape>
        </w:pict>
      </w:r>
    </w:p>
    <w:p w:rsidR="00C60E8F" w:rsidRPr="003B06EE" w:rsidRDefault="00C60E8F" w:rsidP="00C60E8F">
      <w:pPr>
        <w:pStyle w:val="ConsPlusNormal"/>
        <w:jc w:val="right"/>
        <w:rPr>
          <w:rFonts w:ascii="Times New Roman" w:hAnsi="Times New Roman"/>
        </w:rPr>
      </w:pPr>
    </w:p>
    <w:p w:rsidR="00C60E8F" w:rsidRPr="003B06EE" w:rsidRDefault="001E4C27" w:rsidP="00C60E8F">
      <w:pPr>
        <w:pStyle w:val="ConsPlusNormal"/>
        <w:jc w:val="right"/>
        <w:rPr>
          <w:rFonts w:ascii="Times New Roman" w:hAnsi="Times New Roman"/>
        </w:rPr>
      </w:pPr>
      <w:r>
        <w:rPr>
          <w:noProof/>
        </w:rPr>
        <w:pict>
          <v:shape id="Прямая со стрелкой 10" o:spid="_x0000_s1465" type="#_x0000_t32" style="position:absolute;left:0;text-align:left;margin-left:465.75pt;margin-top:-25.55pt;width:0;height:162.1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">
            <v:stroke endarrow="block"/>
          </v:shape>
        </w:pict>
      </w:r>
      <w:r>
        <w:rPr>
          <w:noProof/>
        </w:rPr>
        <w:pict>
          <v:shape id="Прямая со стрелкой 9" o:spid="_x0000_s1467" type="#_x0000_t32" style="position:absolute;left:0;text-align:left;margin-left:419.15pt;margin-top:5.95pt;width:46.6pt;height:.05pt;flip:x;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">
            <v:stroke endarrow="block"/>
          </v:shape>
        </w:pict>
      </w:r>
    </w:p>
    <w:p w:rsidR="00C60E8F" w:rsidRPr="003B06EE" w:rsidRDefault="00C60E8F" w:rsidP="00C60E8F">
      <w:pPr>
        <w:pStyle w:val="ConsPlusNormal"/>
        <w:jc w:val="right"/>
        <w:rPr>
          <w:rFonts w:ascii="Times New Roman" w:hAnsi="Times New Roman"/>
        </w:rPr>
      </w:pPr>
    </w:p>
    <w:p w:rsidR="00C60E8F" w:rsidRPr="003B06EE" w:rsidRDefault="00C60E8F" w:rsidP="00C60E8F">
      <w:pPr>
        <w:pStyle w:val="ConsPlusNormal"/>
        <w:jc w:val="right"/>
        <w:rPr>
          <w:rFonts w:ascii="Times New Roman" w:hAnsi="Times New Roman"/>
        </w:rPr>
      </w:pPr>
    </w:p>
    <w:p w:rsidR="00C60E8F" w:rsidRPr="003B06EE" w:rsidRDefault="00C60E8F" w:rsidP="00C60E8F">
      <w:pPr>
        <w:pStyle w:val="ConsPlusNormal"/>
        <w:jc w:val="right"/>
        <w:rPr>
          <w:rFonts w:ascii="Times New Roman" w:hAnsi="Times New Roman"/>
        </w:rPr>
      </w:pPr>
    </w:p>
    <w:p w:rsidR="00C60E8F" w:rsidRPr="003B06EE" w:rsidRDefault="001E4C27" w:rsidP="00C60E8F">
      <w:pPr>
        <w:pStyle w:val="ConsPlusNormal"/>
        <w:jc w:val="right"/>
        <w:rPr>
          <w:rFonts w:ascii="Times New Roman" w:hAnsi="Times New Roman"/>
        </w:rPr>
      </w:pPr>
      <w:r>
        <w:rPr>
          <w:noProof/>
        </w:rPr>
        <w:pict>
          <v:roundrect id="Скругленный прямоугольник 3" o:spid="_x0000_s1475" style="position:absolute;left:0;text-align:left;margin-left:345.15pt;margin-top:8.95pt;width:142.35pt;height:92.1pt;z-index:251717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">
            <v:textbox>
              <w:txbxContent>
                <w:p w:rsidR="007C3656" w:rsidRPr="003E5F2B" w:rsidRDefault="007C3656" w:rsidP="00C60E8F">
                  <w:r w:rsidRPr="00D07962">
                    <w:rPr>
                      <w:szCs w:val="24"/>
                    </w:rPr>
                    <w:t xml:space="preserve"> </w:t>
                  </w:r>
                  <w:r w:rsidRPr="003E5F2B">
                    <w:t>Уведомление от заявителя о р</w:t>
                  </w:r>
                  <w:r>
                    <w:t>езультатах проверки – не более 1 рабочего дня</w:t>
                  </w:r>
                </w:p>
              </w:txbxContent>
            </v:textbox>
          </v:roundrect>
        </w:pict>
      </w:r>
    </w:p>
    <w:p w:rsidR="00C60E8F" w:rsidRPr="003B06EE" w:rsidRDefault="001E4C27" w:rsidP="00C60E8F">
      <w:pPr>
        <w:pStyle w:val="ConsPlusNormal"/>
        <w:jc w:val="right"/>
        <w:rPr>
          <w:rFonts w:ascii="Times New Roman" w:hAnsi="Times New Roman"/>
        </w:rPr>
      </w:pPr>
      <w:r>
        <w:rPr>
          <w:noProof/>
        </w:rPr>
        <w:pict>
          <v:shape id="Прямая со стрелкой 5" o:spid="_x0000_s1472" type="#_x0000_t32" style="position:absolute;left:0;text-align:left;margin-left:197.05pt;margin-top:70.75pt;width:135.45pt;height:0;rotation:9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" adj="-52401,-1,-52401">
            <v:stroke endarrow="block"/>
          </v:shape>
        </w:pict>
      </w:r>
      <w:r>
        <w:rPr>
          <w:noProof/>
        </w:rPr>
        <w:pict>
          <v:shape id="_x0000_s1510" type="#_x0000_t32" style="position:absolute;left:0;text-align:left;margin-left:129.9pt;margin-top:20.85pt;width:41.95pt;height:0;rotation:90;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" adj="-110549,-1,-110549">
            <v:stroke endarrow="block"/>
          </v:shape>
        </w:pict>
      </w:r>
    </w:p>
    <w:p w:rsidR="00C60E8F" w:rsidRPr="003B06EE" w:rsidRDefault="00C60E8F" w:rsidP="00C60E8F">
      <w:pPr>
        <w:pStyle w:val="ConsPlusNormal"/>
        <w:jc w:val="right"/>
        <w:rPr>
          <w:rFonts w:ascii="Times New Roman" w:hAnsi="Times New Roman"/>
        </w:rPr>
      </w:pPr>
    </w:p>
    <w:p w:rsidR="00C60E8F" w:rsidRPr="003B06EE" w:rsidRDefault="00C60E8F" w:rsidP="00C60E8F">
      <w:pPr>
        <w:pStyle w:val="ConsPlusNormal"/>
        <w:jc w:val="right"/>
        <w:rPr>
          <w:rFonts w:ascii="Times New Roman" w:hAnsi="Times New Roman"/>
        </w:rPr>
      </w:pPr>
    </w:p>
    <w:p w:rsidR="00C60E8F" w:rsidRPr="003B06EE" w:rsidRDefault="001E4C27" w:rsidP="00C60E8F">
      <w:pPr>
        <w:pStyle w:val="ConsPlusNormal"/>
        <w:jc w:val="right"/>
        <w:rPr>
          <w:rFonts w:ascii="Times New Roman" w:hAnsi="Times New Roman"/>
        </w:rPr>
      </w:pPr>
      <w:r>
        <w:rPr>
          <w:rFonts w:ascii="Times New Roman" w:hAnsi="Times New Roman"/>
          <w:noProof/>
        </w:rPr>
        <w:pict>
          <v:roundrect id="_x0000_s1509" style="position:absolute;left:0;text-align:left;margin-left:43.25pt;margin-top:3.85pt;width:200.35pt;height:87.05pt;z-index:251746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">
            <v:textbox>
              <w:txbxContent>
                <w:p w:rsidR="007C3656" w:rsidRPr="000B486B" w:rsidRDefault="007C3656" w:rsidP="000B486B">
                  <w:pPr>
                    <w:jc w:val="both"/>
                  </w:pPr>
                  <w:r w:rsidRPr="000B486B">
                    <w:t>Вынесение постановления по делу об административном правонарушении - в течение 15 дней со дня получения слу</w:t>
                  </w:r>
                  <w:r w:rsidRPr="000B486B">
                    <w:t>ж</w:t>
                  </w:r>
                  <w:r w:rsidRPr="000B486B">
                    <w:t>бой, государственным ветеринарным инспектором протокола об администр</w:t>
                  </w:r>
                  <w:r w:rsidRPr="000B486B">
                    <w:t>а</w:t>
                  </w:r>
                  <w:r w:rsidRPr="000B486B">
                    <w:t>тивном правонарушении и других мат</w:t>
                  </w:r>
                  <w:r w:rsidRPr="000B486B">
                    <w:t>е</w:t>
                  </w:r>
                  <w:r w:rsidRPr="000B486B">
                    <w:t>риалов дела</w:t>
                  </w:r>
                </w:p>
              </w:txbxContent>
            </v:textbox>
          </v:roundrect>
        </w:pict>
      </w:r>
    </w:p>
    <w:p w:rsidR="00C60E8F" w:rsidRPr="003B06EE" w:rsidRDefault="00C60E8F" w:rsidP="00C60E8F">
      <w:pPr>
        <w:pStyle w:val="ConsPlusNormal"/>
        <w:jc w:val="right"/>
        <w:rPr>
          <w:rFonts w:ascii="Times New Roman" w:hAnsi="Times New Roman"/>
        </w:rPr>
      </w:pPr>
    </w:p>
    <w:p w:rsidR="00C60E8F" w:rsidRPr="003B06EE" w:rsidRDefault="00C60E8F" w:rsidP="00C60E8F">
      <w:pPr>
        <w:pStyle w:val="ConsPlusNormal"/>
        <w:jc w:val="right"/>
        <w:rPr>
          <w:rFonts w:ascii="Times New Roman" w:hAnsi="Times New Roman"/>
        </w:rPr>
      </w:pPr>
    </w:p>
    <w:p w:rsidR="00C60E8F" w:rsidRPr="003B06EE" w:rsidRDefault="001E4C27" w:rsidP="00C60E8F">
      <w:pPr>
        <w:pStyle w:val="ConsPlusNormal"/>
        <w:jc w:val="right"/>
        <w:rPr>
          <w:rFonts w:ascii="Times New Roman" w:hAnsi="Times New Roman"/>
        </w:rPr>
      </w:pPr>
      <w:r>
        <w:rPr>
          <w:noProof/>
        </w:rPr>
        <w:pict>
          <v:shape id="Прямая со стрелкой 1" o:spid="_x0000_s1474" type="#_x0000_t34" style="position:absolute;left:0;text-align:left;margin-left:295.85pt;margin-top:16.8pt;width:57.6pt;height:41pt;rotation:27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" adj=",-157996,-137981">
            <v:stroke endarrow="block"/>
          </v:shape>
        </w:pict>
      </w:r>
    </w:p>
    <w:p w:rsidR="00C60E8F" w:rsidRPr="003B06EE" w:rsidRDefault="00C60E8F" w:rsidP="00C60E8F">
      <w:pPr>
        <w:pStyle w:val="ConsPlusNormal"/>
        <w:jc w:val="right"/>
        <w:rPr>
          <w:rFonts w:ascii="Times New Roman" w:hAnsi="Times New Roman"/>
        </w:rPr>
      </w:pPr>
    </w:p>
    <w:p w:rsidR="00C60E8F" w:rsidRPr="003B06EE" w:rsidRDefault="00C60E8F" w:rsidP="00C60E8F">
      <w:pPr>
        <w:pStyle w:val="ConsPlusNormal"/>
        <w:jc w:val="right"/>
        <w:rPr>
          <w:rFonts w:ascii="Times New Roman" w:hAnsi="Times New Roman"/>
        </w:rPr>
      </w:pPr>
    </w:p>
    <w:p w:rsidR="00C60E8F" w:rsidRPr="003B06EE" w:rsidRDefault="00C60E8F" w:rsidP="00C60E8F">
      <w:pPr>
        <w:pStyle w:val="ConsPlusNormal"/>
        <w:jc w:val="right"/>
        <w:rPr>
          <w:rFonts w:ascii="Times New Roman" w:hAnsi="Times New Roman"/>
        </w:rPr>
      </w:pPr>
    </w:p>
    <w:p w:rsidR="00C60E8F" w:rsidRPr="003B06EE" w:rsidRDefault="001E4C27" w:rsidP="00C60E8F">
      <w:pPr>
        <w:pStyle w:val="ConsPlusNormal"/>
        <w:jc w:val="right"/>
      </w:pPr>
      <w:r>
        <w:rPr>
          <w:noProof/>
        </w:rPr>
        <w:pict>
          <v:roundrect id="Скругленный прямоугольник 2" o:spid="_x0000_s1473" style="position:absolute;left:0;text-align:left;margin-left:-56.65pt;margin-top:12.35pt;width:360.8pt;height:86.4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">
            <v:textbox>
              <w:txbxContent>
                <w:p w:rsidR="007C3656" w:rsidRPr="003E5F2B" w:rsidRDefault="007C3656" w:rsidP="00C60E8F">
                  <w:pPr>
                    <w:rPr>
                      <w:szCs w:val="24"/>
                    </w:rPr>
                  </w:pPr>
                  <w:r w:rsidRPr="003E5F2B">
                    <w:rPr>
                      <w:szCs w:val="24"/>
                    </w:rPr>
                    <w:t xml:space="preserve">Составление акта проверки </w:t>
                  </w:r>
                  <w:r>
                    <w:rPr>
                      <w:szCs w:val="24"/>
                    </w:rPr>
                    <w:t xml:space="preserve">непосредственно </w:t>
                  </w:r>
                  <w:r w:rsidRPr="003E5F2B">
                    <w:rPr>
                      <w:szCs w:val="24"/>
                    </w:rPr>
                    <w:t>после завершения проверки либо в случае, если для составления акта необходимо получить заключение по р</w:t>
                  </w:r>
                  <w:r w:rsidRPr="003E5F2B">
                    <w:rPr>
                      <w:szCs w:val="24"/>
                    </w:rPr>
                    <w:t>е</w:t>
                  </w:r>
                  <w:r w:rsidRPr="003E5F2B">
                    <w:rPr>
                      <w:szCs w:val="24"/>
                    </w:rPr>
                    <w:t xml:space="preserve">зультатам проведенных исследований, специальных расследований, экспертиз – в </w:t>
                  </w:r>
                  <w:proofErr w:type="gramStart"/>
                  <w:r w:rsidRPr="003E5F2B">
                    <w:rPr>
                      <w:szCs w:val="24"/>
                    </w:rPr>
                    <w:t>срок</w:t>
                  </w:r>
                  <w:proofErr w:type="gramEnd"/>
                  <w:r w:rsidRPr="003E5F2B">
                    <w:rPr>
                      <w:szCs w:val="24"/>
                    </w:rPr>
                    <w:t xml:space="preserve"> не превышающий 3 рабочих дня после завершения проверки</w:t>
                  </w:r>
                </w:p>
                <w:p w:rsidR="007C3656" w:rsidRPr="009A03DA" w:rsidRDefault="007C3656" w:rsidP="00C60E8F">
                  <w:pPr>
                    <w:rPr>
                      <w:szCs w:val="24"/>
                    </w:rPr>
                  </w:pPr>
                </w:p>
              </w:txbxContent>
            </v:textbox>
          </v:roundrect>
        </w:pict>
      </w:r>
    </w:p>
    <w:p w:rsidR="00C60E8F" w:rsidRPr="003B06EE" w:rsidRDefault="00C60E8F" w:rsidP="00C60E8F">
      <w:pPr>
        <w:pStyle w:val="ConsPlusNormal"/>
        <w:jc w:val="right"/>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Pr="003B06EE" w:rsidRDefault="002A0B72" w:rsidP="00C60E8F">
      <w:pPr>
        <w:pStyle w:val="ConsPlusNormal"/>
        <w:jc w:val="right"/>
        <w:outlineLvl w:val="1"/>
        <w:rPr>
          <w:rFonts w:ascii="Times New Roman" w:hAnsi="Times New Roman"/>
          <w:sz w:val="28"/>
          <w:szCs w:val="28"/>
        </w:rPr>
      </w:pPr>
    </w:p>
    <w:p w:rsidR="002A0B72" w:rsidRDefault="002A0B72" w:rsidP="00C60E8F">
      <w:pPr>
        <w:pStyle w:val="ConsPlusNormal"/>
        <w:jc w:val="right"/>
        <w:outlineLvl w:val="1"/>
        <w:rPr>
          <w:rFonts w:ascii="Times New Roman" w:hAnsi="Times New Roman"/>
          <w:sz w:val="28"/>
          <w:szCs w:val="28"/>
        </w:rPr>
      </w:pPr>
    </w:p>
    <w:p w:rsidR="00031115" w:rsidRDefault="00031115" w:rsidP="00C60E8F">
      <w:pPr>
        <w:pStyle w:val="ConsPlusNormal"/>
        <w:jc w:val="right"/>
        <w:outlineLvl w:val="1"/>
        <w:rPr>
          <w:rFonts w:ascii="Times New Roman" w:hAnsi="Times New Roman"/>
          <w:sz w:val="28"/>
          <w:szCs w:val="28"/>
        </w:rPr>
      </w:pPr>
    </w:p>
    <w:p w:rsidR="00031115" w:rsidRDefault="00031115" w:rsidP="00C60E8F">
      <w:pPr>
        <w:pStyle w:val="ConsPlusNormal"/>
        <w:jc w:val="right"/>
        <w:outlineLvl w:val="1"/>
        <w:rPr>
          <w:rFonts w:ascii="Times New Roman" w:hAnsi="Times New Roman"/>
          <w:sz w:val="28"/>
          <w:szCs w:val="28"/>
        </w:rPr>
      </w:pPr>
    </w:p>
    <w:p w:rsidR="00031115" w:rsidRDefault="00031115" w:rsidP="00C60E8F">
      <w:pPr>
        <w:pStyle w:val="ConsPlusNormal"/>
        <w:jc w:val="right"/>
        <w:outlineLvl w:val="1"/>
        <w:rPr>
          <w:rFonts w:ascii="Times New Roman" w:hAnsi="Times New Roman"/>
          <w:sz w:val="28"/>
          <w:szCs w:val="28"/>
        </w:rPr>
      </w:pPr>
    </w:p>
    <w:p w:rsidR="00031115" w:rsidRDefault="00031115" w:rsidP="00C60E8F">
      <w:pPr>
        <w:pStyle w:val="ConsPlusNormal"/>
        <w:jc w:val="right"/>
        <w:outlineLvl w:val="1"/>
        <w:rPr>
          <w:rFonts w:ascii="Times New Roman" w:hAnsi="Times New Roman"/>
          <w:sz w:val="28"/>
          <w:szCs w:val="28"/>
        </w:rPr>
        <w:sectPr w:rsidR="00031115" w:rsidSect="007C3656">
          <w:type w:val="continuous"/>
          <w:pgSz w:w="11900" w:h="16800"/>
          <w:pgMar w:top="1440" w:right="800" w:bottom="1440" w:left="1100" w:header="720" w:footer="720" w:gutter="0"/>
          <w:pgNumType w:start="1"/>
          <w:cols w:space="720"/>
          <w:noEndnote/>
        </w:sectPr>
      </w:pPr>
    </w:p>
    <w:p w:rsidR="00C60E8F" w:rsidRPr="003B06EE" w:rsidRDefault="00C60E8F" w:rsidP="00C60E8F">
      <w:pPr>
        <w:pStyle w:val="ConsPlusNormal"/>
        <w:jc w:val="right"/>
        <w:outlineLvl w:val="1"/>
        <w:rPr>
          <w:rFonts w:ascii="Times New Roman" w:hAnsi="Times New Roman"/>
          <w:sz w:val="28"/>
          <w:szCs w:val="28"/>
        </w:rPr>
      </w:pPr>
      <w:r w:rsidRPr="003B06EE">
        <w:rPr>
          <w:rFonts w:ascii="Times New Roman" w:hAnsi="Times New Roman"/>
          <w:sz w:val="28"/>
          <w:szCs w:val="28"/>
        </w:rPr>
        <w:lastRenderedPageBreak/>
        <w:t xml:space="preserve">Приложение № </w:t>
      </w:r>
      <w:r w:rsidR="009A5FD6" w:rsidRPr="003B06EE">
        <w:rPr>
          <w:rFonts w:ascii="Times New Roman" w:hAnsi="Times New Roman"/>
          <w:sz w:val="28"/>
          <w:szCs w:val="28"/>
        </w:rPr>
        <w:t>5</w:t>
      </w:r>
    </w:p>
    <w:p w:rsidR="00C60E8F" w:rsidRPr="003B06EE" w:rsidRDefault="00C60E8F" w:rsidP="00C60E8F">
      <w:pPr>
        <w:pStyle w:val="ConsPlusNormal"/>
        <w:jc w:val="right"/>
        <w:rPr>
          <w:rFonts w:ascii="Times New Roman" w:hAnsi="Times New Roman"/>
          <w:sz w:val="28"/>
          <w:szCs w:val="28"/>
        </w:rPr>
      </w:pPr>
      <w:r w:rsidRPr="003B06EE">
        <w:rPr>
          <w:rFonts w:ascii="Times New Roman" w:hAnsi="Times New Roman"/>
          <w:sz w:val="28"/>
          <w:szCs w:val="28"/>
        </w:rPr>
        <w:t>к административному регламенту</w:t>
      </w:r>
    </w:p>
    <w:p w:rsidR="00C60E8F" w:rsidRPr="003B06EE" w:rsidRDefault="00C60E8F" w:rsidP="00C60E8F">
      <w:pPr>
        <w:pStyle w:val="ConsPlusNormal"/>
        <w:jc w:val="center"/>
        <w:rPr>
          <w:rFonts w:ascii="Times New Roman" w:hAnsi="Times New Roman"/>
          <w:color w:val="000000"/>
          <w:sz w:val="24"/>
          <w:szCs w:val="24"/>
        </w:rPr>
      </w:pPr>
    </w:p>
    <w:p w:rsidR="00C60E8F" w:rsidRPr="003B06EE" w:rsidRDefault="00C60E8F" w:rsidP="00C60E8F">
      <w:pPr>
        <w:pStyle w:val="ConsPlusNormal"/>
        <w:jc w:val="center"/>
        <w:rPr>
          <w:rFonts w:ascii="Times New Roman" w:hAnsi="Times New Roman"/>
          <w:color w:val="000000"/>
          <w:sz w:val="24"/>
          <w:szCs w:val="24"/>
        </w:rPr>
      </w:pPr>
      <w:r w:rsidRPr="003B06EE">
        <w:rPr>
          <w:rFonts w:ascii="Times New Roman" w:hAnsi="Times New Roman"/>
          <w:color w:val="000000"/>
          <w:sz w:val="24"/>
          <w:szCs w:val="24"/>
        </w:rPr>
        <w:t xml:space="preserve">БЛОК-СХЕМА </w:t>
      </w:r>
    </w:p>
    <w:p w:rsidR="00C60E8F" w:rsidRPr="003B06EE" w:rsidRDefault="00C60E8F" w:rsidP="00C60E8F">
      <w:pPr>
        <w:pStyle w:val="ConsPlusNormal"/>
        <w:jc w:val="center"/>
        <w:rPr>
          <w:color w:val="000000"/>
        </w:rPr>
      </w:pPr>
      <w:r w:rsidRPr="003B06EE">
        <w:rPr>
          <w:rFonts w:ascii="Times New Roman" w:hAnsi="Times New Roman"/>
          <w:color w:val="000000"/>
          <w:sz w:val="24"/>
          <w:szCs w:val="24"/>
        </w:rPr>
        <w:t>АДМИНИСТРАТИВНЫХ ПРОЦЕДУР ПРИ ИСПОЛНЕНИИ ГОСУДАРСТВЕННОЙ ФУНКЦИИ ПО ВЫДАЧИ ПРЕДОСТЕРЕЖЕНИЯ О НЕДОПУСТИМОСТИ НАРУШЕНИЯ ОБЯЗАТЕЛЬНЫХ ТРЕБОВАНИЙ</w:t>
      </w:r>
    </w:p>
    <w:p w:rsidR="00C60E8F" w:rsidRPr="003B06EE" w:rsidRDefault="001E4C27" w:rsidP="00C60E8F">
      <w:pPr>
        <w:pStyle w:val="ConsPlusNonformat"/>
        <w:jc w:val="both"/>
        <w:rPr>
          <w:color w:val="000000"/>
        </w:rPr>
      </w:pPr>
      <w:r>
        <w:rPr>
          <w:noProof/>
          <w:color w:val="000000"/>
        </w:rPr>
        <w:pict>
          <v:shapetype id="_x0000_t202" coordsize="21600,21600" o:spt="202" path="m,l,21600r21600,l21600,xe">
            <v:stroke joinstyle="miter"/>
            <v:path gradientshapeok="t" o:connecttype="rect"/>
          </v:shapetype>
          <v:shape id="Поле 39" o:spid="_x0000_s1476" type="#_x0000_t202" style="position:absolute;left:0;text-align:left;margin-left:56.9pt;margin-top:7.15pt;width:339.6pt;height:53.65pt;z-index:251719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" strokeweight=".5pt">
            <v:path arrowok="t"/>
            <v:textbox>
              <w:txbxContent>
                <w:p w:rsidR="007C3656" w:rsidRPr="002900B9" w:rsidRDefault="007C3656" w:rsidP="00C60E8F">
                  <w:pPr>
                    <w:jc w:val="center"/>
                    <w:rPr>
                      <w:sz w:val="22"/>
                      <w:szCs w:val="22"/>
                    </w:rPr>
                  </w:pPr>
                  <w:r w:rsidRPr="002900B9">
                    <w:rPr>
                      <w:sz w:val="22"/>
                      <w:szCs w:val="22"/>
                    </w:rPr>
                    <w:t>Получение должностным лицом службы, ответственным за испо</w:t>
                  </w:r>
                  <w:r w:rsidRPr="002900B9">
                    <w:rPr>
                      <w:sz w:val="22"/>
                      <w:szCs w:val="22"/>
                    </w:rPr>
                    <w:t>л</w:t>
                  </w:r>
                  <w:r w:rsidRPr="002900B9">
                    <w:rPr>
                      <w:sz w:val="22"/>
                      <w:szCs w:val="22"/>
                    </w:rPr>
                    <w:t>нение государственной функции, сведений, указанных в подпункте 3.</w:t>
                  </w:r>
                  <w:r>
                    <w:rPr>
                      <w:sz w:val="22"/>
                      <w:szCs w:val="22"/>
                    </w:rPr>
                    <w:t>8</w:t>
                  </w:r>
                  <w:r w:rsidRPr="002900B9">
                    <w:rPr>
                      <w:sz w:val="22"/>
                      <w:szCs w:val="22"/>
                    </w:rPr>
                    <w:t>.1 пункта 3.</w:t>
                  </w:r>
                  <w:r>
                    <w:rPr>
                      <w:sz w:val="22"/>
                      <w:szCs w:val="22"/>
                    </w:rPr>
                    <w:t>8</w:t>
                  </w:r>
                  <w:r w:rsidRPr="002900B9">
                    <w:rPr>
                      <w:sz w:val="22"/>
                      <w:szCs w:val="22"/>
                    </w:rPr>
                    <w:t xml:space="preserve"> административного регламента</w:t>
                  </w:r>
                </w:p>
              </w:txbxContent>
            </v:textbox>
          </v:shape>
        </w:pict>
      </w: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1E4C27" w:rsidP="00C60E8F">
      <w:pPr>
        <w:pStyle w:val="ConsPlusNonformat"/>
        <w:jc w:val="both"/>
        <w:rPr>
          <w:color w:val="000000"/>
        </w:rPr>
      </w:pPr>
      <w:r>
        <w:rPr>
          <w:noProof/>
          <w:color w:val="000000"/>
        </w:rPr>
        <w:pict>
          <v:shape id="Прямая со стрелкой 41" o:spid="_x0000_s1477" type="#_x0000_t32" style="position:absolute;left:0;text-align:left;margin-left:237.55pt;margin-top:4.15pt;width:0;height:22.4pt;flip:x;z-index:251720704;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" strokecolor="#4579b8">
            <v:stroke endarrow="open"/>
            <o:lock v:ext="edit" shapetype="f"/>
          </v:shape>
        </w:pict>
      </w:r>
    </w:p>
    <w:p w:rsidR="00C60E8F" w:rsidRPr="003B06EE" w:rsidRDefault="00C60E8F" w:rsidP="00C60E8F">
      <w:pPr>
        <w:pStyle w:val="ConsPlusNonformat"/>
        <w:jc w:val="both"/>
        <w:rPr>
          <w:color w:val="000000"/>
        </w:rPr>
      </w:pPr>
    </w:p>
    <w:p w:rsidR="00C60E8F" w:rsidRPr="003B06EE" w:rsidRDefault="001E4C27" w:rsidP="00C60E8F">
      <w:pPr>
        <w:pStyle w:val="ConsPlusNonformat"/>
        <w:jc w:val="both"/>
        <w:rPr>
          <w:color w:val="000000"/>
        </w:rPr>
      </w:pPr>
      <w:r>
        <w:rPr>
          <w:noProof/>
          <w:color w:val="000000"/>
        </w:rPr>
        <w:pict>
          <v:shape id="Поле 43" o:spid="_x0000_s1478" type="#_x0000_t202" style="position:absolute;left:0;text-align:left;margin-left:53.5pt;margin-top:3.95pt;width:347.1pt;height:68.4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" strokeweight=".5pt">
            <v:path arrowok="t"/>
            <v:textbox>
              <w:txbxContent>
                <w:p w:rsidR="007C3656" w:rsidRDefault="007C3656" w:rsidP="00C60E8F">
                  <w:pPr>
                    <w:jc w:val="center"/>
                  </w:pPr>
                  <w:r w:rsidRPr="005003FC">
                    <w:t>Направление должностным лицом службы, ответственным за исполнение государственной функции, предостережения юридическому лицу, индивид</w:t>
                  </w:r>
                  <w:r w:rsidRPr="005003FC">
                    <w:t>у</w:t>
                  </w:r>
                  <w:r w:rsidRPr="005003FC">
                    <w:t>альному предпринимателю - в течение 30 дней</w:t>
                  </w:r>
                </w:p>
                <w:p w:rsidR="007C3656" w:rsidRPr="005003FC" w:rsidRDefault="007C3656" w:rsidP="00C60E8F">
                  <w:pPr>
                    <w:jc w:val="center"/>
                  </w:pPr>
                </w:p>
              </w:txbxContent>
            </v:textbox>
          </v:shape>
        </w:pict>
      </w: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1E4C27" w:rsidP="00C60E8F">
      <w:pPr>
        <w:pStyle w:val="ConsPlusNonformat"/>
        <w:jc w:val="both"/>
        <w:rPr>
          <w:color w:val="000000"/>
        </w:rPr>
      </w:pPr>
      <w:r>
        <w:rPr>
          <w:noProof/>
          <w:color w:val="000000"/>
        </w:rPr>
        <w:pict>
          <v:shape id="Прямая со стрелкой 57" o:spid="_x0000_s1483" type="#_x0000_t32" style="position:absolute;left:0;text-align:left;margin-left:317.45pt;margin-top:-.4pt;width:0;height:10.15pt;z-index:25172684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" strokecolor="#4579b8">
            <v:stroke endarrow="open"/>
            <o:lock v:ext="edit" shapetype="f"/>
          </v:shape>
        </w:pict>
      </w:r>
      <w:r>
        <w:rPr>
          <w:noProof/>
          <w:color w:val="000000"/>
        </w:rPr>
        <w:pict>
          <v:shape id="Прямая со стрелкой 50" o:spid="_x0000_s1480" type="#_x0000_t32" style="position:absolute;left:0;text-align:left;margin-left:145.85pt;margin-top:-.2pt;width:0;height:10.15pt;z-index:25172377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" strokecolor="#4579b8">
            <v:stroke endarrow="open"/>
            <o:lock v:ext="edit" shapetype="f"/>
          </v:shape>
        </w:pict>
      </w:r>
      <w:r>
        <w:rPr>
          <w:noProof/>
          <w:color w:val="000000"/>
        </w:rPr>
        <w:pict>
          <v:shape id="Поле 52" o:spid="_x0000_s1481" type="#_x0000_t202" style="position:absolute;left:0;text-align:left;margin-left:56.9pt;margin-top:10pt;width:166.4pt;height:65.2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" strokeweight=".5pt">
            <v:path arrowok="t"/>
            <v:textbox>
              <w:txbxContent>
                <w:p w:rsidR="007C3656" w:rsidRPr="005003FC" w:rsidRDefault="007C3656" w:rsidP="00C60E8F">
                  <w:pPr>
                    <w:jc w:val="center"/>
                  </w:pPr>
                  <w:r w:rsidRPr="005003FC">
                    <w:t>При отсутствии возражений юр</w:t>
                  </w:r>
                  <w:r w:rsidRPr="005003FC">
                    <w:t>и</w:t>
                  </w:r>
                  <w:r w:rsidRPr="005003FC">
                    <w:t>дического лица, индивидуального предпринимателя</w:t>
                  </w:r>
                </w:p>
              </w:txbxContent>
            </v:textbox>
          </v:shape>
        </w:pict>
      </w:r>
      <w:r>
        <w:rPr>
          <w:noProof/>
          <w:color w:val="000000"/>
        </w:rPr>
        <w:pict>
          <v:shape id="Поле 56" o:spid="_x0000_s1482" type="#_x0000_t202" style="position:absolute;left:0;text-align:left;margin-left:237.6pt;margin-top:10.05pt;width:158.9pt;height:65.2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" strokeweight=".5pt">
            <v:path arrowok="t"/>
            <v:textbox>
              <w:txbxContent>
                <w:p w:rsidR="007C3656" w:rsidRPr="005003FC" w:rsidRDefault="007C3656" w:rsidP="00C60E8F">
                  <w:pPr>
                    <w:jc w:val="center"/>
                  </w:pPr>
                  <w:r w:rsidRPr="005003FC">
                    <w:t>При наличии возражений юр</w:t>
                  </w:r>
                  <w:r w:rsidRPr="005003FC">
                    <w:t>и</w:t>
                  </w:r>
                  <w:r w:rsidRPr="005003FC">
                    <w:t>дического лица, индивидуальн</w:t>
                  </w:r>
                  <w:r w:rsidRPr="005003FC">
                    <w:t>о</w:t>
                  </w:r>
                  <w:r w:rsidRPr="005003FC">
                    <w:t>го предпринимателя</w:t>
                  </w:r>
                </w:p>
              </w:txbxContent>
            </v:textbox>
          </v:shape>
        </w:pict>
      </w: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1E4C27" w:rsidP="00C60E8F">
      <w:pPr>
        <w:pStyle w:val="ConsPlusNonformat"/>
        <w:jc w:val="both"/>
        <w:rPr>
          <w:color w:val="000000"/>
        </w:rPr>
      </w:pPr>
      <w:r>
        <w:rPr>
          <w:noProof/>
          <w:color w:val="000000"/>
        </w:rPr>
        <w:pict>
          <v:shape id="Прямая со стрелкой 58" o:spid="_x0000_s1484" type="#_x0000_t32" style="position:absolute;left:0;text-align:left;margin-left:319.9pt;margin-top:7.4pt;width:0;height:10.15pt;z-index:25172787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" strokecolor="#4579b8">
            <v:stroke endarrow="open"/>
            <o:lock v:ext="edit" shapetype="f"/>
          </v:shape>
        </w:pict>
      </w:r>
      <w:r>
        <w:rPr>
          <w:noProof/>
          <w:color w:val="000000"/>
        </w:rPr>
        <w:pict>
          <v:shape id="Прямая со стрелкой 60" o:spid="_x0000_s1486" type="#_x0000_t32" style="position:absolute;left:0;text-align:left;margin-left:145.75pt;margin-top:7.2pt;width:0;height:10.15pt;z-index:25172992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" strokecolor="#4579b8">
            <v:stroke endarrow="open"/>
            <o:lock v:ext="edit" shapetype="f"/>
          </v:shape>
        </w:pict>
      </w:r>
    </w:p>
    <w:p w:rsidR="00C60E8F" w:rsidRPr="003B06EE" w:rsidRDefault="001E4C27" w:rsidP="00C60E8F">
      <w:pPr>
        <w:pStyle w:val="ConsPlusNonformat"/>
        <w:jc w:val="both"/>
        <w:rPr>
          <w:color w:val="000000"/>
        </w:rPr>
      </w:pPr>
      <w:r>
        <w:rPr>
          <w:noProof/>
          <w:color w:val="000000"/>
        </w:rPr>
        <w:pict>
          <v:shape id="Поле 59" o:spid="_x0000_s1485" type="#_x0000_t202" style="position:absolute;left:0;text-align:left;margin-left:56.9pt;margin-top:6.05pt;width:133.1pt;height:141.6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" strokeweight=".5pt">
            <v:path arrowok="t"/>
            <v:textbox>
              <w:txbxContent>
                <w:p w:rsidR="007C3656" w:rsidRPr="005003FC" w:rsidRDefault="007C3656" w:rsidP="00C60E8F">
                  <w:pPr>
                    <w:jc w:val="center"/>
                  </w:pPr>
                  <w:r w:rsidRPr="005003FC">
                    <w:t>Рассмотрение должнос</w:t>
                  </w:r>
                  <w:r w:rsidRPr="005003FC">
                    <w:t>т</w:t>
                  </w:r>
                  <w:r w:rsidRPr="005003FC">
                    <w:t xml:space="preserve">ным лицом </w:t>
                  </w:r>
                  <w:r>
                    <w:t>службы</w:t>
                  </w:r>
                  <w:r w:rsidRPr="005003FC">
                    <w:t>, отве</w:t>
                  </w:r>
                  <w:r w:rsidRPr="005003FC">
                    <w:t>т</w:t>
                  </w:r>
                  <w:r w:rsidRPr="005003FC">
                    <w:t>ственным за исполнение государственной функции, уведомления об исполн</w:t>
                  </w:r>
                  <w:r w:rsidRPr="005003FC">
                    <w:t>е</w:t>
                  </w:r>
                  <w:r w:rsidRPr="005003FC">
                    <w:t>нии предостережения юр</w:t>
                  </w:r>
                  <w:r w:rsidRPr="005003FC">
                    <w:t>и</w:t>
                  </w:r>
                  <w:r w:rsidRPr="005003FC">
                    <w:t>дическим лицом, индив</w:t>
                  </w:r>
                  <w:r w:rsidRPr="005003FC">
                    <w:t>и</w:t>
                  </w:r>
                  <w:r w:rsidRPr="005003FC">
                    <w:t>дуальным предпринимат</w:t>
                  </w:r>
                  <w:r w:rsidRPr="005003FC">
                    <w:t>е</w:t>
                  </w:r>
                  <w:r w:rsidRPr="005003FC">
                    <w:t>лем - в течение 10 дней со дня получения уведомл</w:t>
                  </w:r>
                  <w:r w:rsidRPr="005003FC">
                    <w:t>е</w:t>
                  </w:r>
                  <w:r w:rsidRPr="005003FC">
                    <w:t>ния</w:t>
                  </w:r>
                </w:p>
              </w:txbxContent>
            </v:textbox>
          </v:shape>
        </w:pict>
      </w:r>
      <w:r>
        <w:rPr>
          <w:noProof/>
          <w:color w:val="000000"/>
        </w:rPr>
        <w:pict>
          <v:shape id="Поле 47" o:spid="_x0000_s1479" type="#_x0000_t202" style="position:absolute;left:0;text-align:left;margin-left:274.8pt;margin-top:5.9pt;width:125.65pt;height:141.8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" strokeweight=".5pt">
            <v:path arrowok="t"/>
            <v:textbox>
              <w:txbxContent>
                <w:p w:rsidR="007C3656" w:rsidRPr="005003FC" w:rsidRDefault="007C3656" w:rsidP="00C60E8F">
                  <w:pPr>
                    <w:jc w:val="center"/>
                  </w:pPr>
                  <w:r w:rsidRPr="005003FC">
                    <w:t>Рассмотрение должнос</w:t>
                  </w:r>
                  <w:r w:rsidRPr="005003FC">
                    <w:t>т</w:t>
                  </w:r>
                  <w:r w:rsidRPr="005003FC">
                    <w:t xml:space="preserve">ным лицом </w:t>
                  </w:r>
                  <w:r>
                    <w:t>службы</w:t>
                  </w:r>
                  <w:r w:rsidRPr="005003FC">
                    <w:t>, о</w:t>
                  </w:r>
                  <w:r w:rsidRPr="005003FC">
                    <w:t>т</w:t>
                  </w:r>
                  <w:r w:rsidRPr="005003FC">
                    <w:t>ветственным за исполн</w:t>
                  </w:r>
                  <w:r w:rsidRPr="005003FC">
                    <w:t>е</w:t>
                  </w:r>
                  <w:r w:rsidRPr="005003FC">
                    <w:t>ние государственной функции, возражений юридического лица, и</w:t>
                  </w:r>
                  <w:r w:rsidRPr="005003FC">
                    <w:t>н</w:t>
                  </w:r>
                  <w:r w:rsidRPr="005003FC">
                    <w:t>дивидуального предпр</w:t>
                  </w:r>
                  <w:r w:rsidRPr="005003FC">
                    <w:t>и</w:t>
                  </w:r>
                  <w:r w:rsidRPr="005003FC">
                    <w:t>нимателя - в течение 20 дней со дня получения возражений.</w:t>
                  </w:r>
                </w:p>
              </w:txbxContent>
            </v:textbox>
          </v:shape>
        </w:pict>
      </w: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C60E8F" w:rsidRPr="003B06EE" w:rsidRDefault="00C60E8F" w:rsidP="00C60E8F">
      <w:pPr>
        <w:pStyle w:val="ConsPlusNonformat"/>
        <w:jc w:val="both"/>
        <w:rPr>
          <w:color w:val="000000"/>
        </w:rPr>
      </w:pPr>
    </w:p>
    <w:p w:rsidR="002A0B72" w:rsidRPr="003B06EE" w:rsidRDefault="002A0B72" w:rsidP="009A5FD6">
      <w:pPr>
        <w:widowControl w:val="0"/>
        <w:autoSpaceDE w:val="0"/>
        <w:autoSpaceDN w:val="0"/>
        <w:adjustRightInd w:val="0"/>
        <w:ind w:left="5670"/>
        <w:jc w:val="both"/>
        <w:rPr>
          <w:sz w:val="28"/>
          <w:szCs w:val="28"/>
        </w:rPr>
      </w:pPr>
    </w:p>
    <w:p w:rsidR="002A0B72" w:rsidRPr="003B06EE" w:rsidRDefault="002A0B72" w:rsidP="009A5FD6">
      <w:pPr>
        <w:widowControl w:val="0"/>
        <w:autoSpaceDE w:val="0"/>
        <w:autoSpaceDN w:val="0"/>
        <w:adjustRightInd w:val="0"/>
        <w:ind w:left="5670"/>
        <w:jc w:val="both"/>
        <w:rPr>
          <w:sz w:val="28"/>
          <w:szCs w:val="28"/>
        </w:rPr>
      </w:pPr>
    </w:p>
    <w:p w:rsidR="002A0B72" w:rsidRPr="003B06EE" w:rsidRDefault="002A0B72" w:rsidP="009A5FD6">
      <w:pPr>
        <w:widowControl w:val="0"/>
        <w:autoSpaceDE w:val="0"/>
        <w:autoSpaceDN w:val="0"/>
        <w:adjustRightInd w:val="0"/>
        <w:ind w:left="5670"/>
        <w:jc w:val="both"/>
        <w:rPr>
          <w:sz w:val="28"/>
          <w:szCs w:val="28"/>
        </w:rPr>
      </w:pPr>
    </w:p>
    <w:p w:rsidR="002A0B72" w:rsidRPr="003B06EE" w:rsidRDefault="002A0B72" w:rsidP="009A5FD6">
      <w:pPr>
        <w:widowControl w:val="0"/>
        <w:autoSpaceDE w:val="0"/>
        <w:autoSpaceDN w:val="0"/>
        <w:adjustRightInd w:val="0"/>
        <w:ind w:left="5670"/>
        <w:jc w:val="both"/>
        <w:rPr>
          <w:sz w:val="28"/>
          <w:szCs w:val="28"/>
        </w:rPr>
      </w:pPr>
    </w:p>
    <w:p w:rsidR="002A0B72" w:rsidRPr="003B06EE" w:rsidRDefault="002A0B72" w:rsidP="009A5FD6">
      <w:pPr>
        <w:widowControl w:val="0"/>
        <w:autoSpaceDE w:val="0"/>
        <w:autoSpaceDN w:val="0"/>
        <w:adjustRightInd w:val="0"/>
        <w:ind w:left="5670"/>
        <w:jc w:val="both"/>
        <w:rPr>
          <w:sz w:val="28"/>
          <w:szCs w:val="28"/>
        </w:rPr>
      </w:pPr>
    </w:p>
    <w:p w:rsidR="001E1537" w:rsidRDefault="001E1537" w:rsidP="009A5FD6">
      <w:pPr>
        <w:widowControl w:val="0"/>
        <w:autoSpaceDE w:val="0"/>
        <w:autoSpaceDN w:val="0"/>
        <w:adjustRightInd w:val="0"/>
        <w:ind w:left="5670"/>
        <w:jc w:val="both"/>
        <w:rPr>
          <w:sz w:val="28"/>
          <w:szCs w:val="28"/>
        </w:rPr>
      </w:pPr>
    </w:p>
    <w:p w:rsidR="001E1537" w:rsidRDefault="001E1537" w:rsidP="009A5FD6">
      <w:pPr>
        <w:widowControl w:val="0"/>
        <w:autoSpaceDE w:val="0"/>
        <w:autoSpaceDN w:val="0"/>
        <w:adjustRightInd w:val="0"/>
        <w:ind w:left="5670"/>
        <w:jc w:val="both"/>
        <w:rPr>
          <w:sz w:val="28"/>
          <w:szCs w:val="28"/>
        </w:rPr>
      </w:pPr>
    </w:p>
    <w:p w:rsidR="001E1537" w:rsidRDefault="001E1537" w:rsidP="009A5FD6">
      <w:pPr>
        <w:widowControl w:val="0"/>
        <w:autoSpaceDE w:val="0"/>
        <w:autoSpaceDN w:val="0"/>
        <w:adjustRightInd w:val="0"/>
        <w:ind w:left="5670"/>
        <w:jc w:val="both"/>
        <w:rPr>
          <w:sz w:val="28"/>
          <w:szCs w:val="28"/>
        </w:rPr>
      </w:pPr>
    </w:p>
    <w:p w:rsidR="001E1537" w:rsidRDefault="001E1537" w:rsidP="009A5FD6">
      <w:pPr>
        <w:widowControl w:val="0"/>
        <w:autoSpaceDE w:val="0"/>
        <w:autoSpaceDN w:val="0"/>
        <w:adjustRightInd w:val="0"/>
        <w:ind w:left="5670"/>
        <w:jc w:val="both"/>
        <w:rPr>
          <w:sz w:val="28"/>
          <w:szCs w:val="28"/>
        </w:rPr>
      </w:pPr>
    </w:p>
    <w:p w:rsidR="001E1537" w:rsidRDefault="001E1537" w:rsidP="009A5FD6">
      <w:pPr>
        <w:widowControl w:val="0"/>
        <w:autoSpaceDE w:val="0"/>
        <w:autoSpaceDN w:val="0"/>
        <w:adjustRightInd w:val="0"/>
        <w:ind w:left="5670"/>
        <w:jc w:val="both"/>
        <w:rPr>
          <w:sz w:val="28"/>
          <w:szCs w:val="28"/>
        </w:rPr>
      </w:pPr>
    </w:p>
    <w:p w:rsidR="001E1537" w:rsidRDefault="001E1537" w:rsidP="009A5FD6">
      <w:pPr>
        <w:widowControl w:val="0"/>
        <w:autoSpaceDE w:val="0"/>
        <w:autoSpaceDN w:val="0"/>
        <w:adjustRightInd w:val="0"/>
        <w:ind w:left="5670"/>
        <w:jc w:val="both"/>
        <w:rPr>
          <w:sz w:val="28"/>
          <w:szCs w:val="28"/>
        </w:rPr>
      </w:pPr>
    </w:p>
    <w:p w:rsidR="001E1537" w:rsidRDefault="001E1537" w:rsidP="009A5FD6">
      <w:pPr>
        <w:widowControl w:val="0"/>
        <w:autoSpaceDE w:val="0"/>
        <w:autoSpaceDN w:val="0"/>
        <w:adjustRightInd w:val="0"/>
        <w:ind w:left="5670"/>
        <w:jc w:val="both"/>
        <w:rPr>
          <w:sz w:val="28"/>
          <w:szCs w:val="28"/>
        </w:rPr>
      </w:pPr>
    </w:p>
    <w:p w:rsidR="00031115" w:rsidRDefault="00031115" w:rsidP="009A5FD6">
      <w:pPr>
        <w:widowControl w:val="0"/>
        <w:autoSpaceDE w:val="0"/>
        <w:autoSpaceDN w:val="0"/>
        <w:adjustRightInd w:val="0"/>
        <w:ind w:left="5670"/>
        <w:jc w:val="both"/>
        <w:rPr>
          <w:sz w:val="28"/>
          <w:szCs w:val="28"/>
        </w:rPr>
        <w:sectPr w:rsidR="00031115" w:rsidSect="00031115">
          <w:pgSz w:w="11900" w:h="16800"/>
          <w:pgMar w:top="1440" w:right="800" w:bottom="1440" w:left="1100" w:header="720" w:footer="720" w:gutter="0"/>
          <w:pgNumType w:start="1"/>
          <w:cols w:space="720"/>
          <w:noEndnote/>
        </w:sectPr>
      </w:pPr>
    </w:p>
    <w:p w:rsidR="009A5FD6" w:rsidRPr="003B06EE" w:rsidRDefault="009A5FD6" w:rsidP="009A5FD6">
      <w:pPr>
        <w:widowControl w:val="0"/>
        <w:autoSpaceDE w:val="0"/>
        <w:autoSpaceDN w:val="0"/>
        <w:adjustRightInd w:val="0"/>
        <w:ind w:left="5670"/>
        <w:jc w:val="both"/>
        <w:rPr>
          <w:sz w:val="28"/>
          <w:szCs w:val="28"/>
        </w:rPr>
      </w:pPr>
      <w:r w:rsidRPr="003B06EE">
        <w:rPr>
          <w:sz w:val="28"/>
          <w:szCs w:val="28"/>
        </w:rPr>
        <w:lastRenderedPageBreak/>
        <w:t>Приложение №6</w:t>
      </w:r>
    </w:p>
    <w:p w:rsidR="009A5FD6" w:rsidRPr="003B06EE" w:rsidRDefault="009A5FD6" w:rsidP="009A5FD6">
      <w:pPr>
        <w:widowControl w:val="0"/>
        <w:autoSpaceDE w:val="0"/>
        <w:autoSpaceDN w:val="0"/>
        <w:adjustRightInd w:val="0"/>
        <w:ind w:left="5670"/>
        <w:jc w:val="both"/>
        <w:rPr>
          <w:sz w:val="28"/>
          <w:szCs w:val="28"/>
        </w:rPr>
      </w:pPr>
      <w:r w:rsidRPr="003B06EE">
        <w:rPr>
          <w:sz w:val="28"/>
          <w:szCs w:val="28"/>
        </w:rPr>
        <w:t xml:space="preserve">к </w:t>
      </w:r>
      <w:hyperlink w:anchor="sub_1000" w:history="1">
        <w:r w:rsidRPr="003B06EE">
          <w:rPr>
            <w:sz w:val="28"/>
            <w:szCs w:val="28"/>
          </w:rPr>
          <w:t>административному регламенту</w:t>
        </w:r>
      </w:hyperlink>
    </w:p>
    <w:p w:rsidR="009A5FD6" w:rsidRPr="003B06EE" w:rsidRDefault="009A5FD6" w:rsidP="009A5FD6">
      <w:pPr>
        <w:widowControl w:val="0"/>
        <w:autoSpaceDE w:val="0"/>
        <w:autoSpaceDN w:val="0"/>
        <w:adjustRightInd w:val="0"/>
        <w:ind w:firstLine="720"/>
        <w:jc w:val="both"/>
        <w:rPr>
          <w:sz w:val="28"/>
          <w:szCs w:val="28"/>
        </w:rPr>
      </w:pPr>
    </w:p>
    <w:p w:rsidR="002A0B72" w:rsidRPr="003B06EE" w:rsidRDefault="002A0B72" w:rsidP="009A5FD6">
      <w:pPr>
        <w:widowControl w:val="0"/>
        <w:autoSpaceDE w:val="0"/>
        <w:autoSpaceDN w:val="0"/>
        <w:adjustRightInd w:val="0"/>
        <w:ind w:firstLine="720"/>
        <w:jc w:val="both"/>
        <w:rPr>
          <w:sz w:val="28"/>
          <w:szCs w:val="28"/>
        </w:rPr>
      </w:pPr>
    </w:p>
    <w:p w:rsidR="009A5FD6" w:rsidRPr="003B06EE" w:rsidRDefault="009A5FD6" w:rsidP="009A5FD6">
      <w:pPr>
        <w:widowControl w:val="0"/>
        <w:autoSpaceDE w:val="0"/>
        <w:autoSpaceDN w:val="0"/>
        <w:adjustRightInd w:val="0"/>
        <w:spacing w:before="108" w:after="108"/>
        <w:jc w:val="center"/>
        <w:outlineLvl w:val="0"/>
        <w:rPr>
          <w:b/>
          <w:bCs/>
          <w:color w:val="26282F"/>
          <w:sz w:val="28"/>
          <w:szCs w:val="28"/>
        </w:rPr>
      </w:pPr>
    </w:p>
    <w:p w:rsidR="009A5FD6" w:rsidRPr="003B06EE" w:rsidRDefault="009A5FD6" w:rsidP="009A5FD6">
      <w:pPr>
        <w:widowControl w:val="0"/>
        <w:autoSpaceDE w:val="0"/>
        <w:autoSpaceDN w:val="0"/>
        <w:adjustRightInd w:val="0"/>
        <w:ind w:firstLine="720"/>
        <w:jc w:val="center"/>
        <w:outlineLvl w:val="0"/>
        <w:rPr>
          <w:bCs/>
          <w:sz w:val="28"/>
          <w:szCs w:val="28"/>
        </w:rPr>
      </w:pPr>
      <w:r w:rsidRPr="003B06EE">
        <w:rPr>
          <w:bCs/>
          <w:sz w:val="28"/>
          <w:szCs w:val="28"/>
        </w:rPr>
        <w:t>ЗАЯВЛЕНИЕ</w:t>
      </w:r>
    </w:p>
    <w:p w:rsidR="009A5FD6" w:rsidRPr="003B06EE" w:rsidRDefault="009A5FD6" w:rsidP="009A5FD6">
      <w:pPr>
        <w:widowControl w:val="0"/>
        <w:autoSpaceDE w:val="0"/>
        <w:autoSpaceDN w:val="0"/>
        <w:adjustRightInd w:val="0"/>
        <w:jc w:val="center"/>
        <w:outlineLvl w:val="0"/>
        <w:rPr>
          <w:bCs/>
          <w:sz w:val="28"/>
          <w:szCs w:val="28"/>
        </w:rPr>
      </w:pPr>
      <w:r w:rsidRPr="003B06EE">
        <w:rPr>
          <w:bCs/>
          <w:sz w:val="28"/>
          <w:szCs w:val="28"/>
        </w:rPr>
        <w:t>о согласовании службой ветеринарии Астраханской области с прокуратурой Ас</w:t>
      </w:r>
      <w:r w:rsidRPr="003B06EE">
        <w:rPr>
          <w:bCs/>
          <w:sz w:val="28"/>
          <w:szCs w:val="28"/>
        </w:rPr>
        <w:t>т</w:t>
      </w:r>
      <w:r w:rsidRPr="003B06EE">
        <w:rPr>
          <w:bCs/>
          <w:sz w:val="28"/>
          <w:szCs w:val="28"/>
        </w:rPr>
        <w:t>раханской области проведения внеплановой выездной проверки обязательных тр</w:t>
      </w:r>
      <w:r w:rsidRPr="003B06EE">
        <w:rPr>
          <w:bCs/>
          <w:sz w:val="28"/>
          <w:szCs w:val="28"/>
        </w:rPr>
        <w:t>е</w:t>
      </w:r>
      <w:r w:rsidRPr="003B06EE">
        <w:rPr>
          <w:bCs/>
          <w:sz w:val="28"/>
          <w:szCs w:val="28"/>
        </w:rPr>
        <w:t xml:space="preserve">бований в сфере ветеринарии </w:t>
      </w:r>
    </w:p>
    <w:p w:rsidR="009A5FD6" w:rsidRPr="003B06EE" w:rsidRDefault="009A5FD6" w:rsidP="009A5FD6">
      <w:pPr>
        <w:widowControl w:val="0"/>
        <w:autoSpaceDE w:val="0"/>
        <w:autoSpaceDN w:val="0"/>
        <w:adjustRightInd w:val="0"/>
        <w:ind w:firstLine="720"/>
        <w:jc w:val="both"/>
        <w:rPr>
          <w:sz w:val="28"/>
          <w:szCs w:val="28"/>
        </w:rPr>
      </w:pPr>
    </w:p>
    <w:p w:rsidR="009A5FD6" w:rsidRPr="003B06EE" w:rsidRDefault="009A5FD6" w:rsidP="009A5FD6">
      <w:pPr>
        <w:widowControl w:val="0"/>
        <w:autoSpaceDE w:val="0"/>
        <w:autoSpaceDN w:val="0"/>
        <w:adjustRightInd w:val="0"/>
        <w:ind w:firstLine="720"/>
        <w:jc w:val="both"/>
        <w:rPr>
          <w:sz w:val="28"/>
          <w:szCs w:val="28"/>
        </w:rPr>
      </w:pPr>
      <w:r w:rsidRPr="003B06EE">
        <w:rPr>
          <w:sz w:val="28"/>
          <w:szCs w:val="28"/>
        </w:rPr>
        <w:t xml:space="preserve">1. В  соответствии со </w:t>
      </w:r>
      <w:hyperlink r:id="rId96" w:history="1">
        <w:r w:rsidRPr="003B06EE">
          <w:rPr>
            <w:sz w:val="28"/>
            <w:szCs w:val="28"/>
          </w:rPr>
          <w:t>статьей 10</w:t>
        </w:r>
      </w:hyperlink>
      <w:r w:rsidRPr="003B06EE">
        <w:rPr>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w:t>
      </w:r>
    </w:p>
    <w:p w:rsidR="009A5FD6" w:rsidRPr="003B06EE" w:rsidRDefault="009A5FD6" w:rsidP="009A5FD6">
      <w:pPr>
        <w:widowControl w:val="0"/>
        <w:autoSpaceDE w:val="0"/>
        <w:autoSpaceDN w:val="0"/>
        <w:adjustRightInd w:val="0"/>
        <w:rPr>
          <w:sz w:val="28"/>
          <w:szCs w:val="28"/>
        </w:rPr>
      </w:pPr>
      <w:r w:rsidRPr="003B06EE">
        <w:rPr>
          <w:sz w:val="28"/>
          <w:szCs w:val="28"/>
        </w:rPr>
        <w:t>__________________________________________________________________________________________________________________________________________</w:t>
      </w:r>
    </w:p>
    <w:p w:rsidR="009A5FD6" w:rsidRPr="003B06EE" w:rsidRDefault="009A5FD6" w:rsidP="009A5FD6">
      <w:pPr>
        <w:widowControl w:val="0"/>
        <w:autoSpaceDE w:val="0"/>
        <w:autoSpaceDN w:val="0"/>
        <w:adjustRightInd w:val="0"/>
        <w:rPr>
          <w:sz w:val="28"/>
          <w:szCs w:val="28"/>
        </w:rPr>
      </w:pPr>
      <w:r w:rsidRPr="003B06EE">
        <w:rPr>
          <w:sz w:val="28"/>
          <w:szCs w:val="28"/>
        </w:rPr>
        <w:t>_____________________________________________________________________</w:t>
      </w:r>
    </w:p>
    <w:p w:rsidR="009A5FD6" w:rsidRPr="003B06EE" w:rsidRDefault="009A5FD6" w:rsidP="009A5FD6">
      <w:pPr>
        <w:widowControl w:val="0"/>
        <w:autoSpaceDE w:val="0"/>
        <w:autoSpaceDN w:val="0"/>
        <w:adjustRightInd w:val="0"/>
        <w:rPr>
          <w:sz w:val="28"/>
          <w:szCs w:val="28"/>
        </w:rPr>
      </w:pPr>
      <w:r w:rsidRPr="003B06EE">
        <w:rPr>
          <w:sz w:val="28"/>
          <w:szCs w:val="28"/>
        </w:rPr>
        <w:t>_____________________________________________________________________</w:t>
      </w:r>
    </w:p>
    <w:p w:rsidR="009A5FD6" w:rsidRPr="003B06EE" w:rsidRDefault="009A5FD6" w:rsidP="009A5FD6">
      <w:pPr>
        <w:widowControl w:val="0"/>
        <w:autoSpaceDE w:val="0"/>
        <w:autoSpaceDN w:val="0"/>
        <w:adjustRightInd w:val="0"/>
        <w:jc w:val="both"/>
        <w:rPr>
          <w:sz w:val="28"/>
          <w:szCs w:val="28"/>
        </w:rPr>
      </w:pPr>
      <w:r w:rsidRPr="003B06EE">
        <w:rPr>
          <w:sz w:val="28"/>
          <w:szCs w:val="28"/>
        </w:rPr>
        <w:t xml:space="preserve"> (наименование, адрес (место нахождения) постоянно действующего исполнител</w:t>
      </w:r>
      <w:r w:rsidRPr="003B06EE">
        <w:rPr>
          <w:sz w:val="28"/>
          <w:szCs w:val="28"/>
        </w:rPr>
        <w:t>ь</w:t>
      </w:r>
      <w:r w:rsidRPr="003B06EE">
        <w:rPr>
          <w:sz w:val="28"/>
          <w:szCs w:val="28"/>
        </w:rPr>
        <w:t>ного органа юридического лица, государственный регистрационный номер записи о государственной регистрации юридического лица)</w:t>
      </w:r>
    </w:p>
    <w:p w:rsidR="009A5FD6" w:rsidRPr="003B06EE" w:rsidRDefault="009A5FD6" w:rsidP="009A5FD6">
      <w:pPr>
        <w:widowControl w:val="0"/>
        <w:autoSpaceDE w:val="0"/>
        <w:autoSpaceDN w:val="0"/>
        <w:adjustRightInd w:val="0"/>
        <w:ind w:firstLine="720"/>
        <w:rPr>
          <w:sz w:val="28"/>
          <w:szCs w:val="28"/>
        </w:rPr>
      </w:pPr>
      <w:r w:rsidRPr="003B06EE">
        <w:rPr>
          <w:sz w:val="28"/>
          <w:szCs w:val="28"/>
        </w:rPr>
        <w:t>2. Основание проведения проверки:</w:t>
      </w:r>
    </w:p>
    <w:p w:rsidR="009A5FD6" w:rsidRPr="003B06EE" w:rsidRDefault="009A5FD6" w:rsidP="009A5FD6">
      <w:pPr>
        <w:widowControl w:val="0"/>
        <w:autoSpaceDE w:val="0"/>
        <w:autoSpaceDN w:val="0"/>
        <w:adjustRightInd w:val="0"/>
        <w:rPr>
          <w:sz w:val="28"/>
          <w:szCs w:val="28"/>
        </w:rPr>
      </w:pPr>
      <w:r w:rsidRPr="003B06EE">
        <w:rPr>
          <w:sz w:val="28"/>
          <w:szCs w:val="28"/>
        </w:rPr>
        <w:t>_____________________________________________________________________</w:t>
      </w:r>
    </w:p>
    <w:p w:rsidR="009A5FD6" w:rsidRPr="003B06EE" w:rsidRDefault="009A5FD6" w:rsidP="009A5FD6">
      <w:pPr>
        <w:widowControl w:val="0"/>
        <w:autoSpaceDE w:val="0"/>
        <w:autoSpaceDN w:val="0"/>
        <w:adjustRightInd w:val="0"/>
        <w:rPr>
          <w:sz w:val="28"/>
          <w:szCs w:val="28"/>
        </w:rPr>
      </w:pPr>
      <w:r w:rsidRPr="003B06EE">
        <w:rPr>
          <w:sz w:val="28"/>
          <w:szCs w:val="28"/>
        </w:rPr>
        <w:t>_____________________________________________________________________</w:t>
      </w:r>
    </w:p>
    <w:p w:rsidR="009A5FD6" w:rsidRPr="003B06EE" w:rsidRDefault="009A5FD6" w:rsidP="009A5FD6">
      <w:pPr>
        <w:widowControl w:val="0"/>
        <w:autoSpaceDE w:val="0"/>
        <w:autoSpaceDN w:val="0"/>
        <w:adjustRightInd w:val="0"/>
        <w:rPr>
          <w:sz w:val="28"/>
          <w:szCs w:val="28"/>
        </w:rPr>
      </w:pPr>
      <w:r w:rsidRPr="003B06EE">
        <w:rPr>
          <w:sz w:val="28"/>
          <w:szCs w:val="28"/>
        </w:rPr>
        <w:t xml:space="preserve"> (ссылка на положение </w:t>
      </w:r>
      <w:hyperlink r:id="rId97" w:history="1">
        <w:r w:rsidRPr="003B06EE">
          <w:rPr>
            <w:sz w:val="28"/>
            <w:szCs w:val="28"/>
          </w:rPr>
          <w:t>Федерального закона</w:t>
        </w:r>
      </w:hyperlink>
      <w:r w:rsidRPr="003B06EE">
        <w:rPr>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5FD6" w:rsidRPr="003B06EE" w:rsidRDefault="009A5FD6" w:rsidP="009A5FD6">
      <w:pPr>
        <w:widowControl w:val="0"/>
        <w:autoSpaceDE w:val="0"/>
        <w:autoSpaceDN w:val="0"/>
        <w:adjustRightInd w:val="0"/>
        <w:ind w:firstLine="720"/>
        <w:rPr>
          <w:sz w:val="28"/>
          <w:szCs w:val="28"/>
        </w:rPr>
      </w:pPr>
      <w:r w:rsidRPr="003B06EE">
        <w:rPr>
          <w:sz w:val="28"/>
          <w:szCs w:val="28"/>
        </w:rPr>
        <w:t>3. Дата начала проведения проверки:</w:t>
      </w:r>
    </w:p>
    <w:p w:rsidR="009A5FD6" w:rsidRPr="003B06EE" w:rsidRDefault="009A5FD6" w:rsidP="009A5FD6">
      <w:pPr>
        <w:widowControl w:val="0"/>
        <w:autoSpaceDE w:val="0"/>
        <w:autoSpaceDN w:val="0"/>
        <w:adjustRightInd w:val="0"/>
        <w:ind w:firstLine="720"/>
        <w:rPr>
          <w:sz w:val="28"/>
          <w:szCs w:val="28"/>
        </w:rPr>
      </w:pPr>
      <w:r w:rsidRPr="003B06EE">
        <w:rPr>
          <w:sz w:val="28"/>
          <w:szCs w:val="28"/>
        </w:rPr>
        <w:t>«____» ____________ 20 _____ года.</w:t>
      </w:r>
    </w:p>
    <w:p w:rsidR="009A5FD6" w:rsidRPr="003B06EE" w:rsidRDefault="009A5FD6" w:rsidP="009A5FD6">
      <w:pPr>
        <w:widowControl w:val="0"/>
        <w:autoSpaceDE w:val="0"/>
        <w:autoSpaceDN w:val="0"/>
        <w:adjustRightInd w:val="0"/>
        <w:ind w:firstLine="720"/>
        <w:rPr>
          <w:sz w:val="28"/>
          <w:szCs w:val="28"/>
        </w:rPr>
      </w:pPr>
      <w:r w:rsidRPr="003B06EE">
        <w:rPr>
          <w:sz w:val="28"/>
          <w:szCs w:val="28"/>
        </w:rPr>
        <w:t>4. Время начала проведения проверки:</w:t>
      </w:r>
    </w:p>
    <w:p w:rsidR="009A5FD6" w:rsidRPr="003B06EE" w:rsidRDefault="009A5FD6" w:rsidP="009A5FD6">
      <w:pPr>
        <w:widowControl w:val="0"/>
        <w:autoSpaceDE w:val="0"/>
        <w:autoSpaceDN w:val="0"/>
        <w:adjustRightInd w:val="0"/>
        <w:ind w:firstLine="720"/>
        <w:rPr>
          <w:sz w:val="28"/>
          <w:szCs w:val="28"/>
        </w:rPr>
      </w:pPr>
      <w:r w:rsidRPr="003B06EE">
        <w:rPr>
          <w:sz w:val="28"/>
          <w:szCs w:val="28"/>
        </w:rPr>
        <w:t>«____» ____________ 20 _____ года.</w:t>
      </w:r>
    </w:p>
    <w:p w:rsidR="009A5FD6" w:rsidRPr="003B06EE" w:rsidRDefault="009A5FD6" w:rsidP="009A5FD6">
      <w:pPr>
        <w:widowControl w:val="0"/>
        <w:autoSpaceDE w:val="0"/>
        <w:autoSpaceDN w:val="0"/>
        <w:adjustRightInd w:val="0"/>
        <w:jc w:val="both"/>
        <w:rPr>
          <w:sz w:val="28"/>
          <w:szCs w:val="28"/>
        </w:rPr>
      </w:pPr>
      <w:r w:rsidRPr="003B06EE">
        <w:rPr>
          <w:sz w:val="28"/>
          <w:szCs w:val="28"/>
        </w:rPr>
        <w:t xml:space="preserve">(указывается в случае, если основанием проведения проверки является </w:t>
      </w:r>
      <w:hyperlink r:id="rId98" w:history="1">
        <w:r w:rsidRPr="003B06EE">
          <w:rPr>
            <w:sz w:val="28"/>
            <w:szCs w:val="28"/>
          </w:rPr>
          <w:t>часть</w:t>
        </w:r>
      </w:hyperlink>
      <w:r w:rsidRPr="003B06EE">
        <w:rPr>
          <w:sz w:val="28"/>
          <w:szCs w:val="28"/>
        </w:rPr>
        <w:t xml:space="preserve"> </w:t>
      </w:r>
      <w:hyperlink r:id="rId99" w:history="1">
        <w:r w:rsidRPr="003B06EE">
          <w:rPr>
            <w:sz w:val="28"/>
            <w:szCs w:val="28"/>
          </w:rPr>
          <w:t>12 статьи 10</w:t>
        </w:r>
      </w:hyperlink>
      <w:r w:rsidRPr="003B06EE">
        <w:rPr>
          <w:sz w:val="28"/>
          <w:szCs w:val="28"/>
        </w:rPr>
        <w:t xml:space="preserve"> Федерального закона от 26.12.2008  №294-ФЗ «О защите прав юридич</w:t>
      </w:r>
      <w:r w:rsidRPr="003B06EE">
        <w:rPr>
          <w:sz w:val="28"/>
          <w:szCs w:val="28"/>
        </w:rPr>
        <w:t>е</w:t>
      </w:r>
      <w:r w:rsidRPr="003B06EE">
        <w:rPr>
          <w:sz w:val="28"/>
          <w:szCs w:val="28"/>
        </w:rPr>
        <w:t>ских лиц и индивидуальных предпринимателей при осуществлении государстве</w:t>
      </w:r>
      <w:r w:rsidRPr="003B06EE">
        <w:rPr>
          <w:sz w:val="28"/>
          <w:szCs w:val="28"/>
        </w:rPr>
        <w:t>н</w:t>
      </w:r>
      <w:r w:rsidRPr="003B06EE">
        <w:rPr>
          <w:sz w:val="28"/>
          <w:szCs w:val="28"/>
        </w:rPr>
        <w:t>ного контроля (надзора) и муниципального контроля»)</w:t>
      </w:r>
    </w:p>
    <w:p w:rsidR="009A5FD6" w:rsidRPr="003B06EE" w:rsidRDefault="009A5FD6" w:rsidP="009A5FD6">
      <w:pPr>
        <w:widowControl w:val="0"/>
        <w:autoSpaceDE w:val="0"/>
        <w:autoSpaceDN w:val="0"/>
        <w:adjustRightInd w:val="0"/>
        <w:rPr>
          <w:b/>
          <w:bCs/>
          <w:color w:val="26282F"/>
          <w:sz w:val="28"/>
          <w:szCs w:val="28"/>
        </w:rPr>
      </w:pPr>
    </w:p>
    <w:p w:rsidR="009A5FD6" w:rsidRPr="003B06EE" w:rsidRDefault="009A5FD6" w:rsidP="009A5FD6">
      <w:pPr>
        <w:widowControl w:val="0"/>
        <w:autoSpaceDE w:val="0"/>
        <w:autoSpaceDN w:val="0"/>
        <w:adjustRightInd w:val="0"/>
        <w:rPr>
          <w:b/>
          <w:sz w:val="28"/>
          <w:szCs w:val="28"/>
        </w:rPr>
      </w:pPr>
      <w:r w:rsidRPr="003B06EE">
        <w:rPr>
          <w:bCs/>
          <w:color w:val="26282F"/>
          <w:sz w:val="28"/>
          <w:szCs w:val="28"/>
        </w:rPr>
        <w:t>Приложения</w:t>
      </w:r>
      <w:r w:rsidRPr="003B06EE">
        <w:rPr>
          <w:b/>
          <w:sz w:val="28"/>
          <w:szCs w:val="28"/>
        </w:rPr>
        <w:t>:</w:t>
      </w:r>
    </w:p>
    <w:p w:rsidR="009A5FD6" w:rsidRPr="003B06EE" w:rsidRDefault="009A5FD6" w:rsidP="009A5FD6">
      <w:pPr>
        <w:widowControl w:val="0"/>
        <w:autoSpaceDE w:val="0"/>
        <w:autoSpaceDN w:val="0"/>
        <w:adjustRightInd w:val="0"/>
        <w:rPr>
          <w:sz w:val="28"/>
          <w:szCs w:val="28"/>
        </w:rPr>
      </w:pPr>
      <w:r w:rsidRPr="003B06EE">
        <w:rPr>
          <w:sz w:val="28"/>
          <w:szCs w:val="28"/>
        </w:rPr>
        <w:t>_____________________________________________________________________</w:t>
      </w:r>
    </w:p>
    <w:p w:rsidR="009A5FD6" w:rsidRPr="003B06EE" w:rsidRDefault="009A5FD6" w:rsidP="009A5FD6">
      <w:pPr>
        <w:widowControl w:val="0"/>
        <w:autoSpaceDE w:val="0"/>
        <w:autoSpaceDN w:val="0"/>
        <w:adjustRightInd w:val="0"/>
        <w:jc w:val="both"/>
        <w:rPr>
          <w:sz w:val="28"/>
          <w:szCs w:val="28"/>
        </w:rPr>
      </w:pPr>
      <w:r w:rsidRPr="003B06EE">
        <w:rPr>
          <w:sz w:val="28"/>
          <w:szCs w:val="28"/>
        </w:rPr>
        <w:t xml:space="preserve">   (копия приказа службы  о проведении внеплановой выездной проверки,  док</w:t>
      </w:r>
      <w:r w:rsidRPr="003B06EE">
        <w:rPr>
          <w:sz w:val="28"/>
          <w:szCs w:val="28"/>
        </w:rPr>
        <w:t>у</w:t>
      </w:r>
      <w:r w:rsidRPr="003B06EE">
        <w:rPr>
          <w:sz w:val="28"/>
          <w:szCs w:val="28"/>
        </w:rPr>
        <w:t>менты, содержащие сведения, послужившие основанием для проведения внепл</w:t>
      </w:r>
      <w:r w:rsidRPr="003B06EE">
        <w:rPr>
          <w:sz w:val="28"/>
          <w:szCs w:val="28"/>
        </w:rPr>
        <w:t>а</w:t>
      </w:r>
      <w:r w:rsidRPr="003B06EE">
        <w:rPr>
          <w:sz w:val="28"/>
          <w:szCs w:val="28"/>
        </w:rPr>
        <w:t>новой проверки)</w:t>
      </w:r>
    </w:p>
    <w:p w:rsidR="009A5FD6" w:rsidRPr="003B06EE" w:rsidRDefault="009A5FD6" w:rsidP="009A5FD6">
      <w:pPr>
        <w:widowControl w:val="0"/>
        <w:autoSpaceDE w:val="0"/>
        <w:autoSpaceDN w:val="0"/>
        <w:adjustRightInd w:val="0"/>
        <w:ind w:firstLine="720"/>
        <w:jc w:val="both"/>
        <w:rPr>
          <w:sz w:val="28"/>
          <w:szCs w:val="28"/>
        </w:rPr>
      </w:pPr>
    </w:p>
    <w:p w:rsidR="009A5FD6" w:rsidRPr="003B06EE" w:rsidRDefault="009A5FD6" w:rsidP="009A5FD6">
      <w:pPr>
        <w:widowControl w:val="0"/>
        <w:autoSpaceDE w:val="0"/>
        <w:autoSpaceDN w:val="0"/>
        <w:adjustRightInd w:val="0"/>
        <w:rPr>
          <w:sz w:val="28"/>
          <w:szCs w:val="28"/>
        </w:rPr>
      </w:pPr>
      <w:r w:rsidRPr="003B06EE">
        <w:rPr>
          <w:sz w:val="28"/>
          <w:szCs w:val="28"/>
        </w:rPr>
        <w:lastRenderedPageBreak/>
        <w:t>Руководитель службы ветеринарии</w:t>
      </w:r>
    </w:p>
    <w:p w:rsidR="009A5FD6" w:rsidRPr="003B06EE" w:rsidRDefault="009A5FD6" w:rsidP="009A5FD6">
      <w:pPr>
        <w:widowControl w:val="0"/>
        <w:autoSpaceDE w:val="0"/>
        <w:autoSpaceDN w:val="0"/>
        <w:adjustRightInd w:val="0"/>
        <w:rPr>
          <w:sz w:val="28"/>
          <w:szCs w:val="28"/>
        </w:rPr>
      </w:pPr>
      <w:r w:rsidRPr="003B06EE">
        <w:rPr>
          <w:sz w:val="28"/>
          <w:szCs w:val="28"/>
        </w:rPr>
        <w:t xml:space="preserve">Астраханской области –  главный </w:t>
      </w:r>
    </w:p>
    <w:p w:rsidR="009A5FD6" w:rsidRPr="003B06EE" w:rsidRDefault="009A5FD6" w:rsidP="009A5FD6">
      <w:pPr>
        <w:widowControl w:val="0"/>
        <w:autoSpaceDE w:val="0"/>
        <w:autoSpaceDN w:val="0"/>
        <w:adjustRightInd w:val="0"/>
        <w:rPr>
          <w:sz w:val="28"/>
          <w:szCs w:val="28"/>
        </w:rPr>
      </w:pPr>
      <w:r w:rsidRPr="003B06EE">
        <w:rPr>
          <w:sz w:val="28"/>
          <w:szCs w:val="28"/>
        </w:rPr>
        <w:t xml:space="preserve">государственный ветеринарный </w:t>
      </w:r>
      <w:r w:rsidRPr="003B06EE">
        <w:rPr>
          <w:sz w:val="28"/>
          <w:szCs w:val="28"/>
        </w:rPr>
        <w:br/>
        <w:t>инспектор Астраханской области     _________________   __________________</w:t>
      </w:r>
    </w:p>
    <w:p w:rsidR="009A5FD6" w:rsidRPr="003B06EE" w:rsidRDefault="009A5FD6" w:rsidP="009A5FD6">
      <w:pPr>
        <w:widowControl w:val="0"/>
        <w:autoSpaceDE w:val="0"/>
        <w:autoSpaceDN w:val="0"/>
        <w:adjustRightInd w:val="0"/>
        <w:jc w:val="both"/>
        <w:rPr>
          <w:sz w:val="28"/>
          <w:szCs w:val="28"/>
        </w:rPr>
      </w:pPr>
      <w:r w:rsidRPr="003B06EE">
        <w:rPr>
          <w:sz w:val="28"/>
          <w:szCs w:val="28"/>
        </w:rPr>
        <w:t xml:space="preserve">                                        (подпись)               (ФИО)</w:t>
      </w:r>
    </w:p>
    <w:p w:rsidR="009A5FD6" w:rsidRPr="003B06EE" w:rsidRDefault="009A5FD6" w:rsidP="009A5FD6">
      <w:pPr>
        <w:widowControl w:val="0"/>
        <w:autoSpaceDE w:val="0"/>
        <w:autoSpaceDN w:val="0"/>
        <w:adjustRightInd w:val="0"/>
        <w:rPr>
          <w:sz w:val="28"/>
          <w:szCs w:val="28"/>
        </w:rPr>
      </w:pPr>
    </w:p>
    <w:p w:rsidR="009A5FD6" w:rsidRPr="003B06EE" w:rsidRDefault="009A5FD6" w:rsidP="009A5FD6">
      <w:pPr>
        <w:widowControl w:val="0"/>
        <w:autoSpaceDE w:val="0"/>
        <w:autoSpaceDN w:val="0"/>
        <w:adjustRightInd w:val="0"/>
        <w:rPr>
          <w:sz w:val="28"/>
          <w:szCs w:val="28"/>
        </w:rPr>
      </w:pPr>
      <w:r w:rsidRPr="003B06EE">
        <w:rPr>
          <w:sz w:val="28"/>
          <w:szCs w:val="28"/>
        </w:rPr>
        <w:t>Дата и время составления документа: _____________________________________</w:t>
      </w:r>
    </w:p>
    <w:p w:rsidR="009A5FD6" w:rsidRPr="003B06EE" w:rsidRDefault="009A5FD6" w:rsidP="009A5FD6">
      <w:pPr>
        <w:widowControl w:val="0"/>
        <w:autoSpaceDE w:val="0"/>
        <w:autoSpaceDN w:val="0"/>
        <w:adjustRightInd w:val="0"/>
        <w:ind w:firstLine="720"/>
        <w:jc w:val="both"/>
        <w:rPr>
          <w:sz w:val="28"/>
          <w:szCs w:val="28"/>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9A5FD6" w:rsidRPr="003B06EE" w:rsidRDefault="009A5FD6" w:rsidP="009A5FD6">
      <w:pPr>
        <w:widowControl w:val="0"/>
        <w:autoSpaceDE w:val="0"/>
        <w:autoSpaceDN w:val="0"/>
        <w:adjustRightInd w:val="0"/>
        <w:spacing w:before="75"/>
        <w:ind w:left="170"/>
        <w:jc w:val="both"/>
        <w:rPr>
          <w:b/>
          <w:color w:val="353842"/>
          <w:sz w:val="28"/>
          <w:szCs w:val="28"/>
          <w:shd w:val="clear" w:color="auto" w:fill="F0F0F0"/>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pPr>
    </w:p>
    <w:p w:rsidR="00031115" w:rsidRDefault="00031115" w:rsidP="00DE7BE5">
      <w:pPr>
        <w:widowControl w:val="0"/>
        <w:autoSpaceDE w:val="0"/>
        <w:autoSpaceDN w:val="0"/>
        <w:adjustRightInd w:val="0"/>
        <w:ind w:left="5103"/>
        <w:jc w:val="both"/>
        <w:rPr>
          <w:b/>
          <w:bCs/>
          <w:color w:val="26282F"/>
          <w:sz w:val="28"/>
          <w:szCs w:val="28"/>
        </w:rPr>
        <w:sectPr w:rsidR="00031115" w:rsidSect="00031115">
          <w:pgSz w:w="11900" w:h="16800"/>
          <w:pgMar w:top="1440" w:right="800" w:bottom="1440" w:left="1100" w:header="720" w:footer="720" w:gutter="0"/>
          <w:pgNumType w:start="1"/>
          <w:cols w:space="720"/>
          <w:noEndnote/>
        </w:sectPr>
      </w:pPr>
    </w:p>
    <w:p w:rsidR="00DE7BE5" w:rsidRPr="003B06EE" w:rsidRDefault="00DE7BE5" w:rsidP="00DE7BE5">
      <w:pPr>
        <w:widowControl w:val="0"/>
        <w:autoSpaceDE w:val="0"/>
        <w:autoSpaceDN w:val="0"/>
        <w:adjustRightInd w:val="0"/>
        <w:ind w:left="5103"/>
        <w:jc w:val="both"/>
        <w:rPr>
          <w:b/>
          <w:sz w:val="28"/>
          <w:szCs w:val="28"/>
        </w:rPr>
      </w:pPr>
      <w:r w:rsidRPr="003B06EE">
        <w:rPr>
          <w:b/>
          <w:bCs/>
          <w:color w:val="26282F"/>
          <w:sz w:val="28"/>
          <w:szCs w:val="28"/>
        </w:rPr>
        <w:lastRenderedPageBreak/>
        <w:t>П</w:t>
      </w:r>
      <w:r w:rsidRPr="003B06EE">
        <w:rPr>
          <w:bCs/>
          <w:color w:val="26282F"/>
          <w:sz w:val="28"/>
          <w:szCs w:val="28"/>
        </w:rPr>
        <w:t>риложение №</w:t>
      </w:r>
      <w:r w:rsidR="009A5FD6" w:rsidRPr="003B06EE">
        <w:rPr>
          <w:bCs/>
          <w:color w:val="26282F"/>
          <w:sz w:val="28"/>
          <w:szCs w:val="28"/>
        </w:rPr>
        <w:t>7</w:t>
      </w:r>
    </w:p>
    <w:p w:rsidR="00DE7BE5" w:rsidRPr="003B06EE" w:rsidRDefault="00DE7BE5" w:rsidP="00DE7BE5">
      <w:pPr>
        <w:widowControl w:val="0"/>
        <w:autoSpaceDE w:val="0"/>
        <w:autoSpaceDN w:val="0"/>
        <w:adjustRightInd w:val="0"/>
        <w:ind w:left="5103"/>
        <w:jc w:val="both"/>
        <w:rPr>
          <w:sz w:val="28"/>
          <w:szCs w:val="28"/>
        </w:rPr>
      </w:pPr>
      <w:r w:rsidRPr="003B06EE">
        <w:rPr>
          <w:bCs/>
          <w:color w:val="26282F"/>
          <w:sz w:val="28"/>
          <w:szCs w:val="28"/>
        </w:rPr>
        <w:t xml:space="preserve">к </w:t>
      </w:r>
      <w:hyperlink w:anchor="sub_1000" w:history="1">
        <w:r w:rsidRPr="003B06EE">
          <w:rPr>
            <w:sz w:val="28"/>
            <w:szCs w:val="28"/>
          </w:rPr>
          <w:t>административному регламенту</w:t>
        </w:r>
      </w:hyperlink>
    </w:p>
    <w:p w:rsidR="00DE7BE5" w:rsidRPr="003B06EE" w:rsidRDefault="00DE7BE5" w:rsidP="00DE7BE5">
      <w:pPr>
        <w:widowControl w:val="0"/>
        <w:autoSpaceDE w:val="0"/>
        <w:autoSpaceDN w:val="0"/>
        <w:adjustRightInd w:val="0"/>
        <w:ind w:left="5670"/>
        <w:jc w:val="both"/>
        <w:rPr>
          <w:sz w:val="28"/>
          <w:szCs w:val="28"/>
        </w:rPr>
      </w:pPr>
    </w:p>
    <w:p w:rsidR="00DE7BE5" w:rsidRPr="003B06EE" w:rsidRDefault="00DE7BE5" w:rsidP="00DE7BE5">
      <w:pPr>
        <w:widowControl w:val="0"/>
        <w:autoSpaceDE w:val="0"/>
        <w:autoSpaceDN w:val="0"/>
        <w:adjustRightInd w:val="0"/>
        <w:ind w:left="5103"/>
        <w:rPr>
          <w:sz w:val="28"/>
          <w:szCs w:val="28"/>
        </w:rPr>
      </w:pPr>
      <w:r w:rsidRPr="003B06EE">
        <w:rPr>
          <w:sz w:val="28"/>
          <w:szCs w:val="28"/>
        </w:rPr>
        <w:t>_________________________________</w:t>
      </w:r>
    </w:p>
    <w:p w:rsidR="00DE7BE5" w:rsidRPr="003B06EE" w:rsidRDefault="00DE7BE5" w:rsidP="00DE7BE5">
      <w:pPr>
        <w:widowControl w:val="0"/>
        <w:autoSpaceDE w:val="0"/>
        <w:autoSpaceDN w:val="0"/>
        <w:adjustRightInd w:val="0"/>
        <w:ind w:left="5103"/>
        <w:rPr>
          <w:sz w:val="28"/>
          <w:szCs w:val="28"/>
        </w:rPr>
      </w:pPr>
      <w:r w:rsidRPr="003B06EE">
        <w:rPr>
          <w:sz w:val="28"/>
          <w:szCs w:val="28"/>
        </w:rPr>
        <w:t>_________________________________</w:t>
      </w:r>
    </w:p>
    <w:p w:rsidR="00DE7BE5" w:rsidRPr="003B06EE" w:rsidRDefault="00DE7BE5" w:rsidP="00DE7BE5">
      <w:pPr>
        <w:widowControl w:val="0"/>
        <w:autoSpaceDE w:val="0"/>
        <w:autoSpaceDN w:val="0"/>
        <w:adjustRightInd w:val="0"/>
        <w:ind w:left="5103"/>
        <w:rPr>
          <w:sz w:val="28"/>
          <w:szCs w:val="28"/>
        </w:rPr>
      </w:pPr>
      <w:r w:rsidRPr="003B06EE">
        <w:rPr>
          <w:sz w:val="28"/>
          <w:szCs w:val="28"/>
        </w:rPr>
        <w:t>руководителю юридического лица, по</w:t>
      </w:r>
      <w:r w:rsidRPr="003B06EE">
        <w:rPr>
          <w:sz w:val="28"/>
          <w:szCs w:val="28"/>
        </w:rPr>
        <w:t>л</w:t>
      </w:r>
      <w:r w:rsidRPr="003B06EE">
        <w:rPr>
          <w:sz w:val="28"/>
          <w:szCs w:val="28"/>
        </w:rPr>
        <w:t>ное наименование, адрес места нахо</w:t>
      </w:r>
      <w:r w:rsidRPr="003B06EE">
        <w:rPr>
          <w:sz w:val="28"/>
          <w:szCs w:val="28"/>
        </w:rPr>
        <w:t>ж</w:t>
      </w:r>
      <w:r w:rsidRPr="003B06EE">
        <w:rPr>
          <w:sz w:val="28"/>
          <w:szCs w:val="28"/>
        </w:rPr>
        <w:t>дения</w:t>
      </w:r>
    </w:p>
    <w:p w:rsidR="00DE7BE5" w:rsidRPr="003B06EE" w:rsidRDefault="00DE7BE5" w:rsidP="00DE7BE5">
      <w:pPr>
        <w:widowControl w:val="0"/>
        <w:autoSpaceDE w:val="0"/>
        <w:autoSpaceDN w:val="0"/>
        <w:adjustRightInd w:val="0"/>
        <w:ind w:left="5103"/>
        <w:jc w:val="both"/>
        <w:rPr>
          <w:sz w:val="28"/>
          <w:szCs w:val="28"/>
        </w:rPr>
      </w:pPr>
    </w:p>
    <w:p w:rsidR="009A5FD6" w:rsidRPr="003B06EE" w:rsidRDefault="009A5FD6" w:rsidP="00DE7BE5">
      <w:pPr>
        <w:widowControl w:val="0"/>
        <w:autoSpaceDE w:val="0"/>
        <w:autoSpaceDN w:val="0"/>
        <w:adjustRightInd w:val="0"/>
        <w:ind w:left="5103"/>
        <w:jc w:val="both"/>
        <w:rPr>
          <w:sz w:val="28"/>
          <w:szCs w:val="28"/>
        </w:rPr>
      </w:pPr>
    </w:p>
    <w:p w:rsidR="009A5FD6" w:rsidRPr="003B06EE" w:rsidRDefault="009A5FD6" w:rsidP="00DE7BE5">
      <w:pPr>
        <w:widowControl w:val="0"/>
        <w:autoSpaceDE w:val="0"/>
        <w:autoSpaceDN w:val="0"/>
        <w:adjustRightInd w:val="0"/>
        <w:ind w:left="5103"/>
        <w:jc w:val="both"/>
        <w:rPr>
          <w:sz w:val="28"/>
          <w:szCs w:val="28"/>
        </w:rPr>
      </w:pPr>
    </w:p>
    <w:p w:rsidR="009A5FD6" w:rsidRPr="003B06EE" w:rsidRDefault="009A5FD6" w:rsidP="00DE7BE5">
      <w:pPr>
        <w:widowControl w:val="0"/>
        <w:autoSpaceDE w:val="0"/>
        <w:autoSpaceDN w:val="0"/>
        <w:adjustRightInd w:val="0"/>
        <w:ind w:left="5103"/>
        <w:jc w:val="both"/>
        <w:rPr>
          <w:sz w:val="28"/>
          <w:szCs w:val="28"/>
        </w:rPr>
      </w:pPr>
    </w:p>
    <w:p w:rsidR="00974ED5" w:rsidRPr="003B06EE" w:rsidRDefault="00DE7BE5" w:rsidP="00974ED5">
      <w:pPr>
        <w:widowControl w:val="0"/>
        <w:autoSpaceDE w:val="0"/>
        <w:autoSpaceDN w:val="0"/>
        <w:adjustRightInd w:val="0"/>
        <w:jc w:val="center"/>
        <w:outlineLvl w:val="0"/>
        <w:rPr>
          <w:bCs/>
          <w:sz w:val="28"/>
          <w:szCs w:val="28"/>
        </w:rPr>
      </w:pPr>
      <w:r w:rsidRPr="003B06EE">
        <w:rPr>
          <w:bCs/>
          <w:sz w:val="28"/>
          <w:szCs w:val="28"/>
        </w:rPr>
        <w:t>ЗАПРОС</w:t>
      </w:r>
    </w:p>
    <w:p w:rsidR="00DE7BE5" w:rsidRPr="003B06EE" w:rsidRDefault="00DE7BE5" w:rsidP="00974ED5">
      <w:pPr>
        <w:widowControl w:val="0"/>
        <w:autoSpaceDE w:val="0"/>
        <w:autoSpaceDN w:val="0"/>
        <w:adjustRightInd w:val="0"/>
        <w:jc w:val="center"/>
        <w:outlineLvl w:val="0"/>
        <w:rPr>
          <w:bCs/>
          <w:sz w:val="28"/>
          <w:szCs w:val="28"/>
        </w:rPr>
      </w:pPr>
      <w:r w:rsidRPr="003B06EE">
        <w:rPr>
          <w:bCs/>
          <w:sz w:val="28"/>
          <w:szCs w:val="28"/>
        </w:rPr>
        <w:t>о предоставлении документов для проведения плановой (внеплановой) докуме</w:t>
      </w:r>
      <w:r w:rsidRPr="003B06EE">
        <w:rPr>
          <w:bCs/>
          <w:sz w:val="28"/>
          <w:szCs w:val="28"/>
        </w:rPr>
        <w:t>н</w:t>
      </w:r>
      <w:r w:rsidRPr="003B06EE">
        <w:rPr>
          <w:bCs/>
          <w:sz w:val="28"/>
          <w:szCs w:val="28"/>
        </w:rPr>
        <w:t>тарной проверки</w:t>
      </w:r>
    </w:p>
    <w:p w:rsidR="00DE7BE5" w:rsidRPr="003B06EE" w:rsidRDefault="00DE7BE5" w:rsidP="00DE7BE5">
      <w:pPr>
        <w:widowControl w:val="0"/>
        <w:autoSpaceDE w:val="0"/>
        <w:autoSpaceDN w:val="0"/>
        <w:adjustRightInd w:val="0"/>
        <w:ind w:firstLine="720"/>
        <w:jc w:val="both"/>
        <w:rPr>
          <w:sz w:val="28"/>
          <w:szCs w:val="28"/>
        </w:rPr>
      </w:pPr>
    </w:p>
    <w:p w:rsidR="00DE7BE5" w:rsidRPr="003B06EE" w:rsidRDefault="00DE7BE5" w:rsidP="00974ED5">
      <w:pPr>
        <w:widowControl w:val="0"/>
        <w:autoSpaceDE w:val="0"/>
        <w:autoSpaceDN w:val="0"/>
        <w:adjustRightInd w:val="0"/>
        <w:jc w:val="both"/>
        <w:rPr>
          <w:sz w:val="28"/>
          <w:szCs w:val="28"/>
        </w:rPr>
      </w:pPr>
      <w:r w:rsidRPr="003B06EE">
        <w:rPr>
          <w:sz w:val="28"/>
          <w:szCs w:val="28"/>
        </w:rPr>
        <w:t xml:space="preserve">     В  соответствии с приказом  руководителя службы ветеринарии Астраханской области  от «___» ______ 20 __ г. №_____ (копия прилагается)</w:t>
      </w:r>
      <w:r w:rsidR="00974ED5" w:rsidRPr="003B06EE">
        <w:rPr>
          <w:sz w:val="28"/>
          <w:szCs w:val="28"/>
        </w:rPr>
        <w:t xml:space="preserve"> </w:t>
      </w:r>
      <w:r w:rsidRPr="003B06EE">
        <w:rPr>
          <w:sz w:val="28"/>
          <w:szCs w:val="28"/>
        </w:rPr>
        <w:t>в период с «___» ________ 20 __ г. по «___» ________ 20 __ г. в отношении</w:t>
      </w:r>
    </w:p>
    <w:p w:rsidR="00DE7BE5" w:rsidRPr="003B06EE" w:rsidRDefault="00DE7BE5" w:rsidP="00DE7BE5">
      <w:pPr>
        <w:widowControl w:val="0"/>
        <w:autoSpaceDE w:val="0"/>
        <w:autoSpaceDN w:val="0"/>
        <w:adjustRightInd w:val="0"/>
        <w:rPr>
          <w:sz w:val="28"/>
          <w:szCs w:val="28"/>
        </w:rPr>
      </w:pPr>
      <w:r w:rsidRPr="003B06EE">
        <w:rPr>
          <w:sz w:val="28"/>
          <w:szCs w:val="28"/>
        </w:rPr>
        <w:t>_____________________________________________________________________</w:t>
      </w:r>
    </w:p>
    <w:p w:rsidR="00DE7BE5" w:rsidRPr="003B06EE" w:rsidRDefault="00DE7BE5" w:rsidP="00DE7BE5">
      <w:pPr>
        <w:widowControl w:val="0"/>
        <w:autoSpaceDE w:val="0"/>
        <w:autoSpaceDN w:val="0"/>
        <w:adjustRightInd w:val="0"/>
        <w:rPr>
          <w:sz w:val="28"/>
          <w:szCs w:val="28"/>
        </w:rPr>
      </w:pPr>
      <w:r w:rsidRPr="003B06EE">
        <w:rPr>
          <w:sz w:val="28"/>
          <w:szCs w:val="28"/>
        </w:rPr>
        <w:t>_____________________________________________________________________</w:t>
      </w:r>
    </w:p>
    <w:p w:rsidR="00DE7BE5" w:rsidRPr="003B06EE" w:rsidRDefault="00DE7BE5" w:rsidP="00DE7BE5">
      <w:pPr>
        <w:widowControl w:val="0"/>
        <w:autoSpaceDE w:val="0"/>
        <w:autoSpaceDN w:val="0"/>
        <w:adjustRightInd w:val="0"/>
        <w:jc w:val="both"/>
        <w:rPr>
          <w:sz w:val="24"/>
          <w:szCs w:val="24"/>
        </w:rPr>
      </w:pPr>
      <w:r w:rsidRPr="003B06EE">
        <w:rPr>
          <w:sz w:val="24"/>
          <w:szCs w:val="24"/>
        </w:rPr>
        <w:t>(наименование проверяемого юридического лица, ИНН)  будет  проведена плановая (внеплан</w:t>
      </w:r>
      <w:r w:rsidRPr="003B06EE">
        <w:rPr>
          <w:sz w:val="24"/>
          <w:szCs w:val="24"/>
        </w:rPr>
        <w:t>о</w:t>
      </w:r>
      <w:r w:rsidRPr="003B06EE">
        <w:rPr>
          <w:sz w:val="24"/>
          <w:szCs w:val="24"/>
        </w:rPr>
        <w:t>вая) документарная проверка соблюдения обязательных требований управляющей рынком ко</w:t>
      </w:r>
      <w:r w:rsidRPr="003B06EE">
        <w:rPr>
          <w:sz w:val="24"/>
          <w:szCs w:val="24"/>
        </w:rPr>
        <w:t>м</w:t>
      </w:r>
      <w:r w:rsidRPr="003B06EE">
        <w:rPr>
          <w:sz w:val="24"/>
          <w:szCs w:val="24"/>
        </w:rPr>
        <w:t>панией</w:t>
      </w:r>
    </w:p>
    <w:p w:rsidR="00DE7BE5" w:rsidRPr="003B06EE" w:rsidRDefault="00DE7BE5" w:rsidP="00DE7BE5">
      <w:pPr>
        <w:widowControl w:val="0"/>
        <w:autoSpaceDE w:val="0"/>
        <w:autoSpaceDN w:val="0"/>
        <w:adjustRightInd w:val="0"/>
        <w:jc w:val="both"/>
        <w:rPr>
          <w:sz w:val="24"/>
          <w:szCs w:val="24"/>
        </w:rPr>
      </w:pPr>
      <w:r w:rsidRPr="003B06EE">
        <w:rPr>
          <w:sz w:val="24"/>
          <w:szCs w:val="24"/>
        </w:rPr>
        <w:t>_________________________________________________________________________________</w:t>
      </w:r>
    </w:p>
    <w:p w:rsidR="00DE7BE5" w:rsidRPr="003B06EE" w:rsidRDefault="00DE7BE5" w:rsidP="00DE7BE5">
      <w:pPr>
        <w:widowControl w:val="0"/>
        <w:autoSpaceDE w:val="0"/>
        <w:autoSpaceDN w:val="0"/>
        <w:adjustRightInd w:val="0"/>
        <w:rPr>
          <w:sz w:val="28"/>
          <w:szCs w:val="28"/>
        </w:rPr>
      </w:pPr>
      <w:r w:rsidRPr="003B06EE">
        <w:rPr>
          <w:sz w:val="28"/>
          <w:szCs w:val="28"/>
        </w:rPr>
        <w:t>_____________________________________________________________________</w:t>
      </w:r>
    </w:p>
    <w:p w:rsidR="00DE7BE5" w:rsidRPr="003B06EE" w:rsidRDefault="00DE7BE5" w:rsidP="00DE7BE5">
      <w:pPr>
        <w:widowControl w:val="0"/>
        <w:autoSpaceDE w:val="0"/>
        <w:autoSpaceDN w:val="0"/>
        <w:adjustRightInd w:val="0"/>
        <w:ind w:firstLine="720"/>
        <w:jc w:val="both"/>
        <w:rPr>
          <w:sz w:val="28"/>
          <w:szCs w:val="28"/>
        </w:rPr>
      </w:pPr>
    </w:p>
    <w:p w:rsidR="00DE7BE5" w:rsidRPr="003B06EE" w:rsidRDefault="00DE7BE5" w:rsidP="00DE7BE5">
      <w:pPr>
        <w:widowControl w:val="0"/>
        <w:autoSpaceDE w:val="0"/>
        <w:autoSpaceDN w:val="0"/>
        <w:adjustRightInd w:val="0"/>
        <w:rPr>
          <w:sz w:val="28"/>
          <w:szCs w:val="28"/>
        </w:rPr>
      </w:pPr>
      <w:r w:rsidRPr="003B06EE">
        <w:rPr>
          <w:sz w:val="28"/>
          <w:szCs w:val="28"/>
        </w:rPr>
        <w:t xml:space="preserve">     В связи с вышеизложенным прошу Вас в срок до «___» _______ 20 ___ г.</w:t>
      </w:r>
    </w:p>
    <w:p w:rsidR="00DE7BE5" w:rsidRPr="003B06EE" w:rsidRDefault="00DE7BE5" w:rsidP="00DE7BE5">
      <w:pPr>
        <w:widowControl w:val="0"/>
        <w:autoSpaceDE w:val="0"/>
        <w:autoSpaceDN w:val="0"/>
        <w:adjustRightInd w:val="0"/>
        <w:jc w:val="both"/>
        <w:rPr>
          <w:sz w:val="28"/>
          <w:szCs w:val="28"/>
        </w:rPr>
      </w:pPr>
      <w:r w:rsidRPr="003B06EE">
        <w:rPr>
          <w:sz w:val="28"/>
          <w:szCs w:val="28"/>
        </w:rPr>
        <w:t>представить в службу ветеринарии  Астраханской области, следующие  докуме</w:t>
      </w:r>
      <w:r w:rsidRPr="003B06EE">
        <w:rPr>
          <w:sz w:val="28"/>
          <w:szCs w:val="28"/>
        </w:rPr>
        <w:t>н</w:t>
      </w:r>
      <w:r w:rsidRPr="003B06EE">
        <w:rPr>
          <w:sz w:val="28"/>
          <w:szCs w:val="28"/>
        </w:rPr>
        <w:t>ты:</w:t>
      </w:r>
    </w:p>
    <w:p w:rsidR="00DE7BE5" w:rsidRPr="003B06EE" w:rsidRDefault="00DE7BE5" w:rsidP="00DE7BE5">
      <w:pPr>
        <w:widowControl w:val="0"/>
        <w:autoSpaceDE w:val="0"/>
        <w:autoSpaceDN w:val="0"/>
        <w:adjustRightInd w:val="0"/>
        <w:rPr>
          <w:sz w:val="28"/>
          <w:szCs w:val="28"/>
        </w:rPr>
      </w:pPr>
      <w:r w:rsidRPr="003B06EE">
        <w:rPr>
          <w:sz w:val="28"/>
          <w:szCs w:val="28"/>
        </w:rPr>
        <w:t>1. _____________________________________________________________________</w:t>
      </w:r>
    </w:p>
    <w:p w:rsidR="00DE7BE5" w:rsidRPr="003B06EE" w:rsidRDefault="00DE7BE5" w:rsidP="00DE7BE5">
      <w:pPr>
        <w:widowControl w:val="0"/>
        <w:autoSpaceDE w:val="0"/>
        <w:autoSpaceDN w:val="0"/>
        <w:adjustRightInd w:val="0"/>
        <w:rPr>
          <w:sz w:val="28"/>
          <w:szCs w:val="28"/>
        </w:rPr>
      </w:pPr>
      <w:r w:rsidRPr="003B06EE">
        <w:rPr>
          <w:sz w:val="28"/>
          <w:szCs w:val="28"/>
        </w:rPr>
        <w:t>2. _____________________________________________________________________</w:t>
      </w:r>
    </w:p>
    <w:p w:rsidR="00DE7BE5" w:rsidRPr="003B06EE" w:rsidRDefault="00DE7BE5" w:rsidP="00DE7BE5">
      <w:pPr>
        <w:widowControl w:val="0"/>
        <w:autoSpaceDE w:val="0"/>
        <w:autoSpaceDN w:val="0"/>
        <w:adjustRightInd w:val="0"/>
        <w:rPr>
          <w:sz w:val="28"/>
          <w:szCs w:val="28"/>
        </w:rPr>
      </w:pPr>
      <w:r w:rsidRPr="003B06EE">
        <w:rPr>
          <w:sz w:val="28"/>
          <w:szCs w:val="28"/>
        </w:rPr>
        <w:t>3. _____________________________________________________________________</w:t>
      </w:r>
    </w:p>
    <w:p w:rsidR="00DE7BE5" w:rsidRPr="003B06EE" w:rsidRDefault="00DE7BE5" w:rsidP="00DE7BE5">
      <w:pPr>
        <w:widowControl w:val="0"/>
        <w:autoSpaceDE w:val="0"/>
        <w:autoSpaceDN w:val="0"/>
        <w:adjustRightInd w:val="0"/>
        <w:rPr>
          <w:sz w:val="28"/>
          <w:szCs w:val="28"/>
        </w:rPr>
      </w:pPr>
      <w:r w:rsidRPr="003B06EE">
        <w:rPr>
          <w:sz w:val="28"/>
          <w:szCs w:val="28"/>
        </w:rPr>
        <w:t>4. _____________________________________________________________________</w:t>
      </w:r>
    </w:p>
    <w:p w:rsidR="00DE7BE5" w:rsidRPr="003B06EE" w:rsidRDefault="00DE7BE5" w:rsidP="00DE7BE5">
      <w:pPr>
        <w:widowControl w:val="0"/>
        <w:autoSpaceDE w:val="0"/>
        <w:autoSpaceDN w:val="0"/>
        <w:adjustRightInd w:val="0"/>
        <w:rPr>
          <w:sz w:val="28"/>
          <w:szCs w:val="28"/>
        </w:rPr>
      </w:pPr>
      <w:r w:rsidRPr="003B06EE">
        <w:rPr>
          <w:sz w:val="28"/>
          <w:szCs w:val="28"/>
        </w:rPr>
        <w:t xml:space="preserve">Руководитель службы </w:t>
      </w:r>
    </w:p>
    <w:p w:rsidR="00DE7BE5" w:rsidRPr="003B06EE" w:rsidRDefault="00DE7BE5" w:rsidP="00DE7BE5">
      <w:pPr>
        <w:widowControl w:val="0"/>
        <w:autoSpaceDE w:val="0"/>
        <w:autoSpaceDN w:val="0"/>
        <w:adjustRightInd w:val="0"/>
        <w:rPr>
          <w:sz w:val="28"/>
          <w:szCs w:val="28"/>
        </w:rPr>
      </w:pPr>
      <w:r w:rsidRPr="003B06EE">
        <w:rPr>
          <w:sz w:val="28"/>
          <w:szCs w:val="28"/>
        </w:rPr>
        <w:t>ветеринарии области-</w:t>
      </w:r>
    </w:p>
    <w:p w:rsidR="00DE7BE5" w:rsidRPr="003B06EE" w:rsidRDefault="00DE7BE5" w:rsidP="00DE7BE5">
      <w:pPr>
        <w:widowControl w:val="0"/>
        <w:autoSpaceDE w:val="0"/>
        <w:autoSpaceDN w:val="0"/>
        <w:adjustRightInd w:val="0"/>
        <w:rPr>
          <w:sz w:val="28"/>
          <w:szCs w:val="28"/>
        </w:rPr>
      </w:pPr>
      <w:r w:rsidRPr="003B06EE">
        <w:rPr>
          <w:sz w:val="28"/>
          <w:szCs w:val="28"/>
        </w:rPr>
        <w:t xml:space="preserve">главный государственный </w:t>
      </w:r>
    </w:p>
    <w:p w:rsidR="00DE7BE5" w:rsidRPr="003B06EE" w:rsidRDefault="00DE7BE5" w:rsidP="00DE7BE5">
      <w:pPr>
        <w:widowControl w:val="0"/>
        <w:autoSpaceDE w:val="0"/>
        <w:autoSpaceDN w:val="0"/>
        <w:adjustRightInd w:val="0"/>
        <w:rPr>
          <w:sz w:val="28"/>
          <w:szCs w:val="28"/>
        </w:rPr>
      </w:pPr>
      <w:r w:rsidRPr="003B06EE">
        <w:rPr>
          <w:sz w:val="28"/>
          <w:szCs w:val="28"/>
        </w:rPr>
        <w:t>инспектор области                ________________    _________________</w:t>
      </w:r>
    </w:p>
    <w:p w:rsidR="00DE7BE5" w:rsidRPr="003B06EE" w:rsidRDefault="00DE7BE5" w:rsidP="00DE7BE5">
      <w:pPr>
        <w:widowControl w:val="0"/>
        <w:autoSpaceDE w:val="0"/>
        <w:autoSpaceDN w:val="0"/>
        <w:adjustRightInd w:val="0"/>
        <w:rPr>
          <w:sz w:val="28"/>
          <w:szCs w:val="28"/>
        </w:rPr>
      </w:pPr>
      <w:r w:rsidRPr="003B06EE">
        <w:rPr>
          <w:sz w:val="28"/>
          <w:szCs w:val="28"/>
        </w:rPr>
        <w:t xml:space="preserve">                                        (подпись)             (ФИО)</w:t>
      </w:r>
    </w:p>
    <w:p w:rsidR="00031115" w:rsidRDefault="00031115" w:rsidP="00DE7BE5">
      <w:pPr>
        <w:widowControl w:val="0"/>
        <w:autoSpaceDE w:val="0"/>
        <w:autoSpaceDN w:val="0"/>
        <w:adjustRightInd w:val="0"/>
        <w:ind w:firstLine="720"/>
        <w:jc w:val="both"/>
        <w:rPr>
          <w:sz w:val="28"/>
          <w:szCs w:val="28"/>
        </w:rPr>
        <w:sectPr w:rsidR="00031115" w:rsidSect="00031115">
          <w:pgSz w:w="11900" w:h="16800"/>
          <w:pgMar w:top="1440" w:right="800" w:bottom="1440" w:left="1100" w:header="720" w:footer="720" w:gutter="0"/>
          <w:pgNumType w:start="1"/>
          <w:cols w:space="720"/>
          <w:noEndnote/>
        </w:sectPr>
      </w:pPr>
    </w:p>
    <w:p w:rsidR="00DE7BE5" w:rsidRPr="003B06EE" w:rsidRDefault="00DE7BE5" w:rsidP="00207504">
      <w:pPr>
        <w:widowControl w:val="0"/>
        <w:autoSpaceDE w:val="0"/>
        <w:autoSpaceDN w:val="0"/>
        <w:adjustRightInd w:val="0"/>
        <w:ind w:firstLine="5670"/>
        <w:jc w:val="both"/>
        <w:rPr>
          <w:b/>
          <w:sz w:val="28"/>
          <w:szCs w:val="28"/>
        </w:rPr>
      </w:pPr>
      <w:r w:rsidRPr="003B06EE">
        <w:rPr>
          <w:bCs/>
          <w:color w:val="26282F"/>
          <w:sz w:val="28"/>
          <w:szCs w:val="28"/>
        </w:rPr>
        <w:lastRenderedPageBreak/>
        <w:t>Приложение №</w:t>
      </w:r>
      <w:r w:rsidR="009A5FD6" w:rsidRPr="003B06EE">
        <w:rPr>
          <w:bCs/>
          <w:color w:val="26282F"/>
          <w:sz w:val="28"/>
          <w:szCs w:val="28"/>
        </w:rPr>
        <w:t>8</w:t>
      </w:r>
    </w:p>
    <w:p w:rsidR="00DE7BE5" w:rsidRPr="003B06EE" w:rsidRDefault="00DE7BE5" w:rsidP="00207504">
      <w:pPr>
        <w:autoSpaceDE w:val="0"/>
        <w:autoSpaceDN w:val="0"/>
        <w:adjustRightInd w:val="0"/>
        <w:ind w:left="5670"/>
        <w:jc w:val="both"/>
        <w:rPr>
          <w:bCs/>
          <w:sz w:val="28"/>
          <w:szCs w:val="28"/>
          <w:lang w:eastAsia="en-US"/>
        </w:rPr>
      </w:pPr>
      <w:r w:rsidRPr="003B06EE">
        <w:rPr>
          <w:bCs/>
          <w:sz w:val="28"/>
          <w:szCs w:val="28"/>
          <w:lang w:eastAsia="en-US"/>
        </w:rPr>
        <w:t xml:space="preserve">к </w:t>
      </w:r>
      <w:hyperlink w:anchor="sub_1000" w:history="1">
        <w:r w:rsidRPr="003B06EE">
          <w:rPr>
            <w:bCs/>
            <w:sz w:val="28"/>
            <w:szCs w:val="28"/>
            <w:lang w:eastAsia="en-US"/>
          </w:rPr>
          <w:t>административному регламенту</w:t>
        </w:r>
      </w:hyperlink>
    </w:p>
    <w:p w:rsidR="00DE7BE5" w:rsidRPr="003B06EE" w:rsidRDefault="00DE7BE5" w:rsidP="00207504">
      <w:pPr>
        <w:widowControl w:val="0"/>
        <w:autoSpaceDE w:val="0"/>
        <w:autoSpaceDN w:val="0"/>
        <w:adjustRightInd w:val="0"/>
        <w:ind w:firstLine="5670"/>
        <w:jc w:val="both"/>
        <w:rPr>
          <w:sz w:val="28"/>
          <w:szCs w:val="28"/>
        </w:rPr>
      </w:pPr>
    </w:p>
    <w:p w:rsidR="00DE7BE5" w:rsidRPr="003B06EE" w:rsidRDefault="00DE7BE5" w:rsidP="00DE7BE5">
      <w:pPr>
        <w:autoSpaceDE w:val="0"/>
        <w:autoSpaceDN w:val="0"/>
        <w:adjustRightInd w:val="0"/>
        <w:jc w:val="center"/>
        <w:rPr>
          <w:bCs/>
          <w:sz w:val="28"/>
          <w:szCs w:val="28"/>
          <w:lang w:eastAsia="en-US"/>
        </w:rPr>
      </w:pPr>
      <w:r w:rsidRPr="003B06EE">
        <w:rPr>
          <w:bCs/>
          <w:sz w:val="28"/>
          <w:szCs w:val="28"/>
          <w:lang w:eastAsia="en-US"/>
        </w:rPr>
        <w:t>ПРЕДПИСАНИЕ</w:t>
      </w:r>
    </w:p>
    <w:p w:rsidR="00DE7BE5" w:rsidRPr="003B06EE" w:rsidRDefault="00DE7BE5" w:rsidP="00DE7BE5">
      <w:pPr>
        <w:autoSpaceDE w:val="0"/>
        <w:autoSpaceDN w:val="0"/>
        <w:adjustRightInd w:val="0"/>
        <w:jc w:val="center"/>
        <w:rPr>
          <w:bCs/>
          <w:sz w:val="28"/>
          <w:szCs w:val="28"/>
          <w:lang w:eastAsia="en-US"/>
        </w:rPr>
      </w:pPr>
    </w:p>
    <w:p w:rsidR="00DE7BE5" w:rsidRPr="003B06EE" w:rsidRDefault="00DE7BE5" w:rsidP="00DE7BE5">
      <w:pPr>
        <w:autoSpaceDE w:val="0"/>
        <w:autoSpaceDN w:val="0"/>
        <w:adjustRightInd w:val="0"/>
        <w:jc w:val="center"/>
        <w:rPr>
          <w:bCs/>
          <w:sz w:val="28"/>
          <w:szCs w:val="28"/>
          <w:lang w:eastAsia="en-US"/>
        </w:rPr>
      </w:pPr>
      <w:r w:rsidRPr="003B06EE">
        <w:rPr>
          <w:bCs/>
          <w:sz w:val="28"/>
          <w:szCs w:val="28"/>
          <w:lang w:eastAsia="en-US"/>
        </w:rPr>
        <w:t>Об устранении выявленного нарушения требований ветеринарного законодател</w:t>
      </w:r>
      <w:r w:rsidRPr="003B06EE">
        <w:rPr>
          <w:bCs/>
          <w:sz w:val="28"/>
          <w:szCs w:val="28"/>
          <w:lang w:eastAsia="en-US"/>
        </w:rPr>
        <w:t>ь</w:t>
      </w:r>
      <w:r w:rsidRPr="003B06EE">
        <w:rPr>
          <w:bCs/>
          <w:sz w:val="28"/>
          <w:szCs w:val="28"/>
          <w:lang w:eastAsia="en-US"/>
        </w:rPr>
        <w:t>ства Российской Федерации</w:t>
      </w:r>
    </w:p>
    <w:p w:rsidR="00DE7BE5" w:rsidRPr="003B06EE" w:rsidRDefault="00DE7BE5" w:rsidP="00DE7BE5">
      <w:pPr>
        <w:autoSpaceDE w:val="0"/>
        <w:autoSpaceDN w:val="0"/>
        <w:adjustRightInd w:val="0"/>
        <w:jc w:val="center"/>
        <w:rPr>
          <w:sz w:val="22"/>
          <w:szCs w:val="22"/>
          <w:lang w:eastAsia="en-US"/>
        </w:rPr>
      </w:pPr>
      <w:r w:rsidRPr="003B06EE">
        <w:rPr>
          <w:sz w:val="22"/>
          <w:szCs w:val="22"/>
          <w:lang w:eastAsia="en-US"/>
        </w:rPr>
        <w:t>№ _____________</w:t>
      </w:r>
    </w:p>
    <w:p w:rsidR="00DE7BE5" w:rsidRPr="003B06EE" w:rsidRDefault="00DE7BE5" w:rsidP="00DE7BE5">
      <w:pPr>
        <w:autoSpaceDE w:val="0"/>
        <w:autoSpaceDN w:val="0"/>
        <w:adjustRightInd w:val="0"/>
        <w:ind w:firstLine="720"/>
        <w:jc w:val="both"/>
        <w:rPr>
          <w:sz w:val="22"/>
          <w:szCs w:val="22"/>
          <w:lang w:eastAsia="en-US"/>
        </w:rPr>
      </w:pP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 xml:space="preserve">                                                                                                                   «___» ______________ 20__ г.</w:t>
      </w:r>
    </w:p>
    <w:p w:rsidR="00DE7BE5" w:rsidRPr="003B06EE" w:rsidRDefault="00DE7BE5" w:rsidP="00DE7BE5">
      <w:pPr>
        <w:autoSpaceDE w:val="0"/>
        <w:autoSpaceDN w:val="0"/>
        <w:adjustRightInd w:val="0"/>
        <w:jc w:val="both"/>
        <w:rPr>
          <w:sz w:val="16"/>
          <w:szCs w:val="16"/>
          <w:lang w:eastAsia="en-US"/>
        </w:rPr>
      </w:pPr>
      <w:r w:rsidRPr="003B06EE">
        <w:rPr>
          <w:sz w:val="22"/>
          <w:szCs w:val="22"/>
          <w:lang w:eastAsia="en-US"/>
        </w:rPr>
        <w:t xml:space="preserve">                                                                                                                                </w:t>
      </w:r>
      <w:r w:rsidRPr="003B06EE">
        <w:rPr>
          <w:sz w:val="16"/>
          <w:szCs w:val="16"/>
          <w:lang w:eastAsia="en-US"/>
        </w:rPr>
        <w:t>(дата составления)</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                                                            __________________________</w:t>
      </w:r>
    </w:p>
    <w:p w:rsidR="00DE7BE5" w:rsidRPr="003B06EE" w:rsidRDefault="00DE7BE5" w:rsidP="00DE7BE5">
      <w:pPr>
        <w:autoSpaceDE w:val="0"/>
        <w:autoSpaceDN w:val="0"/>
        <w:adjustRightInd w:val="0"/>
        <w:jc w:val="both"/>
        <w:rPr>
          <w:sz w:val="16"/>
          <w:szCs w:val="16"/>
          <w:lang w:eastAsia="en-US"/>
        </w:rPr>
      </w:pPr>
      <w:r w:rsidRPr="003B06EE">
        <w:rPr>
          <w:sz w:val="22"/>
          <w:szCs w:val="22"/>
          <w:lang w:eastAsia="en-US"/>
        </w:rPr>
        <w:t xml:space="preserve">   </w:t>
      </w:r>
      <w:proofErr w:type="gramStart"/>
      <w:r w:rsidRPr="003B06EE">
        <w:rPr>
          <w:sz w:val="16"/>
          <w:szCs w:val="16"/>
          <w:lang w:eastAsia="en-US"/>
        </w:rPr>
        <w:t>(место составления)</w:t>
      </w:r>
      <w:r w:rsidRPr="003B06EE">
        <w:rPr>
          <w:sz w:val="22"/>
          <w:szCs w:val="22"/>
          <w:lang w:eastAsia="en-US"/>
        </w:rPr>
        <w:t xml:space="preserve">                                                                                                </w:t>
      </w:r>
      <w:r w:rsidRPr="003B06EE">
        <w:rPr>
          <w:sz w:val="16"/>
          <w:szCs w:val="16"/>
          <w:lang w:eastAsia="en-US"/>
        </w:rPr>
        <w:t xml:space="preserve">(время составления </w:t>
      </w:r>
      <w:proofErr w:type="gramEnd"/>
    </w:p>
    <w:p w:rsidR="00DE7BE5" w:rsidRPr="003B06EE" w:rsidRDefault="00DE7BE5" w:rsidP="00DE7BE5">
      <w:pPr>
        <w:autoSpaceDE w:val="0"/>
        <w:autoSpaceDN w:val="0"/>
        <w:adjustRightInd w:val="0"/>
        <w:ind w:firstLine="720"/>
        <w:jc w:val="both"/>
        <w:rPr>
          <w:sz w:val="22"/>
          <w:szCs w:val="22"/>
          <w:lang w:eastAsia="en-US"/>
        </w:rPr>
      </w:pPr>
    </w:p>
    <w:p w:rsidR="00DE7BE5" w:rsidRPr="003B06EE" w:rsidRDefault="00DE7BE5" w:rsidP="00DE7BE5">
      <w:pPr>
        <w:autoSpaceDE w:val="0"/>
        <w:autoSpaceDN w:val="0"/>
        <w:adjustRightInd w:val="0"/>
        <w:jc w:val="both"/>
        <w:rPr>
          <w:spacing w:val="-2"/>
          <w:sz w:val="22"/>
          <w:szCs w:val="22"/>
          <w:lang w:eastAsia="en-US"/>
        </w:rPr>
      </w:pPr>
      <w:proofErr w:type="gramStart"/>
      <w:r w:rsidRPr="003B06EE">
        <w:rPr>
          <w:spacing w:val="-2"/>
          <w:sz w:val="22"/>
          <w:szCs w:val="22"/>
          <w:lang w:eastAsia="en-US"/>
        </w:rPr>
        <w:t>При проведении профилактических (противоэпизоотических) мероприятий, обследовании (исследовании</w:t>
      </w:r>
      <w:proofErr w:type="gramEnd"/>
    </w:p>
    <w:p w:rsidR="00DE7BE5" w:rsidRPr="003B06EE" w:rsidRDefault="00DE7BE5" w:rsidP="00DE7BE5">
      <w:pPr>
        <w:autoSpaceDE w:val="0"/>
        <w:autoSpaceDN w:val="0"/>
        <w:adjustRightInd w:val="0"/>
        <w:jc w:val="center"/>
        <w:rPr>
          <w:sz w:val="16"/>
          <w:szCs w:val="16"/>
          <w:lang w:eastAsia="en-US"/>
        </w:rPr>
      </w:pPr>
      <w:r w:rsidRPr="003B06EE">
        <w:rPr>
          <w:sz w:val="16"/>
          <w:szCs w:val="16"/>
          <w:lang w:eastAsia="en-US"/>
        </w:rPr>
        <w:t>(нужное подчеркнуть)</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 xml:space="preserve">  </w:t>
      </w:r>
      <w:proofErr w:type="gramStart"/>
      <w:r w:rsidRPr="003B06EE">
        <w:rPr>
          <w:sz w:val="22"/>
          <w:szCs w:val="22"/>
          <w:lang w:eastAsia="en-US"/>
        </w:rPr>
        <w:t>испытании</w:t>
      </w:r>
      <w:proofErr w:type="gramEnd"/>
      <w:r w:rsidRPr="003B06EE">
        <w:rPr>
          <w:sz w:val="22"/>
          <w:szCs w:val="22"/>
          <w:lang w:eastAsia="en-US"/>
        </w:rPr>
        <w:t>, оценке) у юридического лица, индивидуального предпринимателя ________________________________________________________________________________________,</w:t>
      </w:r>
    </w:p>
    <w:p w:rsidR="00DE7BE5" w:rsidRPr="003B06EE" w:rsidRDefault="00DE7BE5" w:rsidP="00DE7BE5">
      <w:pPr>
        <w:autoSpaceDE w:val="0"/>
        <w:autoSpaceDN w:val="0"/>
        <w:adjustRightInd w:val="0"/>
        <w:jc w:val="center"/>
        <w:rPr>
          <w:sz w:val="16"/>
          <w:szCs w:val="16"/>
          <w:lang w:eastAsia="en-US"/>
        </w:rPr>
      </w:pPr>
      <w:r w:rsidRPr="003B06EE">
        <w:rPr>
          <w:sz w:val="16"/>
          <w:szCs w:val="16"/>
          <w:lang w:eastAsia="en-US"/>
        </w:rPr>
        <w:t>(ФИО индивидуального предпринимателя, наименование юридического лица)</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 xml:space="preserve">указанного в приказе от «___» ____________ 20___ года № __________, рассмотрении </w:t>
      </w:r>
      <w:proofErr w:type="gramStart"/>
      <w:r w:rsidRPr="003B06EE">
        <w:rPr>
          <w:sz w:val="22"/>
          <w:szCs w:val="22"/>
          <w:lang w:eastAsia="en-US"/>
        </w:rPr>
        <w:t>представленных</w:t>
      </w:r>
      <w:proofErr w:type="gramEnd"/>
      <w:r w:rsidRPr="003B06EE">
        <w:rPr>
          <w:sz w:val="22"/>
          <w:szCs w:val="22"/>
          <w:lang w:eastAsia="en-US"/>
        </w:rPr>
        <w:t xml:space="preserve"> </w:t>
      </w:r>
    </w:p>
    <w:p w:rsidR="00DE7BE5" w:rsidRPr="003B06EE" w:rsidRDefault="00DE7BE5" w:rsidP="00DE7BE5">
      <w:pPr>
        <w:autoSpaceDE w:val="0"/>
        <w:autoSpaceDN w:val="0"/>
        <w:adjustRightInd w:val="0"/>
        <w:jc w:val="both"/>
        <w:rPr>
          <w:sz w:val="16"/>
          <w:szCs w:val="16"/>
          <w:lang w:eastAsia="en-US"/>
        </w:rPr>
      </w:pPr>
      <w:r w:rsidRPr="003B06EE">
        <w:rPr>
          <w:sz w:val="16"/>
          <w:szCs w:val="16"/>
          <w:lang w:eastAsia="en-US"/>
        </w:rPr>
        <w:t xml:space="preserve">            (заполняется для юридических лиц и индивидуальных предпринимателей)</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документов:</w:t>
      </w:r>
    </w:p>
    <w:p w:rsidR="00DE7BE5" w:rsidRPr="003B06EE" w:rsidRDefault="00DE7BE5" w:rsidP="00DE7BE5">
      <w:pPr>
        <w:autoSpaceDE w:val="0"/>
        <w:autoSpaceDN w:val="0"/>
        <w:adjustRightInd w:val="0"/>
        <w:jc w:val="both"/>
        <w:rPr>
          <w:sz w:val="22"/>
          <w:szCs w:val="22"/>
          <w:lang w:eastAsia="en-US"/>
        </w:rPr>
      </w:pP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w:t>
      </w:r>
    </w:p>
    <w:p w:rsidR="00DE7BE5" w:rsidRPr="003B06EE" w:rsidRDefault="00DE7BE5" w:rsidP="00DE7BE5">
      <w:pPr>
        <w:autoSpaceDE w:val="0"/>
        <w:autoSpaceDN w:val="0"/>
        <w:adjustRightInd w:val="0"/>
        <w:jc w:val="center"/>
        <w:rPr>
          <w:sz w:val="16"/>
          <w:szCs w:val="16"/>
          <w:lang w:eastAsia="en-US"/>
        </w:rPr>
      </w:pPr>
      <w:proofErr w:type="gramStart"/>
      <w:r w:rsidRPr="003B06EE">
        <w:rPr>
          <w:sz w:val="16"/>
          <w:szCs w:val="16"/>
          <w:lang w:eastAsia="en-US"/>
        </w:rPr>
        <w:t>(указать наименование объекта,</w:t>
      </w:r>
      <w:proofErr w:type="gramEnd"/>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w:t>
      </w:r>
    </w:p>
    <w:p w:rsidR="00DE7BE5" w:rsidRPr="003B06EE" w:rsidRDefault="00DE7BE5" w:rsidP="00DE7BE5">
      <w:pPr>
        <w:autoSpaceDE w:val="0"/>
        <w:autoSpaceDN w:val="0"/>
        <w:adjustRightInd w:val="0"/>
        <w:jc w:val="center"/>
        <w:rPr>
          <w:sz w:val="16"/>
          <w:szCs w:val="16"/>
          <w:lang w:eastAsia="en-US"/>
        </w:rPr>
      </w:pPr>
      <w:r w:rsidRPr="003B06EE">
        <w:rPr>
          <w:sz w:val="16"/>
          <w:szCs w:val="16"/>
          <w:lang w:eastAsia="en-US"/>
        </w:rPr>
        <w:t>перечислить рассмотренные документы)</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выявлены нарушения ветеринарного законодательства, а также условия, создающие угрозу возникнов</w:t>
      </w:r>
      <w:r w:rsidRPr="003B06EE">
        <w:rPr>
          <w:sz w:val="22"/>
          <w:szCs w:val="22"/>
          <w:lang w:eastAsia="en-US"/>
        </w:rPr>
        <w:t>е</w:t>
      </w:r>
      <w:r w:rsidRPr="003B06EE">
        <w:rPr>
          <w:sz w:val="22"/>
          <w:szCs w:val="22"/>
          <w:lang w:eastAsia="en-US"/>
        </w:rPr>
        <w:t>ния и распространения заболеваний, общих для человека и животных, а также массовых неинфекцио</w:t>
      </w:r>
      <w:r w:rsidRPr="003B06EE">
        <w:rPr>
          <w:sz w:val="22"/>
          <w:szCs w:val="22"/>
          <w:lang w:eastAsia="en-US"/>
        </w:rPr>
        <w:t>н</w:t>
      </w:r>
      <w:r w:rsidRPr="003B06EE">
        <w:rPr>
          <w:sz w:val="22"/>
          <w:szCs w:val="22"/>
          <w:lang w:eastAsia="en-US"/>
        </w:rPr>
        <w:t>ных заболеваний, а именно: ______________________________________________________</w:t>
      </w:r>
    </w:p>
    <w:p w:rsidR="00DE7BE5" w:rsidRPr="003B06EE" w:rsidRDefault="00DE7BE5" w:rsidP="00DE7BE5">
      <w:pPr>
        <w:autoSpaceDE w:val="0"/>
        <w:autoSpaceDN w:val="0"/>
        <w:adjustRightInd w:val="0"/>
        <w:spacing w:line="240" w:lineRule="atLeast"/>
        <w:jc w:val="center"/>
        <w:rPr>
          <w:sz w:val="16"/>
          <w:szCs w:val="16"/>
          <w:lang w:eastAsia="en-US"/>
        </w:rPr>
      </w:pPr>
      <w:r w:rsidRPr="003B06EE">
        <w:rPr>
          <w:sz w:val="16"/>
          <w:szCs w:val="16"/>
          <w:lang w:eastAsia="en-US"/>
        </w:rPr>
        <w:t xml:space="preserve">                             (указать конкретные нарушения)</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E5" w:rsidRPr="003B06EE" w:rsidRDefault="00DE7BE5" w:rsidP="00DE7BE5">
      <w:pPr>
        <w:autoSpaceDE w:val="0"/>
        <w:autoSpaceDN w:val="0"/>
        <w:adjustRightInd w:val="0"/>
        <w:ind w:firstLine="709"/>
        <w:jc w:val="both"/>
        <w:rPr>
          <w:sz w:val="22"/>
          <w:szCs w:val="22"/>
          <w:lang w:eastAsia="en-US"/>
        </w:rPr>
      </w:pPr>
      <w:r w:rsidRPr="003B06EE">
        <w:rPr>
          <w:sz w:val="22"/>
          <w:szCs w:val="22"/>
          <w:lang w:eastAsia="en-US"/>
        </w:rPr>
        <w:t>С целью устранения выявленных нарушений, предупреждения возникновения и распространения  инфекционных заболеваний, общих для человека и животных, а также массовых неинфекционных    з</w:t>
      </w:r>
      <w:r w:rsidRPr="003B06EE">
        <w:rPr>
          <w:sz w:val="22"/>
          <w:szCs w:val="22"/>
          <w:lang w:eastAsia="en-US"/>
        </w:rPr>
        <w:t>а</w:t>
      </w:r>
      <w:r w:rsidRPr="003B06EE">
        <w:rPr>
          <w:sz w:val="22"/>
          <w:szCs w:val="22"/>
          <w:lang w:eastAsia="en-US"/>
        </w:rPr>
        <w:t xml:space="preserve">болеваний, </w:t>
      </w:r>
    </w:p>
    <w:p w:rsidR="00DE7BE5" w:rsidRPr="003B06EE" w:rsidRDefault="00DE7BE5" w:rsidP="00DE7BE5">
      <w:pPr>
        <w:autoSpaceDE w:val="0"/>
        <w:autoSpaceDN w:val="0"/>
        <w:adjustRightInd w:val="0"/>
        <w:ind w:firstLine="709"/>
        <w:jc w:val="center"/>
        <w:rPr>
          <w:sz w:val="22"/>
          <w:szCs w:val="22"/>
          <w:lang w:eastAsia="en-US"/>
        </w:rPr>
      </w:pPr>
      <w:r w:rsidRPr="003B06EE">
        <w:rPr>
          <w:sz w:val="22"/>
          <w:szCs w:val="22"/>
          <w:lang w:eastAsia="en-US"/>
        </w:rPr>
        <w:t>ПРЕДПИСЫВАЮ выполнить следующие мероприятия:</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w:t>
      </w:r>
    </w:p>
    <w:p w:rsidR="00DE7BE5" w:rsidRPr="003B06EE" w:rsidRDefault="00DE7BE5" w:rsidP="00DE7BE5">
      <w:pPr>
        <w:autoSpaceDE w:val="0"/>
        <w:autoSpaceDN w:val="0"/>
        <w:adjustRightInd w:val="0"/>
        <w:jc w:val="center"/>
        <w:rPr>
          <w:sz w:val="16"/>
          <w:szCs w:val="16"/>
          <w:lang w:eastAsia="en-US"/>
        </w:rPr>
      </w:pPr>
      <w:proofErr w:type="gramStart"/>
      <w:r w:rsidRPr="003B06EE">
        <w:rPr>
          <w:sz w:val="16"/>
          <w:szCs w:val="16"/>
          <w:lang w:eastAsia="en-US"/>
        </w:rPr>
        <w:t>(указать обязательные мероприятия</w:t>
      </w:r>
      <w:proofErr w:type="gramEnd"/>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w:t>
      </w:r>
    </w:p>
    <w:p w:rsidR="00DE7BE5" w:rsidRPr="003B06EE" w:rsidRDefault="00DE7BE5" w:rsidP="00DE7BE5">
      <w:pPr>
        <w:autoSpaceDE w:val="0"/>
        <w:autoSpaceDN w:val="0"/>
        <w:adjustRightInd w:val="0"/>
        <w:jc w:val="center"/>
        <w:rPr>
          <w:sz w:val="16"/>
          <w:szCs w:val="16"/>
          <w:lang w:eastAsia="en-US"/>
        </w:rPr>
      </w:pPr>
      <w:r w:rsidRPr="003B06EE">
        <w:rPr>
          <w:sz w:val="16"/>
          <w:szCs w:val="16"/>
          <w:lang w:eastAsia="en-US"/>
        </w:rPr>
        <w:t>срок их исполнения)</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lastRenderedPageBreak/>
        <w:t>_______________________________________________________________________________________</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 xml:space="preserve">Ответственность за выполнение мероприятий возлагается </w:t>
      </w:r>
      <w:proofErr w:type="gramStart"/>
      <w:r w:rsidRPr="003B06EE">
        <w:rPr>
          <w:sz w:val="22"/>
          <w:szCs w:val="22"/>
          <w:lang w:eastAsia="en-US"/>
        </w:rPr>
        <w:t>на</w:t>
      </w:r>
      <w:proofErr w:type="gramEnd"/>
      <w:r w:rsidRPr="003B06EE">
        <w:rPr>
          <w:sz w:val="22"/>
          <w:szCs w:val="22"/>
          <w:lang w:eastAsia="en-US"/>
        </w:rPr>
        <w:t xml:space="preserve"> ____________________________________</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________________________________________________________________________________________</w:t>
      </w:r>
    </w:p>
    <w:p w:rsidR="00DE7BE5" w:rsidRPr="003B06EE" w:rsidRDefault="00DE7BE5" w:rsidP="00DE7BE5">
      <w:pPr>
        <w:autoSpaceDE w:val="0"/>
        <w:autoSpaceDN w:val="0"/>
        <w:adjustRightInd w:val="0"/>
        <w:jc w:val="center"/>
        <w:rPr>
          <w:sz w:val="22"/>
          <w:szCs w:val="22"/>
          <w:lang w:eastAsia="en-US"/>
        </w:rPr>
      </w:pPr>
      <w:r w:rsidRPr="003B06EE">
        <w:rPr>
          <w:sz w:val="16"/>
          <w:szCs w:val="16"/>
          <w:lang w:eastAsia="en-US"/>
        </w:rPr>
        <w:t>(должность, фамилия, имя, отчество лица, на которое возлагается ответственность)</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 xml:space="preserve">     Предложенные мероприятия являются обязательными для исполнения. При несогласии с  предложе</w:t>
      </w:r>
      <w:r w:rsidRPr="003B06EE">
        <w:rPr>
          <w:sz w:val="22"/>
          <w:szCs w:val="22"/>
          <w:lang w:eastAsia="en-US"/>
        </w:rPr>
        <w:t>н</w:t>
      </w:r>
      <w:r w:rsidRPr="003B06EE">
        <w:rPr>
          <w:sz w:val="22"/>
          <w:szCs w:val="22"/>
          <w:lang w:eastAsia="en-US"/>
        </w:rPr>
        <w:t>ными мероприятиями или сроками их выполнения предписание может быть обжаловано вышестоящему государственному ветеринарному инспектору или в суд. Подача жалобы не   приостанавливает исполн</w:t>
      </w:r>
      <w:r w:rsidRPr="003B06EE">
        <w:rPr>
          <w:sz w:val="22"/>
          <w:szCs w:val="22"/>
          <w:lang w:eastAsia="en-US"/>
        </w:rPr>
        <w:t>е</w:t>
      </w:r>
      <w:r w:rsidRPr="003B06EE">
        <w:rPr>
          <w:sz w:val="22"/>
          <w:szCs w:val="22"/>
          <w:lang w:eastAsia="en-US"/>
        </w:rPr>
        <w:t>ния предписания.</w:t>
      </w:r>
    </w:p>
    <w:p w:rsidR="00DE7BE5" w:rsidRPr="003B06EE" w:rsidRDefault="00DE7BE5" w:rsidP="00DE7BE5">
      <w:pPr>
        <w:autoSpaceDE w:val="0"/>
        <w:autoSpaceDN w:val="0"/>
        <w:adjustRightInd w:val="0"/>
        <w:ind w:firstLine="720"/>
        <w:jc w:val="both"/>
        <w:rPr>
          <w:sz w:val="22"/>
          <w:szCs w:val="22"/>
          <w:lang w:eastAsia="en-US"/>
        </w:rPr>
      </w:pPr>
      <w:r w:rsidRPr="003B06EE">
        <w:rPr>
          <w:sz w:val="22"/>
          <w:szCs w:val="22"/>
          <w:lang w:eastAsia="en-US"/>
        </w:rPr>
        <w:t xml:space="preserve">Для решения вопроса о продлении </w:t>
      </w:r>
      <w:proofErr w:type="gramStart"/>
      <w:r w:rsidRPr="003B06EE">
        <w:rPr>
          <w:sz w:val="22"/>
          <w:szCs w:val="22"/>
          <w:lang w:eastAsia="en-US"/>
        </w:rPr>
        <w:t>срока устранения нарушения требований ветеринарного зак</w:t>
      </w:r>
      <w:r w:rsidRPr="003B06EE">
        <w:rPr>
          <w:sz w:val="22"/>
          <w:szCs w:val="22"/>
          <w:lang w:eastAsia="en-US"/>
        </w:rPr>
        <w:t>о</w:t>
      </w:r>
      <w:r w:rsidRPr="003B06EE">
        <w:rPr>
          <w:sz w:val="22"/>
          <w:szCs w:val="22"/>
          <w:lang w:eastAsia="en-US"/>
        </w:rPr>
        <w:t>нодательства Российской  Федерации</w:t>
      </w:r>
      <w:proofErr w:type="gramEnd"/>
      <w:r w:rsidRPr="003B06EE">
        <w:rPr>
          <w:sz w:val="22"/>
          <w:szCs w:val="22"/>
          <w:lang w:eastAsia="en-US"/>
        </w:rPr>
        <w:t xml:space="preserve"> лицо, которому  выдано предписание, вправе представить  дол</w:t>
      </w:r>
      <w:r w:rsidRPr="003B06EE">
        <w:rPr>
          <w:sz w:val="22"/>
          <w:szCs w:val="22"/>
          <w:lang w:eastAsia="en-US"/>
        </w:rPr>
        <w:t>ж</w:t>
      </w:r>
      <w:r w:rsidRPr="003B06EE">
        <w:rPr>
          <w:sz w:val="22"/>
          <w:szCs w:val="22"/>
          <w:lang w:eastAsia="en-US"/>
        </w:rPr>
        <w:t>ностному   лицу, вынесшему предписание:</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 xml:space="preserve">     - ходатайство о продлении срока устранения нарушения;</w:t>
      </w:r>
    </w:p>
    <w:p w:rsidR="00DE7BE5" w:rsidRPr="003B06EE" w:rsidRDefault="00DE7BE5" w:rsidP="00DE7BE5">
      <w:pPr>
        <w:autoSpaceDE w:val="0"/>
        <w:autoSpaceDN w:val="0"/>
        <w:adjustRightInd w:val="0"/>
        <w:jc w:val="both"/>
        <w:rPr>
          <w:sz w:val="22"/>
          <w:szCs w:val="22"/>
          <w:lang w:eastAsia="en-US"/>
        </w:rPr>
      </w:pPr>
      <w:r w:rsidRPr="003B06EE">
        <w:rPr>
          <w:sz w:val="22"/>
          <w:szCs w:val="22"/>
          <w:lang w:eastAsia="en-US"/>
        </w:rPr>
        <w:t xml:space="preserve">     - документы, справки и иные материалы, подтверждающие принятие необходимых мер для устран</w:t>
      </w:r>
      <w:r w:rsidRPr="003B06EE">
        <w:rPr>
          <w:sz w:val="22"/>
          <w:szCs w:val="22"/>
          <w:lang w:eastAsia="en-US"/>
        </w:rPr>
        <w:t>е</w:t>
      </w:r>
      <w:r w:rsidRPr="003B06EE">
        <w:rPr>
          <w:sz w:val="22"/>
          <w:szCs w:val="22"/>
          <w:lang w:eastAsia="en-US"/>
        </w:rPr>
        <w:t>ния нарушения.</w:t>
      </w:r>
    </w:p>
    <w:p w:rsidR="00DE7BE5" w:rsidRPr="003B06EE" w:rsidRDefault="00DE7BE5" w:rsidP="00DE7BE5">
      <w:pPr>
        <w:autoSpaceDE w:val="0"/>
        <w:autoSpaceDN w:val="0"/>
        <w:adjustRightInd w:val="0"/>
        <w:ind w:firstLine="720"/>
        <w:jc w:val="both"/>
        <w:rPr>
          <w:sz w:val="22"/>
          <w:szCs w:val="22"/>
          <w:lang w:eastAsia="en-US"/>
        </w:rPr>
      </w:pPr>
      <w:r w:rsidRPr="003B06EE">
        <w:rPr>
          <w:sz w:val="22"/>
          <w:szCs w:val="22"/>
          <w:lang w:eastAsia="en-US"/>
        </w:rPr>
        <w:t>В соответствии со статьей 19.5 Кодекса Российской Федерации об административных правон</w:t>
      </w:r>
      <w:r w:rsidRPr="003B06EE">
        <w:rPr>
          <w:sz w:val="22"/>
          <w:szCs w:val="22"/>
          <w:lang w:eastAsia="en-US"/>
        </w:rPr>
        <w:t>а</w:t>
      </w:r>
      <w:r w:rsidRPr="003B06EE">
        <w:rPr>
          <w:sz w:val="22"/>
          <w:szCs w:val="22"/>
          <w:lang w:eastAsia="en-US"/>
        </w:rPr>
        <w:t>рушениях за невыполнение в установленный срок законного предписания  должностного лица, ос</w:t>
      </w:r>
      <w:r w:rsidRPr="003B06EE">
        <w:rPr>
          <w:sz w:val="22"/>
          <w:szCs w:val="22"/>
          <w:lang w:eastAsia="en-US"/>
        </w:rPr>
        <w:t>у</w:t>
      </w:r>
      <w:r w:rsidRPr="003B06EE">
        <w:rPr>
          <w:sz w:val="22"/>
          <w:szCs w:val="22"/>
          <w:lang w:eastAsia="en-US"/>
        </w:rPr>
        <w:t>ществляющего государственный ветеринарный надзор, об устранении нарушений законодательства Ро</w:t>
      </w:r>
      <w:r w:rsidRPr="003B06EE">
        <w:rPr>
          <w:sz w:val="22"/>
          <w:szCs w:val="22"/>
          <w:lang w:eastAsia="en-US"/>
        </w:rPr>
        <w:t>с</w:t>
      </w:r>
      <w:r w:rsidRPr="003B06EE">
        <w:rPr>
          <w:sz w:val="22"/>
          <w:szCs w:val="22"/>
          <w:lang w:eastAsia="en-US"/>
        </w:rPr>
        <w:t>сийской Федерации установлена административная ответственность.</w:t>
      </w:r>
    </w:p>
    <w:p w:rsidR="00DE7BE5" w:rsidRPr="003B06EE" w:rsidRDefault="00DE7BE5" w:rsidP="00DE7BE5">
      <w:pPr>
        <w:autoSpaceDE w:val="0"/>
        <w:autoSpaceDN w:val="0"/>
        <w:adjustRightInd w:val="0"/>
        <w:ind w:firstLine="720"/>
        <w:jc w:val="both"/>
        <w:rPr>
          <w:sz w:val="22"/>
          <w:szCs w:val="22"/>
          <w:lang w:eastAsia="en-US"/>
        </w:rPr>
      </w:pPr>
      <w:r w:rsidRPr="003B06EE">
        <w:rPr>
          <w:sz w:val="22"/>
          <w:szCs w:val="22"/>
          <w:lang w:eastAsia="en-US"/>
        </w:rPr>
        <w:t>О выполнении настоящего предписания  прошу уведомить до «__» _______ 20__г.</w:t>
      </w:r>
    </w:p>
    <w:p w:rsidR="00DE7BE5" w:rsidRPr="003B06EE" w:rsidRDefault="00DE7BE5" w:rsidP="00DE7BE5">
      <w:pPr>
        <w:autoSpaceDE w:val="0"/>
        <w:autoSpaceDN w:val="0"/>
        <w:adjustRightInd w:val="0"/>
        <w:jc w:val="both"/>
        <w:rPr>
          <w:sz w:val="22"/>
          <w:szCs w:val="22"/>
          <w:lang w:eastAsia="en-US"/>
        </w:rPr>
      </w:pPr>
    </w:p>
    <w:p w:rsidR="00DE7BE5" w:rsidRPr="003B06EE" w:rsidRDefault="00DE7BE5" w:rsidP="00DE7BE5">
      <w:pPr>
        <w:autoSpaceDE w:val="0"/>
        <w:autoSpaceDN w:val="0"/>
        <w:adjustRightInd w:val="0"/>
        <w:jc w:val="both"/>
        <w:rPr>
          <w:sz w:val="22"/>
          <w:szCs w:val="22"/>
        </w:rPr>
      </w:pPr>
      <w:r w:rsidRPr="003B06EE">
        <w:rPr>
          <w:sz w:val="22"/>
          <w:szCs w:val="22"/>
        </w:rPr>
        <w:t>__________________________________________________________________________________</w:t>
      </w:r>
    </w:p>
    <w:p w:rsidR="00DE7BE5" w:rsidRPr="003B06EE" w:rsidRDefault="00DE7BE5" w:rsidP="00DE7BE5">
      <w:pPr>
        <w:autoSpaceDE w:val="0"/>
        <w:autoSpaceDN w:val="0"/>
        <w:adjustRightInd w:val="0"/>
        <w:jc w:val="both"/>
        <w:rPr>
          <w:sz w:val="22"/>
          <w:szCs w:val="22"/>
        </w:rPr>
      </w:pPr>
      <w:r w:rsidRPr="003B06EE">
        <w:rPr>
          <w:sz w:val="22"/>
          <w:szCs w:val="22"/>
        </w:rPr>
        <w:t xml:space="preserve">            (иные разъяснения прав, дополнительная информация  (при необходимости), рекомендации о п</w:t>
      </w:r>
      <w:r w:rsidRPr="003B06EE">
        <w:rPr>
          <w:sz w:val="22"/>
          <w:szCs w:val="22"/>
        </w:rPr>
        <w:t>о</w:t>
      </w:r>
      <w:r w:rsidRPr="003B06EE">
        <w:rPr>
          <w:sz w:val="22"/>
          <w:szCs w:val="22"/>
        </w:rPr>
        <w:t>рядке</w:t>
      </w:r>
      <w:r w:rsidR="00207504" w:rsidRPr="003B06EE">
        <w:rPr>
          <w:sz w:val="22"/>
          <w:szCs w:val="22"/>
        </w:rPr>
        <w:t xml:space="preserve"> </w:t>
      </w:r>
      <w:r w:rsidRPr="003B06EE">
        <w:rPr>
          <w:sz w:val="22"/>
          <w:szCs w:val="22"/>
        </w:rPr>
        <w:t>и способах устранения нарушений)</w:t>
      </w:r>
    </w:p>
    <w:p w:rsidR="00DE7BE5" w:rsidRPr="003B06EE" w:rsidRDefault="00DE7BE5" w:rsidP="00DE7BE5">
      <w:pPr>
        <w:autoSpaceDE w:val="0"/>
        <w:autoSpaceDN w:val="0"/>
        <w:adjustRightInd w:val="0"/>
        <w:jc w:val="both"/>
        <w:rPr>
          <w:sz w:val="22"/>
          <w:szCs w:val="22"/>
        </w:rPr>
      </w:pPr>
      <w:r w:rsidRPr="003B06EE">
        <w:rPr>
          <w:sz w:val="22"/>
          <w:szCs w:val="22"/>
        </w:rPr>
        <w:t>__________________________________________________________________________________</w:t>
      </w:r>
    </w:p>
    <w:p w:rsidR="00DE7BE5" w:rsidRPr="003B06EE" w:rsidRDefault="00DE7BE5" w:rsidP="00DE7BE5">
      <w:pPr>
        <w:autoSpaceDE w:val="0"/>
        <w:autoSpaceDN w:val="0"/>
        <w:adjustRightInd w:val="0"/>
        <w:jc w:val="both"/>
        <w:rPr>
          <w:sz w:val="22"/>
          <w:szCs w:val="22"/>
        </w:rPr>
      </w:pPr>
      <w:r w:rsidRPr="003B06EE">
        <w:rPr>
          <w:sz w:val="22"/>
          <w:szCs w:val="22"/>
        </w:rPr>
        <w:t xml:space="preserve">       </w:t>
      </w:r>
      <w:proofErr w:type="gramStart"/>
      <w:r w:rsidRPr="003B06EE">
        <w:rPr>
          <w:sz w:val="22"/>
          <w:szCs w:val="22"/>
        </w:rPr>
        <w:t>(подпись, фамилия, имя, отчество (последнее - при наличии) должностного лица, вынесшего предп</w:t>
      </w:r>
      <w:r w:rsidRPr="003B06EE">
        <w:rPr>
          <w:sz w:val="22"/>
          <w:szCs w:val="22"/>
        </w:rPr>
        <w:t>и</w:t>
      </w:r>
      <w:r w:rsidRPr="003B06EE">
        <w:rPr>
          <w:sz w:val="22"/>
          <w:szCs w:val="22"/>
        </w:rPr>
        <w:t>сание)</w:t>
      </w:r>
      <w:proofErr w:type="gramEnd"/>
    </w:p>
    <w:p w:rsidR="00DE7BE5" w:rsidRPr="003B06EE" w:rsidRDefault="00DE7BE5" w:rsidP="00DE7BE5">
      <w:pPr>
        <w:autoSpaceDE w:val="0"/>
        <w:autoSpaceDN w:val="0"/>
        <w:adjustRightInd w:val="0"/>
        <w:jc w:val="both"/>
        <w:rPr>
          <w:sz w:val="22"/>
          <w:szCs w:val="22"/>
        </w:rPr>
      </w:pPr>
      <w:r w:rsidRPr="003B06EE">
        <w:rPr>
          <w:sz w:val="22"/>
          <w:szCs w:val="22"/>
        </w:rPr>
        <w:t>__________________________________________________________________________________</w:t>
      </w:r>
    </w:p>
    <w:p w:rsidR="00DE7BE5" w:rsidRPr="003B06EE" w:rsidRDefault="00DE7BE5" w:rsidP="00DE7BE5">
      <w:pPr>
        <w:autoSpaceDE w:val="0"/>
        <w:autoSpaceDN w:val="0"/>
        <w:adjustRightInd w:val="0"/>
        <w:jc w:val="both"/>
        <w:rPr>
          <w:sz w:val="22"/>
          <w:szCs w:val="22"/>
        </w:rPr>
      </w:pPr>
      <w:r w:rsidRPr="003B06EE">
        <w:rPr>
          <w:sz w:val="22"/>
          <w:szCs w:val="22"/>
        </w:rPr>
        <w:t xml:space="preserve">     </w:t>
      </w:r>
      <w:proofErr w:type="gramStart"/>
      <w:r w:rsidRPr="003B06EE">
        <w:rPr>
          <w:sz w:val="22"/>
          <w:szCs w:val="22"/>
        </w:rPr>
        <w:t>(подпись, фамилия, имя, отчество (последнее - при наличии) лица,  получившего предписание, либо отметка об отказе лица, получившего предписание, в его подписании, либо отметка о направлении п</w:t>
      </w:r>
      <w:r w:rsidRPr="003B06EE">
        <w:rPr>
          <w:sz w:val="22"/>
          <w:szCs w:val="22"/>
        </w:rPr>
        <w:t>о</w:t>
      </w:r>
      <w:r w:rsidRPr="003B06EE">
        <w:rPr>
          <w:sz w:val="22"/>
          <w:szCs w:val="22"/>
        </w:rPr>
        <w:t>средством почтовой связи)</w:t>
      </w:r>
      <w:proofErr w:type="gramEnd"/>
    </w:p>
    <w:p w:rsidR="00DE7BE5" w:rsidRPr="003B06EE" w:rsidRDefault="00DE7BE5" w:rsidP="00DE7BE5">
      <w:pPr>
        <w:autoSpaceDE w:val="0"/>
        <w:autoSpaceDN w:val="0"/>
        <w:adjustRightInd w:val="0"/>
        <w:ind w:firstLine="720"/>
        <w:jc w:val="both"/>
        <w:rPr>
          <w:sz w:val="22"/>
          <w:szCs w:val="22"/>
        </w:rPr>
      </w:pPr>
    </w:p>
    <w:p w:rsidR="00DE7BE5" w:rsidRPr="003B06EE" w:rsidRDefault="00DE7BE5" w:rsidP="00DE7BE5">
      <w:pPr>
        <w:autoSpaceDE w:val="0"/>
        <w:autoSpaceDN w:val="0"/>
        <w:adjustRightInd w:val="0"/>
        <w:ind w:firstLine="720"/>
        <w:jc w:val="both"/>
        <w:rPr>
          <w:sz w:val="28"/>
          <w:szCs w:val="28"/>
        </w:rPr>
      </w:pPr>
    </w:p>
    <w:p w:rsidR="00DE7BE5" w:rsidRPr="003B06EE" w:rsidRDefault="00DE7BE5" w:rsidP="00DE7BE5">
      <w:pPr>
        <w:widowControl w:val="0"/>
        <w:autoSpaceDE w:val="0"/>
        <w:autoSpaceDN w:val="0"/>
        <w:adjustRightInd w:val="0"/>
        <w:ind w:firstLine="698"/>
        <w:jc w:val="right"/>
        <w:rPr>
          <w:b/>
          <w:bCs/>
          <w:color w:val="26282F"/>
          <w:sz w:val="28"/>
          <w:szCs w:val="28"/>
        </w:rPr>
      </w:pPr>
    </w:p>
    <w:p w:rsidR="00DE7BE5" w:rsidRPr="003B06EE" w:rsidRDefault="00DE7BE5" w:rsidP="00DE7BE5">
      <w:pPr>
        <w:widowControl w:val="0"/>
        <w:autoSpaceDE w:val="0"/>
        <w:autoSpaceDN w:val="0"/>
        <w:adjustRightInd w:val="0"/>
        <w:ind w:firstLine="698"/>
        <w:jc w:val="right"/>
        <w:rPr>
          <w:b/>
          <w:bCs/>
          <w:color w:val="26282F"/>
          <w:sz w:val="28"/>
          <w:szCs w:val="28"/>
        </w:rPr>
      </w:pPr>
    </w:p>
    <w:p w:rsidR="00DE7BE5" w:rsidRPr="003B06EE" w:rsidRDefault="00DE7BE5" w:rsidP="00DE7BE5">
      <w:pPr>
        <w:widowControl w:val="0"/>
        <w:autoSpaceDE w:val="0"/>
        <w:autoSpaceDN w:val="0"/>
        <w:adjustRightInd w:val="0"/>
        <w:ind w:firstLine="698"/>
        <w:jc w:val="right"/>
        <w:rPr>
          <w:b/>
          <w:bCs/>
          <w:color w:val="26282F"/>
          <w:sz w:val="28"/>
          <w:szCs w:val="28"/>
        </w:rPr>
      </w:pPr>
    </w:p>
    <w:p w:rsidR="00DE7BE5" w:rsidRPr="003B06EE" w:rsidRDefault="00DE7BE5" w:rsidP="00DE7BE5">
      <w:pPr>
        <w:widowControl w:val="0"/>
        <w:autoSpaceDE w:val="0"/>
        <w:autoSpaceDN w:val="0"/>
        <w:adjustRightInd w:val="0"/>
        <w:ind w:firstLine="698"/>
        <w:jc w:val="right"/>
        <w:rPr>
          <w:b/>
          <w:bCs/>
          <w:color w:val="26282F"/>
          <w:sz w:val="28"/>
          <w:szCs w:val="28"/>
        </w:rPr>
      </w:pPr>
    </w:p>
    <w:p w:rsidR="00DE7BE5" w:rsidRPr="003B06EE" w:rsidRDefault="00DE7BE5" w:rsidP="00DE7BE5">
      <w:pPr>
        <w:widowControl w:val="0"/>
        <w:autoSpaceDE w:val="0"/>
        <w:autoSpaceDN w:val="0"/>
        <w:adjustRightInd w:val="0"/>
        <w:ind w:firstLine="698"/>
        <w:jc w:val="right"/>
        <w:rPr>
          <w:b/>
          <w:bCs/>
          <w:color w:val="26282F"/>
          <w:sz w:val="28"/>
          <w:szCs w:val="28"/>
        </w:rPr>
      </w:pPr>
    </w:p>
    <w:p w:rsidR="00DE7BE5" w:rsidRPr="003B06EE" w:rsidRDefault="00DE7BE5" w:rsidP="00DE7BE5">
      <w:pPr>
        <w:widowControl w:val="0"/>
        <w:autoSpaceDE w:val="0"/>
        <w:autoSpaceDN w:val="0"/>
        <w:adjustRightInd w:val="0"/>
        <w:ind w:left="5670"/>
        <w:jc w:val="both"/>
        <w:rPr>
          <w:bCs/>
          <w:color w:val="26282F"/>
          <w:sz w:val="28"/>
          <w:szCs w:val="28"/>
        </w:rPr>
      </w:pPr>
    </w:p>
    <w:p w:rsidR="00DE7BE5" w:rsidRPr="003B06EE" w:rsidRDefault="00DE7BE5" w:rsidP="00DE7BE5">
      <w:pPr>
        <w:widowControl w:val="0"/>
        <w:autoSpaceDE w:val="0"/>
        <w:autoSpaceDN w:val="0"/>
        <w:adjustRightInd w:val="0"/>
        <w:ind w:left="5670"/>
        <w:jc w:val="both"/>
        <w:rPr>
          <w:bCs/>
          <w:color w:val="26282F"/>
          <w:sz w:val="28"/>
          <w:szCs w:val="28"/>
        </w:rPr>
      </w:pPr>
    </w:p>
    <w:p w:rsidR="007C3656" w:rsidRDefault="007C3656" w:rsidP="00457BEE">
      <w:pPr>
        <w:widowControl w:val="0"/>
        <w:autoSpaceDE w:val="0"/>
        <w:autoSpaceDN w:val="0"/>
        <w:adjustRightInd w:val="0"/>
        <w:ind w:left="5670"/>
        <w:jc w:val="both"/>
        <w:rPr>
          <w:rFonts w:ascii="Arial" w:hAnsi="Arial" w:cs="Arial"/>
          <w:sz w:val="24"/>
          <w:szCs w:val="24"/>
        </w:rPr>
      </w:pPr>
    </w:p>
    <w:p w:rsidR="007C3656" w:rsidRDefault="007C3656" w:rsidP="00457BEE">
      <w:pPr>
        <w:widowControl w:val="0"/>
        <w:autoSpaceDE w:val="0"/>
        <w:autoSpaceDN w:val="0"/>
        <w:adjustRightInd w:val="0"/>
        <w:ind w:left="5670"/>
        <w:jc w:val="both"/>
        <w:rPr>
          <w:rFonts w:ascii="Arial" w:hAnsi="Arial" w:cs="Arial"/>
          <w:sz w:val="24"/>
          <w:szCs w:val="24"/>
        </w:rPr>
        <w:sectPr w:rsidR="007C3656" w:rsidSect="00031115">
          <w:pgSz w:w="11900" w:h="16800"/>
          <w:pgMar w:top="1440" w:right="800" w:bottom="1440" w:left="1100" w:header="720" w:footer="720" w:gutter="0"/>
          <w:pgNumType w:start="1"/>
          <w:cols w:space="720"/>
          <w:noEndnote/>
        </w:sectPr>
      </w:pPr>
    </w:p>
    <w:p w:rsidR="007C3656" w:rsidRDefault="007C3656" w:rsidP="00457BEE">
      <w:pPr>
        <w:widowControl w:val="0"/>
        <w:autoSpaceDE w:val="0"/>
        <w:autoSpaceDN w:val="0"/>
        <w:adjustRightInd w:val="0"/>
        <w:ind w:left="5670"/>
        <w:jc w:val="both"/>
        <w:rPr>
          <w:rFonts w:ascii="Arial" w:hAnsi="Arial" w:cs="Arial"/>
          <w:sz w:val="24"/>
          <w:szCs w:val="24"/>
        </w:rPr>
      </w:pPr>
    </w:p>
    <w:p w:rsidR="00C60E8F" w:rsidRPr="003B06EE" w:rsidRDefault="00CD749E" w:rsidP="00457BEE">
      <w:pPr>
        <w:widowControl w:val="0"/>
        <w:autoSpaceDE w:val="0"/>
        <w:autoSpaceDN w:val="0"/>
        <w:adjustRightInd w:val="0"/>
        <w:ind w:left="5670"/>
        <w:jc w:val="both"/>
        <w:rPr>
          <w:sz w:val="28"/>
          <w:szCs w:val="28"/>
        </w:rPr>
      </w:pPr>
      <w:r w:rsidRPr="003B06EE">
        <w:rPr>
          <w:rFonts w:ascii="Arial" w:hAnsi="Arial" w:cs="Arial"/>
          <w:sz w:val="24"/>
          <w:szCs w:val="24"/>
        </w:rPr>
        <w:t xml:space="preserve"> </w:t>
      </w:r>
      <w:r w:rsidR="003F53C4">
        <w:rPr>
          <w:rFonts w:ascii="Arial" w:hAnsi="Arial" w:cs="Arial"/>
          <w:sz w:val="24"/>
          <w:szCs w:val="24"/>
        </w:rPr>
        <w:t xml:space="preserve">   </w:t>
      </w:r>
      <w:r w:rsidR="00C60E8F" w:rsidRPr="003B06EE">
        <w:rPr>
          <w:sz w:val="28"/>
          <w:szCs w:val="28"/>
        </w:rPr>
        <w:t xml:space="preserve">Приложение № </w:t>
      </w:r>
      <w:r w:rsidR="00282E9A" w:rsidRPr="003B06EE">
        <w:rPr>
          <w:sz w:val="28"/>
          <w:szCs w:val="28"/>
        </w:rPr>
        <w:t>9</w:t>
      </w:r>
    </w:p>
    <w:p w:rsidR="00C60E8F" w:rsidRPr="003B06EE" w:rsidRDefault="00C60E8F" w:rsidP="00C60E8F">
      <w:pPr>
        <w:pStyle w:val="ConsPlusNormal"/>
        <w:jc w:val="right"/>
        <w:rPr>
          <w:rFonts w:ascii="Times New Roman" w:hAnsi="Times New Roman"/>
          <w:sz w:val="28"/>
          <w:szCs w:val="28"/>
        </w:rPr>
      </w:pPr>
      <w:r w:rsidRPr="003B06EE">
        <w:rPr>
          <w:rFonts w:ascii="Times New Roman" w:hAnsi="Times New Roman"/>
          <w:sz w:val="28"/>
          <w:szCs w:val="28"/>
        </w:rPr>
        <w:t>к административному регламенту</w:t>
      </w:r>
    </w:p>
    <w:p w:rsidR="00C60E8F" w:rsidRPr="003B06EE" w:rsidRDefault="00C60E8F" w:rsidP="00C60E8F">
      <w:pPr>
        <w:pStyle w:val="ConsPlusNormal"/>
        <w:jc w:val="right"/>
        <w:rPr>
          <w:rFonts w:ascii="Times New Roman" w:hAnsi="Times New Roman"/>
          <w:sz w:val="28"/>
          <w:szCs w:val="28"/>
        </w:rPr>
      </w:pPr>
    </w:p>
    <w:p w:rsidR="00C60E8F" w:rsidRPr="003B06EE" w:rsidRDefault="00C60E8F" w:rsidP="00C60E8F">
      <w:pPr>
        <w:pStyle w:val="ConsPlusNormal"/>
        <w:jc w:val="center"/>
        <w:rPr>
          <w:rFonts w:ascii="Times New Roman" w:hAnsi="Times New Roman"/>
          <w:sz w:val="28"/>
          <w:szCs w:val="28"/>
        </w:rPr>
      </w:pPr>
      <w:bookmarkStart w:id="71" w:name="P943"/>
      <w:bookmarkEnd w:id="71"/>
      <w:r w:rsidRPr="003B06EE">
        <w:rPr>
          <w:rFonts w:ascii="Times New Roman" w:hAnsi="Times New Roman"/>
          <w:sz w:val="28"/>
          <w:szCs w:val="28"/>
        </w:rPr>
        <w:t>ПЕРЕЧЕНЬ ФИЛИАЛОВ МФЦ</w:t>
      </w:r>
    </w:p>
    <w:p w:rsidR="00C60E8F" w:rsidRPr="003B06EE" w:rsidRDefault="00C60E8F" w:rsidP="00C60E8F">
      <w:pPr>
        <w:pStyle w:val="ConsPlusNormal"/>
        <w:jc w:val="both"/>
        <w:rPr>
          <w:rFonts w:ascii="Times New Roman" w:hAnsi="Times New Roman"/>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10"/>
        <w:gridCol w:w="3345"/>
        <w:gridCol w:w="4252"/>
      </w:tblGrid>
      <w:tr w:rsidR="00C60E8F" w:rsidRPr="003B06EE" w:rsidTr="004F4D4A">
        <w:tc>
          <w:tcPr>
            <w:tcW w:w="510" w:type="dxa"/>
            <w:vAlign w:val="center"/>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 xml:space="preserve">№ </w:t>
            </w:r>
            <w:proofErr w:type="gramStart"/>
            <w:r w:rsidRPr="003B06EE">
              <w:rPr>
                <w:rFonts w:ascii="Times New Roman" w:hAnsi="Times New Roman"/>
                <w:sz w:val="24"/>
                <w:szCs w:val="24"/>
              </w:rPr>
              <w:t>п</w:t>
            </w:r>
            <w:proofErr w:type="gramEnd"/>
            <w:r w:rsidRPr="003B06EE">
              <w:rPr>
                <w:rFonts w:ascii="Times New Roman" w:hAnsi="Times New Roman"/>
                <w:sz w:val="24"/>
                <w:szCs w:val="24"/>
              </w:rPr>
              <w:t>/п</w:t>
            </w:r>
          </w:p>
        </w:tc>
        <w:tc>
          <w:tcPr>
            <w:tcW w:w="3345" w:type="dxa"/>
            <w:vAlign w:val="center"/>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Наименование филиала МФЦ</w:t>
            </w:r>
          </w:p>
        </w:tc>
        <w:tc>
          <w:tcPr>
            <w:tcW w:w="4252" w:type="dxa"/>
            <w:vAlign w:val="center"/>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Местонахождение филиала МФЦ</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w:t>
            </w:r>
          </w:p>
        </w:tc>
        <w:tc>
          <w:tcPr>
            <w:tcW w:w="3345" w:type="dxa"/>
          </w:tcPr>
          <w:p w:rsidR="00C60E8F" w:rsidRPr="003B06EE" w:rsidRDefault="00C60E8F" w:rsidP="004F4D4A">
            <w:pPr>
              <w:pStyle w:val="ConsPlusNormal"/>
              <w:jc w:val="both"/>
              <w:rPr>
                <w:rFonts w:ascii="Times New Roman" w:hAnsi="Times New Roman"/>
                <w:sz w:val="24"/>
                <w:szCs w:val="24"/>
              </w:rPr>
            </w:pPr>
            <w:r w:rsidRPr="003B06EE">
              <w:rPr>
                <w:rFonts w:ascii="Times New Roman" w:hAnsi="Times New Roman"/>
                <w:sz w:val="24"/>
                <w:szCs w:val="24"/>
              </w:rPr>
              <w:t>Филиал в Советском районе г. Астрахани</w:t>
            </w:r>
          </w:p>
        </w:tc>
        <w:tc>
          <w:tcPr>
            <w:tcW w:w="4252" w:type="dxa"/>
          </w:tcPr>
          <w:p w:rsidR="00C60E8F" w:rsidRPr="003B06EE" w:rsidRDefault="00C60E8F" w:rsidP="004F4D4A">
            <w:pPr>
              <w:pStyle w:val="ConsPlusNormal"/>
              <w:jc w:val="both"/>
              <w:rPr>
                <w:rFonts w:ascii="Times New Roman" w:hAnsi="Times New Roman"/>
                <w:sz w:val="24"/>
                <w:szCs w:val="24"/>
              </w:rPr>
            </w:pPr>
            <w:r w:rsidRPr="003B06EE">
              <w:rPr>
                <w:rFonts w:ascii="Times New Roman" w:hAnsi="Times New Roman"/>
                <w:sz w:val="24"/>
                <w:szCs w:val="24"/>
              </w:rPr>
              <w:t>Астраханская область, г. Астрахань, Советский район,</w:t>
            </w:r>
          </w:p>
          <w:p w:rsidR="00C60E8F" w:rsidRPr="003B06EE" w:rsidRDefault="00C60E8F" w:rsidP="004F4D4A">
            <w:pPr>
              <w:pStyle w:val="ConsPlusNormal"/>
              <w:jc w:val="both"/>
              <w:rPr>
                <w:rFonts w:ascii="Times New Roman" w:hAnsi="Times New Roman"/>
                <w:sz w:val="24"/>
                <w:szCs w:val="24"/>
              </w:rPr>
            </w:pPr>
            <w:r w:rsidRPr="003B06EE">
              <w:rPr>
                <w:rFonts w:ascii="Times New Roman" w:hAnsi="Times New Roman"/>
                <w:sz w:val="24"/>
                <w:szCs w:val="24"/>
              </w:rPr>
              <w:t>ул. Боевая, д. 57 а,</w:t>
            </w:r>
          </w:p>
          <w:p w:rsidR="00C60E8F" w:rsidRPr="003B06EE" w:rsidRDefault="00C60E8F" w:rsidP="004F4D4A">
            <w:pPr>
              <w:pStyle w:val="ConsPlusNormal"/>
              <w:jc w:val="both"/>
              <w:rPr>
                <w:rFonts w:ascii="Times New Roman" w:hAnsi="Times New Roman"/>
                <w:sz w:val="24"/>
                <w:szCs w:val="24"/>
              </w:rPr>
            </w:pPr>
            <w:r w:rsidRPr="003B06EE">
              <w:rPr>
                <w:rFonts w:ascii="Times New Roman" w:hAnsi="Times New Roman"/>
                <w:sz w:val="24"/>
                <w:szCs w:val="24"/>
              </w:rPr>
              <w:t>тел.: 8(8512) 66-88-19, 8(8512) 66-88-20</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2</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Филиал в Советском районе г. Астрахани</w:t>
            </w:r>
          </w:p>
        </w:tc>
        <w:tc>
          <w:tcPr>
            <w:tcW w:w="4252" w:type="dxa"/>
          </w:tcPr>
          <w:p w:rsidR="00C60E8F" w:rsidRPr="003B06EE" w:rsidRDefault="00C60E8F" w:rsidP="004F4D4A">
            <w:pPr>
              <w:pStyle w:val="ConsPlusNormal"/>
              <w:rPr>
                <w:rFonts w:ascii="Times New Roman" w:hAnsi="Times New Roman"/>
                <w:sz w:val="24"/>
                <w:szCs w:val="24"/>
              </w:rPr>
            </w:pPr>
            <w:proofErr w:type="gramStart"/>
            <w:r w:rsidRPr="003B06EE">
              <w:rPr>
                <w:rFonts w:ascii="Times New Roman" w:hAnsi="Times New Roman"/>
                <w:sz w:val="24"/>
                <w:szCs w:val="24"/>
              </w:rPr>
              <w:t>Астраханская область, г. Астрахань, Советский район, ул. Адмирала Нах</w:t>
            </w:r>
            <w:r w:rsidRPr="003B06EE">
              <w:rPr>
                <w:rFonts w:ascii="Times New Roman" w:hAnsi="Times New Roman"/>
                <w:sz w:val="24"/>
                <w:szCs w:val="24"/>
              </w:rPr>
              <w:t>и</w:t>
            </w:r>
            <w:r w:rsidRPr="003B06EE">
              <w:rPr>
                <w:rFonts w:ascii="Times New Roman" w:hAnsi="Times New Roman"/>
                <w:sz w:val="24"/>
                <w:szCs w:val="24"/>
              </w:rPr>
              <w:t>мова, д. 235д,</w:t>
            </w:r>
            <w:proofErr w:type="gramEnd"/>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66-88-14, 8(8512) 66-88-15</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3</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Филиал в Ленинском районе г. Астрахани</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г. Астрахань, Ленинский район,</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пл. Вокзальная, д. 1,</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54-10-05, 8(8512) 54-10-03</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4</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Филиал в Ленинском районе г. Астрахани</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г. Астрахань, Ленинский район, ул. Адмиралтейская, д. 46 литер</w:t>
            </w:r>
            <w:proofErr w:type="gramStart"/>
            <w:r w:rsidRPr="003B06EE">
              <w:rPr>
                <w:rFonts w:ascii="Times New Roman" w:hAnsi="Times New Roman"/>
                <w:sz w:val="24"/>
                <w:szCs w:val="24"/>
              </w:rPr>
              <w:t xml:space="preserve"> Е</w:t>
            </w:r>
            <w:proofErr w:type="gramEnd"/>
            <w:r w:rsidRPr="003B06EE">
              <w:rPr>
                <w:rFonts w:ascii="Times New Roman" w:hAnsi="Times New Roman"/>
                <w:sz w:val="24"/>
                <w:szCs w:val="24"/>
              </w:rPr>
              <w:t>,</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668-830</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5</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Филиал в </w:t>
            </w:r>
            <w:proofErr w:type="spellStart"/>
            <w:r w:rsidRPr="003B06EE">
              <w:rPr>
                <w:rFonts w:ascii="Times New Roman" w:hAnsi="Times New Roman"/>
                <w:sz w:val="24"/>
                <w:szCs w:val="24"/>
              </w:rPr>
              <w:t>Трусовском</w:t>
            </w:r>
            <w:proofErr w:type="spellEnd"/>
            <w:r w:rsidRPr="003B06EE">
              <w:rPr>
                <w:rFonts w:ascii="Times New Roman" w:hAnsi="Times New Roman"/>
                <w:sz w:val="24"/>
                <w:szCs w:val="24"/>
              </w:rPr>
              <w:t xml:space="preserve"> районе г. Астрахани</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г. Астрахань, </w:t>
            </w:r>
            <w:proofErr w:type="spellStart"/>
            <w:r w:rsidRPr="003B06EE">
              <w:rPr>
                <w:rFonts w:ascii="Times New Roman" w:hAnsi="Times New Roman"/>
                <w:sz w:val="24"/>
                <w:szCs w:val="24"/>
              </w:rPr>
              <w:t>Трусовский</w:t>
            </w:r>
            <w:proofErr w:type="spellEnd"/>
            <w:r w:rsidRPr="003B06EE">
              <w:rPr>
                <w:rFonts w:ascii="Times New Roman" w:hAnsi="Times New Roman"/>
                <w:sz w:val="24"/>
                <w:szCs w:val="24"/>
              </w:rPr>
              <w:t xml:space="preserve"> район, ул. Дзержинского, д. 5,</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26-68-01, 8(8512) 26-68-02</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6</w:t>
            </w:r>
          </w:p>
        </w:tc>
        <w:tc>
          <w:tcPr>
            <w:tcW w:w="3345" w:type="dxa"/>
          </w:tcPr>
          <w:p w:rsidR="00C60E8F" w:rsidRPr="003B06EE" w:rsidRDefault="00C60E8F" w:rsidP="004F4D4A">
            <w:pPr>
              <w:pStyle w:val="ConsPlusNormal"/>
              <w:rPr>
                <w:rFonts w:ascii="Times New Roman" w:hAnsi="Times New Roman"/>
                <w:sz w:val="24"/>
                <w:szCs w:val="24"/>
              </w:rPr>
            </w:pPr>
            <w:proofErr w:type="spellStart"/>
            <w:r w:rsidRPr="003B06EE">
              <w:rPr>
                <w:rFonts w:ascii="Times New Roman" w:hAnsi="Times New Roman"/>
                <w:sz w:val="24"/>
                <w:szCs w:val="24"/>
              </w:rPr>
              <w:t>Ахтубинский</w:t>
            </w:r>
            <w:proofErr w:type="spellEnd"/>
            <w:r w:rsidRPr="003B06EE">
              <w:rPr>
                <w:rFonts w:ascii="Times New Roman" w:hAnsi="Times New Roman"/>
                <w:sz w:val="24"/>
                <w:szCs w:val="24"/>
              </w:rPr>
              <w:t xml:space="preserve">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Астраханская область, </w:t>
            </w:r>
            <w:proofErr w:type="spellStart"/>
            <w:r w:rsidRPr="003B06EE">
              <w:rPr>
                <w:rFonts w:ascii="Times New Roman" w:hAnsi="Times New Roman"/>
                <w:sz w:val="24"/>
                <w:szCs w:val="24"/>
              </w:rPr>
              <w:t>Ахтубинский</w:t>
            </w:r>
            <w:proofErr w:type="spellEnd"/>
            <w:r w:rsidRPr="003B06EE">
              <w:rPr>
                <w:rFonts w:ascii="Times New Roman" w:hAnsi="Times New Roman"/>
                <w:sz w:val="24"/>
                <w:szCs w:val="24"/>
              </w:rPr>
              <w:t xml:space="preserve"> район, г. Ахтубинск, ул. Шубина, д. 81,</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8(85141) 5-25-36, 8(85141) 5-27-41</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7</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Володарский филиал</w:t>
            </w:r>
          </w:p>
        </w:tc>
        <w:tc>
          <w:tcPr>
            <w:tcW w:w="4252" w:type="dxa"/>
          </w:tcPr>
          <w:p w:rsidR="00C60E8F" w:rsidRPr="003B06EE" w:rsidRDefault="00C60E8F" w:rsidP="004F4D4A">
            <w:pPr>
              <w:pStyle w:val="ConsPlusNormal"/>
              <w:rPr>
                <w:rFonts w:ascii="Times New Roman" w:hAnsi="Times New Roman"/>
                <w:sz w:val="24"/>
                <w:szCs w:val="24"/>
              </w:rPr>
            </w:pPr>
            <w:proofErr w:type="gramStart"/>
            <w:r w:rsidRPr="003B06EE">
              <w:rPr>
                <w:rFonts w:ascii="Times New Roman" w:hAnsi="Times New Roman"/>
                <w:sz w:val="24"/>
                <w:szCs w:val="24"/>
              </w:rPr>
              <w:t>Астраханская область, Володарский район, п. Володарский, ул. Мичурина, д. 19, литер «А»,</w:t>
            </w:r>
            <w:proofErr w:type="gramEnd"/>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48-70-52, 8(8512) 48-70-53</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8</w:t>
            </w:r>
          </w:p>
        </w:tc>
        <w:tc>
          <w:tcPr>
            <w:tcW w:w="3345" w:type="dxa"/>
          </w:tcPr>
          <w:p w:rsidR="00C60E8F" w:rsidRPr="003B06EE" w:rsidRDefault="00C60E8F" w:rsidP="004F4D4A">
            <w:pPr>
              <w:pStyle w:val="ConsPlusNormal"/>
              <w:rPr>
                <w:rFonts w:ascii="Times New Roman" w:hAnsi="Times New Roman"/>
                <w:sz w:val="24"/>
                <w:szCs w:val="24"/>
              </w:rPr>
            </w:pPr>
            <w:proofErr w:type="spellStart"/>
            <w:r w:rsidRPr="003B06EE">
              <w:rPr>
                <w:rFonts w:ascii="Times New Roman" w:hAnsi="Times New Roman"/>
                <w:sz w:val="24"/>
                <w:szCs w:val="24"/>
              </w:rPr>
              <w:t>Енотаевский</w:t>
            </w:r>
            <w:proofErr w:type="spellEnd"/>
            <w:r w:rsidRPr="003B06EE">
              <w:rPr>
                <w:rFonts w:ascii="Times New Roman" w:hAnsi="Times New Roman"/>
                <w:sz w:val="24"/>
                <w:szCs w:val="24"/>
              </w:rPr>
              <w:t xml:space="preserve">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Астраханская область, </w:t>
            </w:r>
            <w:proofErr w:type="spellStart"/>
            <w:r w:rsidRPr="003B06EE">
              <w:rPr>
                <w:rFonts w:ascii="Times New Roman" w:hAnsi="Times New Roman"/>
                <w:sz w:val="24"/>
                <w:szCs w:val="24"/>
              </w:rPr>
              <w:t>Енотаевский</w:t>
            </w:r>
            <w:proofErr w:type="spellEnd"/>
            <w:r w:rsidRPr="003B06EE">
              <w:rPr>
                <w:rFonts w:ascii="Times New Roman" w:hAnsi="Times New Roman"/>
                <w:sz w:val="24"/>
                <w:szCs w:val="24"/>
              </w:rPr>
              <w:t xml:space="preserve"> район, </w:t>
            </w:r>
            <w:proofErr w:type="gramStart"/>
            <w:r w:rsidRPr="003B06EE">
              <w:rPr>
                <w:rFonts w:ascii="Times New Roman" w:hAnsi="Times New Roman"/>
                <w:sz w:val="24"/>
                <w:szCs w:val="24"/>
              </w:rPr>
              <w:t>с</w:t>
            </w:r>
            <w:proofErr w:type="gramEnd"/>
            <w:r w:rsidRPr="003B06EE">
              <w:rPr>
                <w:rFonts w:ascii="Times New Roman" w:hAnsi="Times New Roman"/>
                <w:sz w:val="24"/>
                <w:szCs w:val="24"/>
              </w:rPr>
              <w:t xml:space="preserve">. </w:t>
            </w:r>
            <w:proofErr w:type="gramStart"/>
            <w:r w:rsidRPr="003B06EE">
              <w:rPr>
                <w:rFonts w:ascii="Times New Roman" w:hAnsi="Times New Roman"/>
                <w:sz w:val="24"/>
                <w:szCs w:val="24"/>
              </w:rPr>
              <w:t>Енотаевка</w:t>
            </w:r>
            <w:proofErr w:type="gramEnd"/>
            <w:r w:rsidRPr="003B06EE">
              <w:rPr>
                <w:rFonts w:ascii="Times New Roman" w:hAnsi="Times New Roman"/>
                <w:sz w:val="24"/>
                <w:szCs w:val="24"/>
              </w:rPr>
              <w:t>, ул. Муса</w:t>
            </w:r>
            <w:r w:rsidRPr="003B06EE">
              <w:rPr>
                <w:rFonts w:ascii="Times New Roman" w:hAnsi="Times New Roman"/>
                <w:sz w:val="24"/>
                <w:szCs w:val="24"/>
              </w:rPr>
              <w:t>е</w:t>
            </w:r>
            <w:r w:rsidRPr="003B06EE">
              <w:rPr>
                <w:rFonts w:ascii="Times New Roman" w:hAnsi="Times New Roman"/>
                <w:sz w:val="24"/>
                <w:szCs w:val="24"/>
              </w:rPr>
              <w:t>ва/Чичерина, д. 59а/22в,</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66-88-12,</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факс: 8(8512) 66-88-13</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9</w:t>
            </w:r>
          </w:p>
        </w:tc>
        <w:tc>
          <w:tcPr>
            <w:tcW w:w="3345" w:type="dxa"/>
          </w:tcPr>
          <w:p w:rsidR="00C60E8F" w:rsidRPr="003B06EE" w:rsidRDefault="00C60E8F" w:rsidP="004F4D4A">
            <w:pPr>
              <w:pStyle w:val="ConsPlusNormal"/>
              <w:rPr>
                <w:rFonts w:ascii="Times New Roman" w:hAnsi="Times New Roman"/>
                <w:sz w:val="24"/>
                <w:szCs w:val="24"/>
              </w:rPr>
            </w:pPr>
            <w:proofErr w:type="spellStart"/>
            <w:r w:rsidRPr="003B06EE">
              <w:rPr>
                <w:rFonts w:ascii="Times New Roman" w:hAnsi="Times New Roman"/>
                <w:sz w:val="24"/>
                <w:szCs w:val="24"/>
              </w:rPr>
              <w:t>Икрянинский</w:t>
            </w:r>
            <w:proofErr w:type="spellEnd"/>
            <w:r w:rsidRPr="003B06EE">
              <w:rPr>
                <w:rFonts w:ascii="Times New Roman" w:hAnsi="Times New Roman"/>
                <w:sz w:val="24"/>
                <w:szCs w:val="24"/>
              </w:rPr>
              <w:t xml:space="preserve"> филиал</w:t>
            </w:r>
          </w:p>
        </w:tc>
        <w:tc>
          <w:tcPr>
            <w:tcW w:w="4252" w:type="dxa"/>
          </w:tcPr>
          <w:p w:rsidR="00C60E8F" w:rsidRPr="003B06EE" w:rsidRDefault="00C60E8F" w:rsidP="004F4D4A">
            <w:pPr>
              <w:pStyle w:val="ConsPlusNormal"/>
              <w:rPr>
                <w:rFonts w:ascii="Times New Roman" w:hAnsi="Times New Roman"/>
                <w:sz w:val="24"/>
                <w:szCs w:val="24"/>
              </w:rPr>
            </w:pPr>
            <w:proofErr w:type="gramStart"/>
            <w:r w:rsidRPr="003B06EE">
              <w:rPr>
                <w:rFonts w:ascii="Times New Roman" w:hAnsi="Times New Roman"/>
                <w:sz w:val="24"/>
                <w:szCs w:val="24"/>
              </w:rPr>
              <w:t xml:space="preserve">Астраханская область, </w:t>
            </w:r>
            <w:proofErr w:type="spellStart"/>
            <w:r w:rsidRPr="003B06EE">
              <w:rPr>
                <w:rFonts w:ascii="Times New Roman" w:hAnsi="Times New Roman"/>
                <w:sz w:val="24"/>
                <w:szCs w:val="24"/>
              </w:rPr>
              <w:t>Икрянинский</w:t>
            </w:r>
            <w:proofErr w:type="spellEnd"/>
            <w:r w:rsidRPr="003B06EE">
              <w:rPr>
                <w:rFonts w:ascii="Times New Roman" w:hAnsi="Times New Roman"/>
                <w:sz w:val="24"/>
                <w:szCs w:val="24"/>
              </w:rPr>
              <w:t xml:space="preserve"> район, с. Икряное, ул. Советская, д. 40, помещение № 038,</w:t>
            </w:r>
            <w:proofErr w:type="gramEnd"/>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317-348, 8(8512) 317-347, 8(85144) 2-10-54</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lastRenderedPageBreak/>
              <w:t>10</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Красноярский филиал</w:t>
            </w:r>
          </w:p>
        </w:tc>
        <w:tc>
          <w:tcPr>
            <w:tcW w:w="4252" w:type="dxa"/>
          </w:tcPr>
          <w:p w:rsidR="00C60E8F" w:rsidRPr="003B06EE" w:rsidRDefault="00C60E8F" w:rsidP="004F4D4A">
            <w:pPr>
              <w:pStyle w:val="ConsPlusNormal"/>
              <w:rPr>
                <w:rFonts w:ascii="Times New Roman" w:hAnsi="Times New Roman"/>
                <w:sz w:val="24"/>
                <w:szCs w:val="24"/>
              </w:rPr>
            </w:pPr>
            <w:proofErr w:type="gramStart"/>
            <w:r w:rsidRPr="003B06EE">
              <w:rPr>
                <w:rFonts w:ascii="Times New Roman" w:hAnsi="Times New Roman"/>
                <w:sz w:val="24"/>
                <w:szCs w:val="24"/>
              </w:rPr>
              <w:t>Астраханская область, Красноярский район, с. Красный Яр, ул. Советская, д. 62, литер «А»,</w:t>
            </w:r>
            <w:proofErr w:type="gramEnd"/>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26-68-03, 8(8512) 26-68-04</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11</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Камызякский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Астраханская область, Камызякский район, г. Камызяк, ул. Молодежная, д. 32,</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66-88-17, 8(851-45) 7-00-43</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12</w:t>
            </w:r>
          </w:p>
        </w:tc>
        <w:tc>
          <w:tcPr>
            <w:tcW w:w="3345" w:type="dxa"/>
          </w:tcPr>
          <w:p w:rsidR="00C60E8F" w:rsidRPr="003B06EE" w:rsidRDefault="00C60E8F" w:rsidP="004F4D4A">
            <w:pPr>
              <w:pStyle w:val="ConsPlusNormal"/>
              <w:rPr>
                <w:rFonts w:ascii="Times New Roman" w:hAnsi="Times New Roman"/>
                <w:sz w:val="24"/>
                <w:szCs w:val="24"/>
              </w:rPr>
            </w:pPr>
            <w:proofErr w:type="spellStart"/>
            <w:r w:rsidRPr="003B06EE">
              <w:rPr>
                <w:rFonts w:ascii="Times New Roman" w:hAnsi="Times New Roman"/>
                <w:sz w:val="24"/>
                <w:szCs w:val="24"/>
              </w:rPr>
              <w:t>Лиманский</w:t>
            </w:r>
            <w:proofErr w:type="spellEnd"/>
            <w:r w:rsidRPr="003B06EE">
              <w:rPr>
                <w:rFonts w:ascii="Times New Roman" w:hAnsi="Times New Roman"/>
                <w:sz w:val="24"/>
                <w:szCs w:val="24"/>
              </w:rPr>
              <w:t xml:space="preserve">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Астраханская область, </w:t>
            </w:r>
            <w:proofErr w:type="spellStart"/>
            <w:r w:rsidRPr="003B06EE">
              <w:rPr>
                <w:rFonts w:ascii="Times New Roman" w:hAnsi="Times New Roman"/>
                <w:sz w:val="24"/>
                <w:szCs w:val="24"/>
              </w:rPr>
              <w:t>Лиманский</w:t>
            </w:r>
            <w:proofErr w:type="spellEnd"/>
            <w:r w:rsidRPr="003B06EE">
              <w:rPr>
                <w:rFonts w:ascii="Times New Roman" w:hAnsi="Times New Roman"/>
                <w:sz w:val="24"/>
                <w:szCs w:val="24"/>
              </w:rPr>
              <w:t xml:space="preserve"> ра</w:t>
            </w:r>
            <w:r w:rsidRPr="003B06EE">
              <w:rPr>
                <w:rFonts w:ascii="Times New Roman" w:hAnsi="Times New Roman"/>
                <w:sz w:val="24"/>
                <w:szCs w:val="24"/>
              </w:rPr>
              <w:t>й</w:t>
            </w:r>
            <w:r w:rsidRPr="003B06EE">
              <w:rPr>
                <w:rFonts w:ascii="Times New Roman" w:hAnsi="Times New Roman"/>
                <w:sz w:val="24"/>
                <w:szCs w:val="24"/>
              </w:rPr>
              <w:t xml:space="preserve">он, </w:t>
            </w:r>
            <w:proofErr w:type="spellStart"/>
            <w:r w:rsidRPr="003B06EE">
              <w:rPr>
                <w:rFonts w:ascii="Times New Roman" w:hAnsi="Times New Roman"/>
                <w:sz w:val="24"/>
                <w:szCs w:val="24"/>
              </w:rPr>
              <w:t>р.п</w:t>
            </w:r>
            <w:proofErr w:type="spellEnd"/>
            <w:r w:rsidRPr="003B06EE">
              <w:rPr>
                <w:rFonts w:ascii="Times New Roman" w:hAnsi="Times New Roman"/>
                <w:sz w:val="24"/>
                <w:szCs w:val="24"/>
              </w:rPr>
              <w:t xml:space="preserve">. Лиман, ул. </w:t>
            </w:r>
            <w:proofErr w:type="gramStart"/>
            <w:r w:rsidRPr="003B06EE">
              <w:rPr>
                <w:rFonts w:ascii="Times New Roman" w:hAnsi="Times New Roman"/>
                <w:sz w:val="24"/>
                <w:szCs w:val="24"/>
              </w:rPr>
              <w:t>Электрическая</w:t>
            </w:r>
            <w:proofErr w:type="gramEnd"/>
            <w:r w:rsidRPr="003B06EE">
              <w:rPr>
                <w:rFonts w:ascii="Times New Roman" w:hAnsi="Times New Roman"/>
                <w:sz w:val="24"/>
                <w:szCs w:val="24"/>
              </w:rPr>
              <w:t>, д. 1,</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266-740, 8(8512) 266-741</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13</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Приволжский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Астраханская область, Приволжский район, с. </w:t>
            </w:r>
            <w:proofErr w:type="spellStart"/>
            <w:r w:rsidRPr="003B06EE">
              <w:rPr>
                <w:rFonts w:ascii="Times New Roman" w:hAnsi="Times New Roman"/>
                <w:sz w:val="24"/>
                <w:szCs w:val="24"/>
              </w:rPr>
              <w:t>Началово</w:t>
            </w:r>
            <w:proofErr w:type="spellEnd"/>
            <w:r w:rsidRPr="003B06EE">
              <w:rPr>
                <w:rFonts w:ascii="Times New Roman" w:hAnsi="Times New Roman"/>
                <w:sz w:val="24"/>
                <w:szCs w:val="24"/>
              </w:rPr>
              <w:t>, ул. Ленина, д. 47, помещение № 24,</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668-821</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14</w:t>
            </w:r>
          </w:p>
        </w:tc>
        <w:tc>
          <w:tcPr>
            <w:tcW w:w="3345" w:type="dxa"/>
          </w:tcPr>
          <w:p w:rsidR="00C60E8F" w:rsidRPr="003B06EE" w:rsidRDefault="00C60E8F" w:rsidP="004F4D4A">
            <w:pPr>
              <w:pStyle w:val="ConsPlusNormal"/>
              <w:rPr>
                <w:rFonts w:ascii="Times New Roman" w:hAnsi="Times New Roman"/>
                <w:sz w:val="24"/>
                <w:szCs w:val="24"/>
              </w:rPr>
            </w:pPr>
            <w:proofErr w:type="spellStart"/>
            <w:r w:rsidRPr="003B06EE">
              <w:rPr>
                <w:rFonts w:ascii="Times New Roman" w:hAnsi="Times New Roman"/>
                <w:sz w:val="24"/>
                <w:szCs w:val="24"/>
              </w:rPr>
              <w:t>Харабалинский</w:t>
            </w:r>
            <w:proofErr w:type="spellEnd"/>
            <w:r w:rsidRPr="003B06EE">
              <w:rPr>
                <w:rFonts w:ascii="Times New Roman" w:hAnsi="Times New Roman"/>
                <w:sz w:val="24"/>
                <w:szCs w:val="24"/>
              </w:rPr>
              <w:t xml:space="preserve">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Астраханская область, </w:t>
            </w:r>
            <w:proofErr w:type="spellStart"/>
            <w:r w:rsidRPr="003B06EE">
              <w:rPr>
                <w:rFonts w:ascii="Times New Roman" w:hAnsi="Times New Roman"/>
                <w:sz w:val="24"/>
                <w:szCs w:val="24"/>
              </w:rPr>
              <w:t>Харабалинский</w:t>
            </w:r>
            <w:proofErr w:type="spellEnd"/>
            <w:r w:rsidRPr="003B06EE">
              <w:rPr>
                <w:rFonts w:ascii="Times New Roman" w:hAnsi="Times New Roman"/>
                <w:sz w:val="24"/>
                <w:szCs w:val="24"/>
              </w:rPr>
              <w:t xml:space="preserve"> район, г. Харабали, 7 квартал, д. 20, л</w:t>
            </w:r>
            <w:r w:rsidRPr="003B06EE">
              <w:rPr>
                <w:rFonts w:ascii="Times New Roman" w:hAnsi="Times New Roman"/>
                <w:sz w:val="24"/>
                <w:szCs w:val="24"/>
              </w:rPr>
              <w:t>и</w:t>
            </w:r>
            <w:r w:rsidRPr="003B06EE">
              <w:rPr>
                <w:rFonts w:ascii="Times New Roman" w:hAnsi="Times New Roman"/>
                <w:sz w:val="24"/>
                <w:szCs w:val="24"/>
              </w:rPr>
              <w:t>тер 1,</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8(85148) 40-080, 8(85148) 40-081</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15</w:t>
            </w:r>
          </w:p>
        </w:tc>
        <w:tc>
          <w:tcPr>
            <w:tcW w:w="3345" w:type="dxa"/>
          </w:tcPr>
          <w:p w:rsidR="00C60E8F" w:rsidRPr="003B06EE" w:rsidRDefault="00C60E8F" w:rsidP="004F4D4A">
            <w:pPr>
              <w:pStyle w:val="ConsPlusNormal"/>
              <w:rPr>
                <w:rFonts w:ascii="Times New Roman" w:hAnsi="Times New Roman"/>
                <w:sz w:val="24"/>
                <w:szCs w:val="24"/>
              </w:rPr>
            </w:pPr>
            <w:proofErr w:type="spellStart"/>
            <w:r w:rsidRPr="003B06EE">
              <w:rPr>
                <w:rFonts w:ascii="Times New Roman" w:hAnsi="Times New Roman"/>
                <w:sz w:val="24"/>
                <w:szCs w:val="24"/>
              </w:rPr>
              <w:t>Наримановский</w:t>
            </w:r>
            <w:proofErr w:type="spellEnd"/>
            <w:r w:rsidRPr="003B06EE">
              <w:rPr>
                <w:rFonts w:ascii="Times New Roman" w:hAnsi="Times New Roman"/>
                <w:sz w:val="24"/>
                <w:szCs w:val="24"/>
              </w:rPr>
              <w:t xml:space="preserve">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 xml:space="preserve">Астраханская область, </w:t>
            </w:r>
            <w:proofErr w:type="spellStart"/>
            <w:r w:rsidRPr="003B06EE">
              <w:rPr>
                <w:rFonts w:ascii="Times New Roman" w:hAnsi="Times New Roman"/>
                <w:sz w:val="24"/>
                <w:szCs w:val="24"/>
              </w:rPr>
              <w:t>Наримановский</w:t>
            </w:r>
            <w:proofErr w:type="spellEnd"/>
            <w:r w:rsidRPr="003B06EE">
              <w:rPr>
                <w:rFonts w:ascii="Times New Roman" w:hAnsi="Times New Roman"/>
                <w:sz w:val="24"/>
                <w:szCs w:val="24"/>
              </w:rPr>
              <w:t xml:space="preserve"> район, г. </w:t>
            </w:r>
            <w:proofErr w:type="spellStart"/>
            <w:r w:rsidRPr="003B06EE">
              <w:rPr>
                <w:rFonts w:ascii="Times New Roman" w:hAnsi="Times New Roman"/>
                <w:sz w:val="24"/>
                <w:szCs w:val="24"/>
              </w:rPr>
              <w:t>Нариманов</w:t>
            </w:r>
            <w:proofErr w:type="spellEnd"/>
            <w:r w:rsidRPr="003B06EE">
              <w:rPr>
                <w:rFonts w:ascii="Times New Roman" w:hAnsi="Times New Roman"/>
                <w:sz w:val="24"/>
                <w:szCs w:val="24"/>
              </w:rPr>
              <w:t>, проспе</w:t>
            </w:r>
            <w:proofErr w:type="gramStart"/>
            <w:r w:rsidRPr="003B06EE">
              <w:rPr>
                <w:rFonts w:ascii="Times New Roman" w:hAnsi="Times New Roman"/>
                <w:sz w:val="24"/>
                <w:szCs w:val="24"/>
              </w:rPr>
              <w:t>кт Стр</w:t>
            </w:r>
            <w:proofErr w:type="gramEnd"/>
            <w:r w:rsidRPr="003B06EE">
              <w:rPr>
                <w:rFonts w:ascii="Times New Roman" w:hAnsi="Times New Roman"/>
                <w:sz w:val="24"/>
                <w:szCs w:val="24"/>
              </w:rPr>
              <w:t>о</w:t>
            </w:r>
            <w:r w:rsidRPr="003B06EE">
              <w:rPr>
                <w:rFonts w:ascii="Times New Roman" w:hAnsi="Times New Roman"/>
                <w:sz w:val="24"/>
                <w:szCs w:val="24"/>
              </w:rPr>
              <w:t>и</w:t>
            </w:r>
            <w:r w:rsidRPr="003B06EE">
              <w:rPr>
                <w:rFonts w:ascii="Times New Roman" w:hAnsi="Times New Roman"/>
                <w:sz w:val="24"/>
                <w:szCs w:val="24"/>
              </w:rPr>
              <w:t>телей, д. 7,</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668-832</w:t>
            </w:r>
          </w:p>
        </w:tc>
      </w:tr>
      <w:tr w:rsidR="00C60E8F" w:rsidRPr="003B06E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16</w:t>
            </w:r>
          </w:p>
        </w:tc>
        <w:tc>
          <w:tcPr>
            <w:tcW w:w="3345"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Знаменский филиал</w:t>
            </w:r>
          </w:p>
        </w:tc>
        <w:tc>
          <w:tcPr>
            <w:tcW w:w="4252" w:type="dxa"/>
          </w:tcPr>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Астраханская область, ЗАТО Знаменск, ул. Ленина, д. 26, помещение № 019,</w:t>
            </w:r>
          </w:p>
          <w:p w:rsidR="00C60E8F" w:rsidRPr="003B06EE"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8(85140) 6-00-82, 8(85140) 6-00-83</w:t>
            </w:r>
          </w:p>
        </w:tc>
      </w:tr>
      <w:tr w:rsidR="00C60E8F" w:rsidRPr="0033268E" w:rsidTr="004F4D4A">
        <w:tc>
          <w:tcPr>
            <w:tcW w:w="510" w:type="dxa"/>
          </w:tcPr>
          <w:p w:rsidR="00C60E8F" w:rsidRPr="003B06EE" w:rsidRDefault="00C60E8F" w:rsidP="004F4D4A">
            <w:pPr>
              <w:pStyle w:val="ConsPlusNormal"/>
              <w:jc w:val="center"/>
              <w:rPr>
                <w:rFonts w:ascii="Times New Roman" w:hAnsi="Times New Roman"/>
                <w:sz w:val="24"/>
                <w:szCs w:val="24"/>
              </w:rPr>
            </w:pPr>
            <w:r w:rsidRPr="003B06EE">
              <w:rPr>
                <w:rFonts w:ascii="Times New Roman" w:hAnsi="Times New Roman"/>
                <w:sz w:val="24"/>
                <w:szCs w:val="24"/>
              </w:rPr>
              <w:t>17</w:t>
            </w:r>
          </w:p>
        </w:tc>
        <w:tc>
          <w:tcPr>
            <w:tcW w:w="3345" w:type="dxa"/>
          </w:tcPr>
          <w:p w:rsidR="00C60E8F" w:rsidRPr="003B06EE" w:rsidRDefault="00C60E8F" w:rsidP="004F4D4A">
            <w:pPr>
              <w:pStyle w:val="ConsPlusNormal"/>
              <w:rPr>
                <w:rFonts w:ascii="Times New Roman" w:hAnsi="Times New Roman"/>
                <w:sz w:val="24"/>
                <w:szCs w:val="24"/>
              </w:rPr>
            </w:pPr>
            <w:proofErr w:type="spellStart"/>
            <w:r w:rsidRPr="003B06EE">
              <w:rPr>
                <w:rFonts w:ascii="Times New Roman" w:hAnsi="Times New Roman"/>
                <w:sz w:val="24"/>
                <w:szCs w:val="24"/>
              </w:rPr>
              <w:t>Черноярский</w:t>
            </w:r>
            <w:proofErr w:type="spellEnd"/>
            <w:r w:rsidRPr="003B06EE">
              <w:rPr>
                <w:rFonts w:ascii="Times New Roman" w:hAnsi="Times New Roman"/>
                <w:sz w:val="24"/>
                <w:szCs w:val="24"/>
              </w:rPr>
              <w:t xml:space="preserve"> филиал</w:t>
            </w:r>
          </w:p>
        </w:tc>
        <w:tc>
          <w:tcPr>
            <w:tcW w:w="4252" w:type="dxa"/>
          </w:tcPr>
          <w:p w:rsidR="00C60E8F" w:rsidRPr="003B06EE" w:rsidRDefault="00C60E8F" w:rsidP="004F4D4A">
            <w:pPr>
              <w:pStyle w:val="ConsPlusNormal"/>
              <w:rPr>
                <w:rFonts w:ascii="Times New Roman" w:hAnsi="Times New Roman"/>
                <w:sz w:val="24"/>
                <w:szCs w:val="24"/>
              </w:rPr>
            </w:pPr>
            <w:proofErr w:type="gramStart"/>
            <w:r w:rsidRPr="003B06EE">
              <w:rPr>
                <w:rFonts w:ascii="Times New Roman" w:hAnsi="Times New Roman"/>
                <w:sz w:val="24"/>
                <w:szCs w:val="24"/>
              </w:rPr>
              <w:t xml:space="preserve">Астраханская область, </w:t>
            </w:r>
            <w:proofErr w:type="spellStart"/>
            <w:r w:rsidRPr="003B06EE">
              <w:rPr>
                <w:rFonts w:ascii="Times New Roman" w:hAnsi="Times New Roman"/>
                <w:sz w:val="24"/>
                <w:szCs w:val="24"/>
              </w:rPr>
              <w:t>Черноярский</w:t>
            </w:r>
            <w:proofErr w:type="spellEnd"/>
            <w:r w:rsidRPr="003B06EE">
              <w:rPr>
                <w:rFonts w:ascii="Times New Roman" w:hAnsi="Times New Roman"/>
                <w:sz w:val="24"/>
                <w:szCs w:val="24"/>
              </w:rPr>
              <w:t xml:space="preserve"> район, с. Черный Яр, ул. им Маршала Жукова, д. 2 литер стр. А,</w:t>
            </w:r>
            <w:proofErr w:type="gramEnd"/>
          </w:p>
          <w:p w:rsidR="00C60E8F" w:rsidRPr="00CC2E60" w:rsidRDefault="00C60E8F" w:rsidP="004F4D4A">
            <w:pPr>
              <w:pStyle w:val="ConsPlusNormal"/>
              <w:rPr>
                <w:rFonts w:ascii="Times New Roman" w:hAnsi="Times New Roman"/>
                <w:sz w:val="24"/>
                <w:szCs w:val="24"/>
              </w:rPr>
            </w:pPr>
            <w:r w:rsidRPr="003B06EE">
              <w:rPr>
                <w:rFonts w:ascii="Times New Roman" w:hAnsi="Times New Roman"/>
                <w:sz w:val="24"/>
                <w:szCs w:val="24"/>
              </w:rPr>
              <w:t>тел.: 8(8512) 668-829</w:t>
            </w:r>
          </w:p>
        </w:tc>
      </w:tr>
    </w:tbl>
    <w:p w:rsidR="00C60E8F" w:rsidRPr="0033268E" w:rsidRDefault="00C60E8F" w:rsidP="00C60E8F">
      <w:pPr>
        <w:pStyle w:val="ConsPlusNormal"/>
        <w:jc w:val="both"/>
        <w:rPr>
          <w:rFonts w:ascii="Times New Roman" w:hAnsi="Times New Roman"/>
        </w:rPr>
      </w:pPr>
    </w:p>
    <w:p w:rsidR="00C60E8F" w:rsidRPr="0033268E" w:rsidRDefault="00C60E8F" w:rsidP="00C60E8F">
      <w:pPr>
        <w:pStyle w:val="ConsPlusNormal"/>
        <w:jc w:val="right"/>
        <w:outlineLvl w:val="1"/>
        <w:rPr>
          <w:rFonts w:ascii="Times New Roman" w:hAnsi="Times New Roman"/>
        </w:rPr>
      </w:pPr>
    </w:p>
    <w:p w:rsidR="00C60E8F" w:rsidRDefault="00C60E8F" w:rsidP="00C60E8F"/>
    <w:sectPr w:rsidR="00C60E8F" w:rsidSect="00031115">
      <w:pgSz w:w="11900" w:h="16800"/>
      <w:pgMar w:top="1440" w:right="800" w:bottom="1440" w:left="11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DC" w:rsidRDefault="00DC6FDC" w:rsidP="001E1537">
      <w:r>
        <w:separator/>
      </w:r>
    </w:p>
  </w:endnote>
  <w:endnote w:type="continuationSeparator" w:id="0">
    <w:p w:rsidR="00DC6FDC" w:rsidRDefault="00DC6FDC" w:rsidP="001E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DC" w:rsidRDefault="00DC6FDC" w:rsidP="001E1537">
      <w:r>
        <w:separator/>
      </w:r>
    </w:p>
  </w:footnote>
  <w:footnote w:type="continuationSeparator" w:id="0">
    <w:p w:rsidR="00DC6FDC" w:rsidRDefault="00DC6FDC" w:rsidP="001E1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727564"/>
      <w:docPartObj>
        <w:docPartGallery w:val="Page Numbers (Top of Page)"/>
        <w:docPartUnique/>
      </w:docPartObj>
    </w:sdtPr>
    <w:sdtEndPr/>
    <w:sdtContent>
      <w:p w:rsidR="007C3656" w:rsidRDefault="007C3656">
        <w:pPr>
          <w:pStyle w:val="affff3"/>
          <w:jc w:val="center"/>
        </w:pPr>
        <w:r>
          <w:fldChar w:fldCharType="begin"/>
        </w:r>
        <w:r>
          <w:instrText>PAGE   \* MERGEFORMAT</w:instrText>
        </w:r>
        <w:r>
          <w:fldChar w:fldCharType="separate"/>
        </w:r>
        <w:r w:rsidR="001E4C27">
          <w:rPr>
            <w:noProof/>
          </w:rPr>
          <w:t>2</w:t>
        </w:r>
        <w:r>
          <w:fldChar w:fldCharType="end"/>
        </w:r>
      </w:p>
    </w:sdtContent>
  </w:sdt>
  <w:p w:rsidR="007C3656" w:rsidRDefault="007C3656">
    <w:pPr>
      <w:pStyle w:val="aff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55CD"/>
    <w:multiLevelType w:val="hybridMultilevel"/>
    <w:tmpl w:val="03BCA770"/>
    <w:lvl w:ilvl="0" w:tplc="DA047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3B44C0"/>
    <w:rsid w:val="00000387"/>
    <w:rsid w:val="00012095"/>
    <w:rsid w:val="00017B76"/>
    <w:rsid w:val="00023588"/>
    <w:rsid w:val="00025A25"/>
    <w:rsid w:val="00031115"/>
    <w:rsid w:val="000354CD"/>
    <w:rsid w:val="00040B28"/>
    <w:rsid w:val="00044C9E"/>
    <w:rsid w:val="00066712"/>
    <w:rsid w:val="000716E7"/>
    <w:rsid w:val="00077155"/>
    <w:rsid w:val="00082162"/>
    <w:rsid w:val="000A3360"/>
    <w:rsid w:val="000B486B"/>
    <w:rsid w:val="000B7B9E"/>
    <w:rsid w:val="000D1B5E"/>
    <w:rsid w:val="000E1C45"/>
    <w:rsid w:val="000E5765"/>
    <w:rsid w:val="0010091B"/>
    <w:rsid w:val="00100C61"/>
    <w:rsid w:val="0010440F"/>
    <w:rsid w:val="001119B6"/>
    <w:rsid w:val="001263BF"/>
    <w:rsid w:val="00130789"/>
    <w:rsid w:val="00131BDA"/>
    <w:rsid w:val="00132E33"/>
    <w:rsid w:val="00157C42"/>
    <w:rsid w:val="0016516E"/>
    <w:rsid w:val="00167041"/>
    <w:rsid w:val="00180604"/>
    <w:rsid w:val="00180EDC"/>
    <w:rsid w:val="00187C04"/>
    <w:rsid w:val="00197A95"/>
    <w:rsid w:val="001A16CE"/>
    <w:rsid w:val="001A43BF"/>
    <w:rsid w:val="001B1C36"/>
    <w:rsid w:val="001C2570"/>
    <w:rsid w:val="001C6C10"/>
    <w:rsid w:val="001D67A5"/>
    <w:rsid w:val="001E03EA"/>
    <w:rsid w:val="001E1537"/>
    <w:rsid w:val="001E1637"/>
    <w:rsid w:val="001E4C27"/>
    <w:rsid w:val="001F0003"/>
    <w:rsid w:val="001F765C"/>
    <w:rsid w:val="00206743"/>
    <w:rsid w:val="00207504"/>
    <w:rsid w:val="002207DD"/>
    <w:rsid w:val="00225FCC"/>
    <w:rsid w:val="00231167"/>
    <w:rsid w:val="00240637"/>
    <w:rsid w:val="00262CB0"/>
    <w:rsid w:val="00273C25"/>
    <w:rsid w:val="0027514D"/>
    <w:rsid w:val="00276495"/>
    <w:rsid w:val="00282E9A"/>
    <w:rsid w:val="00287C22"/>
    <w:rsid w:val="002900B9"/>
    <w:rsid w:val="00291D45"/>
    <w:rsid w:val="002A0B72"/>
    <w:rsid w:val="002A4C47"/>
    <w:rsid w:val="002C73CC"/>
    <w:rsid w:val="002D45B9"/>
    <w:rsid w:val="002F0051"/>
    <w:rsid w:val="002F2986"/>
    <w:rsid w:val="002F377A"/>
    <w:rsid w:val="003038B3"/>
    <w:rsid w:val="00307989"/>
    <w:rsid w:val="00311942"/>
    <w:rsid w:val="003135D1"/>
    <w:rsid w:val="003228A7"/>
    <w:rsid w:val="00323333"/>
    <w:rsid w:val="003234CD"/>
    <w:rsid w:val="00342169"/>
    <w:rsid w:val="00367B2F"/>
    <w:rsid w:val="00370B02"/>
    <w:rsid w:val="00380320"/>
    <w:rsid w:val="00380B8D"/>
    <w:rsid w:val="00384913"/>
    <w:rsid w:val="00385AA9"/>
    <w:rsid w:val="003A5DA2"/>
    <w:rsid w:val="003B04A9"/>
    <w:rsid w:val="003B06EE"/>
    <w:rsid w:val="003B2F82"/>
    <w:rsid w:val="003B3826"/>
    <w:rsid w:val="003B4336"/>
    <w:rsid w:val="003B44C0"/>
    <w:rsid w:val="003B7BEA"/>
    <w:rsid w:val="003C0D1D"/>
    <w:rsid w:val="003C208A"/>
    <w:rsid w:val="003D1B0B"/>
    <w:rsid w:val="003E1323"/>
    <w:rsid w:val="003F39BE"/>
    <w:rsid w:val="003F3ADF"/>
    <w:rsid w:val="003F53C4"/>
    <w:rsid w:val="0040723C"/>
    <w:rsid w:val="00410294"/>
    <w:rsid w:val="00413A5C"/>
    <w:rsid w:val="00436054"/>
    <w:rsid w:val="004366DD"/>
    <w:rsid w:val="0045240C"/>
    <w:rsid w:val="00456C0C"/>
    <w:rsid w:val="00457BEE"/>
    <w:rsid w:val="00474625"/>
    <w:rsid w:val="00487CDE"/>
    <w:rsid w:val="00496474"/>
    <w:rsid w:val="0049653D"/>
    <w:rsid w:val="004968D1"/>
    <w:rsid w:val="004B31CC"/>
    <w:rsid w:val="004B42DA"/>
    <w:rsid w:val="004D5655"/>
    <w:rsid w:val="004E0540"/>
    <w:rsid w:val="004F26E9"/>
    <w:rsid w:val="004F4D4A"/>
    <w:rsid w:val="004F5854"/>
    <w:rsid w:val="00501A47"/>
    <w:rsid w:val="0050588F"/>
    <w:rsid w:val="00511F3A"/>
    <w:rsid w:val="00520385"/>
    <w:rsid w:val="00521274"/>
    <w:rsid w:val="00523058"/>
    <w:rsid w:val="005314DB"/>
    <w:rsid w:val="00532289"/>
    <w:rsid w:val="005342C9"/>
    <w:rsid w:val="00544B4D"/>
    <w:rsid w:val="00546083"/>
    <w:rsid w:val="00547BF7"/>
    <w:rsid w:val="00553037"/>
    <w:rsid w:val="00554621"/>
    <w:rsid w:val="0056089B"/>
    <w:rsid w:val="00563E65"/>
    <w:rsid w:val="00563F99"/>
    <w:rsid w:val="00567E2F"/>
    <w:rsid w:val="00584E7D"/>
    <w:rsid w:val="005939E2"/>
    <w:rsid w:val="005A3569"/>
    <w:rsid w:val="005B609B"/>
    <w:rsid w:val="005B7E2B"/>
    <w:rsid w:val="005C67E8"/>
    <w:rsid w:val="005D7809"/>
    <w:rsid w:val="005E2146"/>
    <w:rsid w:val="005E601C"/>
    <w:rsid w:val="005F36C5"/>
    <w:rsid w:val="005F5D20"/>
    <w:rsid w:val="00605075"/>
    <w:rsid w:val="006104AA"/>
    <w:rsid w:val="00610FBB"/>
    <w:rsid w:val="006227A5"/>
    <w:rsid w:val="00632DEC"/>
    <w:rsid w:val="0064324E"/>
    <w:rsid w:val="00646839"/>
    <w:rsid w:val="00660438"/>
    <w:rsid w:val="00664EE1"/>
    <w:rsid w:val="006779D8"/>
    <w:rsid w:val="00683FFE"/>
    <w:rsid w:val="00685A0F"/>
    <w:rsid w:val="006867D8"/>
    <w:rsid w:val="006870CD"/>
    <w:rsid w:val="006B1B44"/>
    <w:rsid w:val="006C0B25"/>
    <w:rsid w:val="006C1CB1"/>
    <w:rsid w:val="006C20A4"/>
    <w:rsid w:val="006C2F10"/>
    <w:rsid w:val="006C4953"/>
    <w:rsid w:val="006D5153"/>
    <w:rsid w:val="006F4F4A"/>
    <w:rsid w:val="00700BF9"/>
    <w:rsid w:val="007037F0"/>
    <w:rsid w:val="00705355"/>
    <w:rsid w:val="00710ABA"/>
    <w:rsid w:val="007113A8"/>
    <w:rsid w:val="0071336A"/>
    <w:rsid w:val="00714B7F"/>
    <w:rsid w:val="00717016"/>
    <w:rsid w:val="007208E9"/>
    <w:rsid w:val="0072395F"/>
    <w:rsid w:val="007263C2"/>
    <w:rsid w:val="007267A3"/>
    <w:rsid w:val="00736464"/>
    <w:rsid w:val="00741440"/>
    <w:rsid w:val="007501D2"/>
    <w:rsid w:val="00750BF7"/>
    <w:rsid w:val="007512E5"/>
    <w:rsid w:val="007524CB"/>
    <w:rsid w:val="00763C51"/>
    <w:rsid w:val="00775740"/>
    <w:rsid w:val="007770B5"/>
    <w:rsid w:val="00784132"/>
    <w:rsid w:val="00784A23"/>
    <w:rsid w:val="007966D6"/>
    <w:rsid w:val="007A10AE"/>
    <w:rsid w:val="007A488B"/>
    <w:rsid w:val="007B3A8E"/>
    <w:rsid w:val="007C0551"/>
    <w:rsid w:val="007C2552"/>
    <w:rsid w:val="007C3656"/>
    <w:rsid w:val="007D2CCB"/>
    <w:rsid w:val="007E0477"/>
    <w:rsid w:val="007E5862"/>
    <w:rsid w:val="007E7352"/>
    <w:rsid w:val="007F0AA0"/>
    <w:rsid w:val="007F3411"/>
    <w:rsid w:val="007F498A"/>
    <w:rsid w:val="007F5669"/>
    <w:rsid w:val="007F781C"/>
    <w:rsid w:val="008031A3"/>
    <w:rsid w:val="00803C59"/>
    <w:rsid w:val="00807BC1"/>
    <w:rsid w:val="00811D6C"/>
    <w:rsid w:val="00812059"/>
    <w:rsid w:val="00825965"/>
    <w:rsid w:val="00826B5F"/>
    <w:rsid w:val="008329C7"/>
    <w:rsid w:val="00834433"/>
    <w:rsid w:val="00836816"/>
    <w:rsid w:val="00842A2C"/>
    <w:rsid w:val="00845401"/>
    <w:rsid w:val="0085162A"/>
    <w:rsid w:val="0086201E"/>
    <w:rsid w:val="0086238B"/>
    <w:rsid w:val="00866650"/>
    <w:rsid w:val="00874546"/>
    <w:rsid w:val="00881F67"/>
    <w:rsid w:val="00883497"/>
    <w:rsid w:val="0089231C"/>
    <w:rsid w:val="00895914"/>
    <w:rsid w:val="008968F0"/>
    <w:rsid w:val="00896D77"/>
    <w:rsid w:val="008A2B88"/>
    <w:rsid w:val="008A6686"/>
    <w:rsid w:val="008B437F"/>
    <w:rsid w:val="008B7778"/>
    <w:rsid w:val="008C1832"/>
    <w:rsid w:val="008C1D93"/>
    <w:rsid w:val="008D21A8"/>
    <w:rsid w:val="008D5913"/>
    <w:rsid w:val="008F2187"/>
    <w:rsid w:val="00900CAE"/>
    <w:rsid w:val="009033A5"/>
    <w:rsid w:val="0090494C"/>
    <w:rsid w:val="00911E0D"/>
    <w:rsid w:val="00914B7A"/>
    <w:rsid w:val="0092110E"/>
    <w:rsid w:val="00924735"/>
    <w:rsid w:val="00937871"/>
    <w:rsid w:val="0094448A"/>
    <w:rsid w:val="00960F70"/>
    <w:rsid w:val="009614EC"/>
    <w:rsid w:val="00967A64"/>
    <w:rsid w:val="009718D1"/>
    <w:rsid w:val="00971DAA"/>
    <w:rsid w:val="00974ED5"/>
    <w:rsid w:val="00992C85"/>
    <w:rsid w:val="00996DAF"/>
    <w:rsid w:val="009A186C"/>
    <w:rsid w:val="009A1A98"/>
    <w:rsid w:val="009A48F2"/>
    <w:rsid w:val="009A4C46"/>
    <w:rsid w:val="009A5FD6"/>
    <w:rsid w:val="009A7871"/>
    <w:rsid w:val="009B144C"/>
    <w:rsid w:val="009C1135"/>
    <w:rsid w:val="009C4227"/>
    <w:rsid w:val="009D480C"/>
    <w:rsid w:val="009D51A2"/>
    <w:rsid w:val="009E3BE3"/>
    <w:rsid w:val="009E5082"/>
    <w:rsid w:val="009F738E"/>
    <w:rsid w:val="00A02786"/>
    <w:rsid w:val="00A027D1"/>
    <w:rsid w:val="00A04C83"/>
    <w:rsid w:val="00A10D44"/>
    <w:rsid w:val="00A228F1"/>
    <w:rsid w:val="00A3631E"/>
    <w:rsid w:val="00A40F42"/>
    <w:rsid w:val="00A41B48"/>
    <w:rsid w:val="00A52497"/>
    <w:rsid w:val="00A5551A"/>
    <w:rsid w:val="00A55A40"/>
    <w:rsid w:val="00A72460"/>
    <w:rsid w:val="00A824F7"/>
    <w:rsid w:val="00A86B00"/>
    <w:rsid w:val="00A91F4E"/>
    <w:rsid w:val="00A928CA"/>
    <w:rsid w:val="00AB5BBA"/>
    <w:rsid w:val="00AC0855"/>
    <w:rsid w:val="00AC0F40"/>
    <w:rsid w:val="00AD17D2"/>
    <w:rsid w:val="00AD43C0"/>
    <w:rsid w:val="00AD557F"/>
    <w:rsid w:val="00AE0360"/>
    <w:rsid w:val="00AE17B3"/>
    <w:rsid w:val="00AE6207"/>
    <w:rsid w:val="00AE74AB"/>
    <w:rsid w:val="00AF541F"/>
    <w:rsid w:val="00B000C0"/>
    <w:rsid w:val="00B00B9C"/>
    <w:rsid w:val="00B06129"/>
    <w:rsid w:val="00B061B9"/>
    <w:rsid w:val="00B153E1"/>
    <w:rsid w:val="00B23201"/>
    <w:rsid w:val="00B274A8"/>
    <w:rsid w:val="00B35F66"/>
    <w:rsid w:val="00B419B2"/>
    <w:rsid w:val="00B46521"/>
    <w:rsid w:val="00B50D56"/>
    <w:rsid w:val="00B51EDC"/>
    <w:rsid w:val="00B56390"/>
    <w:rsid w:val="00B73019"/>
    <w:rsid w:val="00B7592A"/>
    <w:rsid w:val="00B804DA"/>
    <w:rsid w:val="00B90732"/>
    <w:rsid w:val="00BB330E"/>
    <w:rsid w:val="00BB4112"/>
    <w:rsid w:val="00BB6ADC"/>
    <w:rsid w:val="00BB7B24"/>
    <w:rsid w:val="00BC05F5"/>
    <w:rsid w:val="00BC14C2"/>
    <w:rsid w:val="00BC17D7"/>
    <w:rsid w:val="00BC6EAF"/>
    <w:rsid w:val="00BD6EB2"/>
    <w:rsid w:val="00BF04F3"/>
    <w:rsid w:val="00BF2412"/>
    <w:rsid w:val="00BF424B"/>
    <w:rsid w:val="00C06385"/>
    <w:rsid w:val="00C117EA"/>
    <w:rsid w:val="00C345BF"/>
    <w:rsid w:val="00C3596E"/>
    <w:rsid w:val="00C43552"/>
    <w:rsid w:val="00C44352"/>
    <w:rsid w:val="00C52156"/>
    <w:rsid w:val="00C55196"/>
    <w:rsid w:val="00C60E8F"/>
    <w:rsid w:val="00C65185"/>
    <w:rsid w:val="00C72965"/>
    <w:rsid w:val="00C83B51"/>
    <w:rsid w:val="00C961F2"/>
    <w:rsid w:val="00CA10D2"/>
    <w:rsid w:val="00CA3E36"/>
    <w:rsid w:val="00CB0161"/>
    <w:rsid w:val="00CB46D7"/>
    <w:rsid w:val="00CC6503"/>
    <w:rsid w:val="00CC7903"/>
    <w:rsid w:val="00CD749E"/>
    <w:rsid w:val="00CE2D81"/>
    <w:rsid w:val="00CE3221"/>
    <w:rsid w:val="00CE6AFB"/>
    <w:rsid w:val="00CF0C52"/>
    <w:rsid w:val="00D06E74"/>
    <w:rsid w:val="00D12C97"/>
    <w:rsid w:val="00D14380"/>
    <w:rsid w:val="00D14D0B"/>
    <w:rsid w:val="00D16F76"/>
    <w:rsid w:val="00D26980"/>
    <w:rsid w:val="00D35BA8"/>
    <w:rsid w:val="00D4658B"/>
    <w:rsid w:val="00D4723E"/>
    <w:rsid w:val="00D51EC0"/>
    <w:rsid w:val="00D52AD3"/>
    <w:rsid w:val="00D54BB2"/>
    <w:rsid w:val="00D7258D"/>
    <w:rsid w:val="00D86582"/>
    <w:rsid w:val="00DA33F0"/>
    <w:rsid w:val="00DA5D3F"/>
    <w:rsid w:val="00DB1FD1"/>
    <w:rsid w:val="00DC042F"/>
    <w:rsid w:val="00DC32B4"/>
    <w:rsid w:val="00DC4BC7"/>
    <w:rsid w:val="00DC6FDC"/>
    <w:rsid w:val="00DD2CA7"/>
    <w:rsid w:val="00DD70A3"/>
    <w:rsid w:val="00DD7D67"/>
    <w:rsid w:val="00DE7BE5"/>
    <w:rsid w:val="00DF0114"/>
    <w:rsid w:val="00DF441C"/>
    <w:rsid w:val="00DF5C82"/>
    <w:rsid w:val="00E00093"/>
    <w:rsid w:val="00E000C5"/>
    <w:rsid w:val="00E010FD"/>
    <w:rsid w:val="00E03935"/>
    <w:rsid w:val="00E0755C"/>
    <w:rsid w:val="00E13174"/>
    <w:rsid w:val="00E135CB"/>
    <w:rsid w:val="00E20038"/>
    <w:rsid w:val="00E310A2"/>
    <w:rsid w:val="00E32DB9"/>
    <w:rsid w:val="00E42759"/>
    <w:rsid w:val="00E548CA"/>
    <w:rsid w:val="00E57FCD"/>
    <w:rsid w:val="00E60529"/>
    <w:rsid w:val="00E667D5"/>
    <w:rsid w:val="00E74F33"/>
    <w:rsid w:val="00E77732"/>
    <w:rsid w:val="00E922B4"/>
    <w:rsid w:val="00E92CB1"/>
    <w:rsid w:val="00E95245"/>
    <w:rsid w:val="00E97EAB"/>
    <w:rsid w:val="00EA3D2C"/>
    <w:rsid w:val="00EB4370"/>
    <w:rsid w:val="00EC048B"/>
    <w:rsid w:val="00EC45B6"/>
    <w:rsid w:val="00EC524D"/>
    <w:rsid w:val="00EE0132"/>
    <w:rsid w:val="00EE0CB9"/>
    <w:rsid w:val="00EE51C5"/>
    <w:rsid w:val="00EF713B"/>
    <w:rsid w:val="00F01F4B"/>
    <w:rsid w:val="00F022BC"/>
    <w:rsid w:val="00F0475C"/>
    <w:rsid w:val="00F06EEF"/>
    <w:rsid w:val="00F070F9"/>
    <w:rsid w:val="00F27333"/>
    <w:rsid w:val="00F27915"/>
    <w:rsid w:val="00F451DE"/>
    <w:rsid w:val="00F4684B"/>
    <w:rsid w:val="00F55542"/>
    <w:rsid w:val="00F56B4C"/>
    <w:rsid w:val="00F57447"/>
    <w:rsid w:val="00F64B4E"/>
    <w:rsid w:val="00F703F3"/>
    <w:rsid w:val="00F7713C"/>
    <w:rsid w:val="00F77425"/>
    <w:rsid w:val="00F938A5"/>
    <w:rsid w:val="00FA5191"/>
    <w:rsid w:val="00FB32F5"/>
    <w:rsid w:val="00FE147C"/>
    <w:rsid w:val="00FE1E21"/>
    <w:rsid w:val="00FE69CE"/>
    <w:rsid w:val="00FE7B32"/>
    <w:rsid w:val="00FF06BF"/>
    <w:rsid w:val="00FF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2"/>
    <o:shapelayout v:ext="edit">
      <o:idmap v:ext="edit" data="1"/>
      <o:rules v:ext="edit">
        <o:r id="V:Rule43" type="connector" idref="#Прямая со стрелкой 1"/>
        <o:r id="V:Rule44" type="connector" idref="#Прямая со стрелкой 58"/>
        <o:r id="V:Rule45" type="connector" idref="#Прямая со стрелкой 41"/>
        <o:r id="V:Rule46" type="connector" idref="#Прямая со стрелкой 31"/>
        <o:r id="V:Rule47" type="connector" idref="#Прямая со стрелкой 11"/>
        <o:r id="V:Rule48" type="connector" idref="#Прямая со стрелкой 12"/>
        <o:r id="V:Rule49" type="connector" idref="#Прямая со стрелкой 24"/>
        <o:r id="V:Rule50" type="connector" idref="#Прямая со стрелкой 14"/>
        <o:r id="V:Rule51" type="connector" idref="#Прямая со стрелкой 17"/>
        <o:r id="V:Rule52" type="connector" idref="#Прямая со стрелкой 9"/>
        <o:r id="V:Rule53" type="connector" idref="#_x0000_s1488"/>
        <o:r id="V:Rule54" type="connector" idref="#Прямая со стрелкой 35"/>
        <o:r id="V:Rule55" type="connector" idref="#Прямая со стрелкой 10"/>
        <o:r id="V:Rule56" type="connector" idref="#Прямая со стрелкой 37"/>
        <o:r id="V:Rule57" type="connector" idref="#_x0000_s1429"/>
        <o:r id="V:Rule58" type="connector" idref="#_x0000_s1510"/>
        <o:r id="V:Rule59" type="connector" idref="#Прямая со стрелкой 27"/>
        <o:r id="V:Rule60" type="connector" idref="#Прямая со стрелкой 28"/>
        <o:r id="V:Rule61" type="connector" idref="#_x0000_s1430"/>
        <o:r id="V:Rule62" type="connector" idref="#Прямая со стрелкой 20"/>
        <o:r id="V:Rule63" type="connector" idref="#_x0000_s1428"/>
        <o:r id="V:Rule64" type="connector" idref="#Прямая со стрелкой 50"/>
        <o:r id="V:Rule65" type="connector" idref="#Прямая со стрелкой 16"/>
        <o:r id="V:Rule66" type="connector" idref="#Прямая со стрелкой 21"/>
        <o:r id="V:Rule67" type="connector" idref="#_x0000_s1436"/>
        <o:r id="V:Rule68" type="connector" idref="#_x0000_s1503"/>
        <o:r id="V:Rule69" type="connector" idref="#_x0000_s1508"/>
        <o:r id="V:Rule70" type="connector" idref="#_x0000_s1431"/>
        <o:r id="V:Rule71" type="connector" idref="#_x0000_s1432"/>
        <o:r id="V:Rule72" type="connector" idref="#Прямая со стрелкой 30"/>
        <o:r id="V:Rule73" type="connector" idref="#_x0000_s1493"/>
        <o:r id="V:Rule74" type="connector" idref="#_x0000_s1490"/>
        <o:r id="V:Rule75" type="connector" idref="#Прямая со стрелкой 57"/>
        <o:r id="V:Rule76" type="connector" idref="#_x0000_s1438"/>
        <o:r id="V:Rule77" type="connector" idref="#Прямая со стрелкой 5"/>
        <o:r id="V:Rule78" type="connector" idref="#_x0000_s1495"/>
        <o:r id="V:Rule79" type="connector" idref="#_x0000_s1433"/>
        <o:r id="V:Rule80" type="connector" idref="#Прямая со стрелкой 32"/>
        <o:r id="V:Rule81" type="connector" idref="#_x0000_s1434"/>
        <o:r id="V:Rule82" type="connector" idref="#Прямая со стрелкой 60"/>
        <o:r id="V:Rule83" type="connector" idref="#Прямая со стрелкой 23"/>
        <o:r id="V:Rule84" type="connector" idref="#_x0000_s14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38B"/>
  </w:style>
  <w:style w:type="paragraph" w:styleId="1">
    <w:name w:val="heading 1"/>
    <w:basedOn w:val="a"/>
    <w:next w:val="a"/>
    <w:link w:val="11"/>
    <w:qFormat/>
    <w:rsid w:val="008368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semiHidden/>
    <w:unhideWhenUsed/>
    <w:qFormat/>
    <w:rsid w:val="008368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semiHidden/>
    <w:unhideWhenUsed/>
    <w:qFormat/>
    <w:rsid w:val="0083681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36816"/>
    <w:pPr>
      <w:keepNext/>
      <w:keepLines/>
      <w:spacing w:before="20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2095"/>
    <w:rPr>
      <w:rFonts w:ascii="Tahoma" w:hAnsi="Tahoma" w:cs="Tahoma"/>
      <w:sz w:val="16"/>
      <w:szCs w:val="16"/>
    </w:rPr>
  </w:style>
  <w:style w:type="character" w:customStyle="1" w:styleId="a4">
    <w:name w:val="Гипертекстовая ссылка"/>
    <w:uiPriority w:val="99"/>
    <w:rsid w:val="00082162"/>
    <w:rPr>
      <w:b/>
      <w:bCs/>
      <w:color w:val="106BBE"/>
      <w:sz w:val="26"/>
      <w:szCs w:val="26"/>
    </w:rPr>
  </w:style>
  <w:style w:type="paragraph" w:styleId="a5">
    <w:name w:val="List Paragraph"/>
    <w:basedOn w:val="a"/>
    <w:uiPriority w:val="34"/>
    <w:qFormat/>
    <w:rsid w:val="001D67A5"/>
    <w:pPr>
      <w:ind w:left="720"/>
      <w:contextualSpacing/>
    </w:pPr>
  </w:style>
  <w:style w:type="paragraph" w:customStyle="1" w:styleId="110">
    <w:name w:val="Заголовок 11"/>
    <w:basedOn w:val="a"/>
    <w:next w:val="a"/>
    <w:link w:val="10"/>
    <w:uiPriority w:val="9"/>
    <w:qFormat/>
    <w:rsid w:val="00836816"/>
    <w:pPr>
      <w:widowControl w:val="0"/>
      <w:autoSpaceDE w:val="0"/>
      <w:autoSpaceDN w:val="0"/>
      <w:adjustRightInd w:val="0"/>
      <w:spacing w:before="108" w:after="108"/>
      <w:jc w:val="center"/>
      <w:outlineLvl w:val="0"/>
    </w:pPr>
    <w:rPr>
      <w:rFonts w:ascii="Cambria" w:hAnsi="Cambria"/>
      <w:b/>
      <w:bCs/>
      <w:kern w:val="32"/>
      <w:sz w:val="32"/>
      <w:szCs w:val="32"/>
    </w:rPr>
  </w:style>
  <w:style w:type="paragraph" w:customStyle="1" w:styleId="210">
    <w:name w:val="Заголовок 21"/>
    <w:basedOn w:val="1"/>
    <w:next w:val="a"/>
    <w:link w:val="20"/>
    <w:uiPriority w:val="9"/>
    <w:qFormat/>
    <w:rsid w:val="00836816"/>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rPr>
  </w:style>
  <w:style w:type="paragraph" w:customStyle="1" w:styleId="310">
    <w:name w:val="Заголовок 31"/>
    <w:basedOn w:val="2"/>
    <w:next w:val="a"/>
    <w:link w:val="30"/>
    <w:uiPriority w:val="9"/>
    <w:qFormat/>
    <w:rsid w:val="00836816"/>
    <w:pPr>
      <w:keepNext w:val="0"/>
      <w:keepLines w:val="0"/>
      <w:widowControl w:val="0"/>
      <w:autoSpaceDE w:val="0"/>
      <w:autoSpaceDN w:val="0"/>
      <w:adjustRightInd w:val="0"/>
      <w:spacing w:before="108" w:after="108"/>
      <w:jc w:val="center"/>
      <w:outlineLvl w:val="2"/>
    </w:pPr>
    <w:rPr>
      <w:rFonts w:ascii="Cambria" w:eastAsia="Times New Roman" w:hAnsi="Cambria" w:cs="Times New Roman"/>
      <w:color w:val="auto"/>
    </w:rPr>
  </w:style>
  <w:style w:type="paragraph" w:customStyle="1" w:styleId="41">
    <w:name w:val="Заголовок 41"/>
    <w:basedOn w:val="3"/>
    <w:next w:val="a"/>
    <w:uiPriority w:val="99"/>
    <w:qFormat/>
    <w:rsid w:val="00836816"/>
    <w:pPr>
      <w:keepNext w:val="0"/>
      <w:keepLines w:val="0"/>
      <w:widowControl w:val="0"/>
      <w:autoSpaceDE w:val="0"/>
      <w:autoSpaceDN w:val="0"/>
      <w:adjustRightInd w:val="0"/>
      <w:spacing w:before="108" w:after="108"/>
      <w:jc w:val="center"/>
      <w:outlineLvl w:val="3"/>
    </w:pPr>
    <w:rPr>
      <w:rFonts w:ascii="Arial" w:eastAsia="Times New Roman" w:hAnsi="Arial" w:cs="Arial"/>
      <w:color w:val="26282F"/>
      <w:sz w:val="24"/>
      <w:szCs w:val="24"/>
    </w:rPr>
  </w:style>
  <w:style w:type="numbering" w:customStyle="1" w:styleId="12">
    <w:name w:val="Нет списка1"/>
    <w:next w:val="a2"/>
    <w:uiPriority w:val="99"/>
    <w:semiHidden/>
    <w:unhideWhenUsed/>
    <w:rsid w:val="00836816"/>
  </w:style>
  <w:style w:type="character" w:customStyle="1" w:styleId="a6">
    <w:name w:val="Цветовое выделение"/>
    <w:uiPriority w:val="99"/>
    <w:rsid w:val="00836816"/>
    <w:rPr>
      <w:b/>
      <w:bCs/>
      <w:color w:val="26282F"/>
    </w:rPr>
  </w:style>
  <w:style w:type="character" w:customStyle="1" w:styleId="a7">
    <w:name w:val="Активная гипертекстовая ссылка"/>
    <w:basedOn w:val="a4"/>
    <w:uiPriority w:val="99"/>
    <w:rsid w:val="00836816"/>
    <w:rPr>
      <w:b w:val="0"/>
      <w:bCs w:val="0"/>
      <w:color w:val="106BBE"/>
      <w:sz w:val="26"/>
      <w:szCs w:val="26"/>
      <w:u w:val="single"/>
    </w:rPr>
  </w:style>
  <w:style w:type="paragraph" w:customStyle="1" w:styleId="a8">
    <w:name w:val="Внимание"/>
    <w:basedOn w:val="a"/>
    <w:next w:val="a"/>
    <w:uiPriority w:val="99"/>
    <w:rsid w:val="00836816"/>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9">
    <w:name w:val="Внимание: криминал!!"/>
    <w:basedOn w:val="a8"/>
    <w:next w:val="a"/>
    <w:uiPriority w:val="99"/>
    <w:rsid w:val="00836816"/>
  </w:style>
  <w:style w:type="paragraph" w:customStyle="1" w:styleId="aa">
    <w:name w:val="Внимание: недобросовестность!"/>
    <w:basedOn w:val="a8"/>
    <w:next w:val="a"/>
    <w:uiPriority w:val="99"/>
    <w:rsid w:val="00836816"/>
  </w:style>
  <w:style w:type="character" w:customStyle="1" w:styleId="ab">
    <w:name w:val="Выделение для Базового Поиска"/>
    <w:basedOn w:val="a6"/>
    <w:uiPriority w:val="99"/>
    <w:rsid w:val="00836816"/>
    <w:rPr>
      <w:b/>
      <w:bCs/>
      <w:color w:val="0058A9"/>
    </w:rPr>
  </w:style>
  <w:style w:type="character" w:customStyle="1" w:styleId="ac">
    <w:name w:val="Выделение для Базового Поиска (курсив)"/>
    <w:basedOn w:val="ab"/>
    <w:uiPriority w:val="99"/>
    <w:rsid w:val="00836816"/>
    <w:rPr>
      <w:b/>
      <w:bCs/>
      <w:i/>
      <w:iCs/>
      <w:color w:val="0058A9"/>
    </w:rPr>
  </w:style>
  <w:style w:type="paragraph" w:customStyle="1" w:styleId="ad">
    <w:name w:val="Дочерний элемент списка"/>
    <w:basedOn w:val="a"/>
    <w:next w:val="a"/>
    <w:uiPriority w:val="99"/>
    <w:rsid w:val="00836816"/>
    <w:pPr>
      <w:widowControl w:val="0"/>
      <w:autoSpaceDE w:val="0"/>
      <w:autoSpaceDN w:val="0"/>
      <w:adjustRightInd w:val="0"/>
      <w:ind w:left="240" w:right="300"/>
      <w:jc w:val="both"/>
    </w:pPr>
    <w:rPr>
      <w:rFonts w:ascii="Arial" w:hAnsi="Arial" w:cs="Arial"/>
      <w:color w:val="868381"/>
    </w:rPr>
  </w:style>
  <w:style w:type="paragraph" w:customStyle="1" w:styleId="ae">
    <w:name w:val="Основное меню (преемственное)"/>
    <w:basedOn w:val="a"/>
    <w:next w:val="a"/>
    <w:uiPriority w:val="99"/>
    <w:rsid w:val="00836816"/>
    <w:pPr>
      <w:widowControl w:val="0"/>
      <w:autoSpaceDE w:val="0"/>
      <w:autoSpaceDN w:val="0"/>
      <w:adjustRightInd w:val="0"/>
      <w:ind w:firstLine="720"/>
      <w:jc w:val="both"/>
    </w:pPr>
    <w:rPr>
      <w:rFonts w:ascii="Verdana" w:hAnsi="Verdana" w:cs="Verdana"/>
      <w:sz w:val="22"/>
      <w:szCs w:val="22"/>
    </w:rPr>
  </w:style>
  <w:style w:type="paragraph" w:customStyle="1" w:styleId="af">
    <w:name w:val="Заголовок"/>
    <w:basedOn w:val="ae"/>
    <w:next w:val="a"/>
    <w:uiPriority w:val="99"/>
    <w:rsid w:val="00836816"/>
    <w:rPr>
      <w:b/>
      <w:bCs/>
      <w:color w:val="0058A9"/>
      <w:shd w:val="clear" w:color="auto" w:fill="F0F0F0"/>
    </w:rPr>
  </w:style>
  <w:style w:type="character" w:customStyle="1" w:styleId="10">
    <w:name w:val="Заголовок 1 Знак"/>
    <w:basedOn w:val="a0"/>
    <w:link w:val="110"/>
    <w:uiPriority w:val="9"/>
    <w:rsid w:val="00836816"/>
    <w:rPr>
      <w:rFonts w:ascii="Cambria" w:eastAsia="Times New Roman" w:hAnsi="Cambria" w:cs="Times New Roman"/>
      <w:b/>
      <w:bCs/>
      <w:kern w:val="32"/>
      <w:sz w:val="32"/>
      <w:szCs w:val="32"/>
    </w:rPr>
  </w:style>
  <w:style w:type="character" w:customStyle="1" w:styleId="20">
    <w:name w:val="Заголовок 2 Знак"/>
    <w:basedOn w:val="a0"/>
    <w:link w:val="210"/>
    <w:uiPriority w:val="9"/>
    <w:semiHidden/>
    <w:rsid w:val="00836816"/>
    <w:rPr>
      <w:rFonts w:ascii="Cambria" w:eastAsia="Times New Roman" w:hAnsi="Cambria" w:cs="Times New Roman"/>
      <w:b/>
      <w:bCs/>
      <w:i/>
      <w:iCs/>
      <w:sz w:val="28"/>
      <w:szCs w:val="28"/>
    </w:rPr>
  </w:style>
  <w:style w:type="character" w:customStyle="1" w:styleId="30">
    <w:name w:val="Заголовок 3 Знак"/>
    <w:basedOn w:val="a0"/>
    <w:link w:val="310"/>
    <w:uiPriority w:val="9"/>
    <w:semiHidden/>
    <w:rsid w:val="00836816"/>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836816"/>
    <w:rPr>
      <w:b/>
      <w:bCs/>
      <w:sz w:val="28"/>
      <w:szCs w:val="28"/>
    </w:rPr>
  </w:style>
  <w:style w:type="paragraph" w:customStyle="1" w:styleId="af0">
    <w:name w:val="Заголовок группы контролов"/>
    <w:basedOn w:val="a"/>
    <w:next w:val="a"/>
    <w:uiPriority w:val="99"/>
    <w:rsid w:val="00836816"/>
    <w:pPr>
      <w:widowControl w:val="0"/>
      <w:autoSpaceDE w:val="0"/>
      <w:autoSpaceDN w:val="0"/>
      <w:adjustRightInd w:val="0"/>
      <w:ind w:firstLine="720"/>
      <w:jc w:val="both"/>
    </w:pPr>
    <w:rPr>
      <w:rFonts w:ascii="Arial" w:hAnsi="Arial" w:cs="Arial"/>
      <w:b/>
      <w:bCs/>
      <w:color w:val="000000"/>
      <w:sz w:val="24"/>
      <w:szCs w:val="24"/>
    </w:rPr>
  </w:style>
  <w:style w:type="paragraph" w:customStyle="1" w:styleId="af1">
    <w:name w:val="Заголовок для информации об изменениях"/>
    <w:basedOn w:val="1"/>
    <w:next w:val="a"/>
    <w:uiPriority w:val="99"/>
    <w:rsid w:val="00836816"/>
    <w:pPr>
      <w:keepNext w:val="0"/>
      <w:keepLines w:val="0"/>
      <w:widowControl w:val="0"/>
      <w:autoSpaceDE w:val="0"/>
      <w:autoSpaceDN w:val="0"/>
      <w:adjustRightInd w:val="0"/>
      <w:spacing w:before="0" w:after="108"/>
      <w:jc w:val="center"/>
      <w:outlineLvl w:val="9"/>
    </w:pPr>
    <w:rPr>
      <w:rFonts w:ascii="Arial" w:eastAsia="Times New Roman" w:hAnsi="Arial" w:cs="Arial"/>
      <w:b w:val="0"/>
      <w:bCs w:val="0"/>
      <w:color w:val="26282F"/>
      <w:sz w:val="18"/>
      <w:szCs w:val="18"/>
      <w:shd w:val="clear" w:color="auto" w:fill="FFFFFF"/>
    </w:rPr>
  </w:style>
  <w:style w:type="paragraph" w:customStyle="1" w:styleId="af2">
    <w:name w:val="Заголовок распахивающейся части диалога"/>
    <w:basedOn w:val="a"/>
    <w:next w:val="a"/>
    <w:uiPriority w:val="99"/>
    <w:rsid w:val="00836816"/>
    <w:pPr>
      <w:widowControl w:val="0"/>
      <w:autoSpaceDE w:val="0"/>
      <w:autoSpaceDN w:val="0"/>
      <w:adjustRightInd w:val="0"/>
      <w:ind w:firstLine="720"/>
      <w:jc w:val="both"/>
    </w:pPr>
    <w:rPr>
      <w:rFonts w:ascii="Arial" w:hAnsi="Arial" w:cs="Arial"/>
      <w:i/>
      <w:iCs/>
      <w:color w:val="000080"/>
      <w:sz w:val="22"/>
      <w:szCs w:val="22"/>
    </w:rPr>
  </w:style>
  <w:style w:type="character" w:customStyle="1" w:styleId="af3">
    <w:name w:val="Заголовок своего сообщения"/>
    <w:basedOn w:val="a6"/>
    <w:uiPriority w:val="99"/>
    <w:rsid w:val="00836816"/>
    <w:rPr>
      <w:b/>
      <w:bCs/>
      <w:color w:val="26282F"/>
    </w:rPr>
  </w:style>
  <w:style w:type="paragraph" w:customStyle="1" w:styleId="af4">
    <w:name w:val="Заголовок статьи"/>
    <w:basedOn w:val="a"/>
    <w:next w:val="a"/>
    <w:uiPriority w:val="99"/>
    <w:rsid w:val="00836816"/>
    <w:pPr>
      <w:widowControl w:val="0"/>
      <w:autoSpaceDE w:val="0"/>
      <w:autoSpaceDN w:val="0"/>
      <w:adjustRightInd w:val="0"/>
      <w:ind w:left="1612" w:hanging="892"/>
      <w:jc w:val="both"/>
    </w:pPr>
    <w:rPr>
      <w:rFonts w:ascii="Arial" w:hAnsi="Arial" w:cs="Arial"/>
      <w:sz w:val="24"/>
      <w:szCs w:val="24"/>
    </w:rPr>
  </w:style>
  <w:style w:type="character" w:customStyle="1" w:styleId="af5">
    <w:name w:val="Заголовок чужого сообщения"/>
    <w:basedOn w:val="a6"/>
    <w:uiPriority w:val="99"/>
    <w:rsid w:val="00836816"/>
    <w:rPr>
      <w:b/>
      <w:bCs/>
      <w:color w:val="26282F"/>
    </w:rPr>
  </w:style>
  <w:style w:type="paragraph" w:customStyle="1" w:styleId="af6">
    <w:name w:val="Заголовок ЭР (левое окно)"/>
    <w:basedOn w:val="a"/>
    <w:next w:val="a"/>
    <w:uiPriority w:val="99"/>
    <w:rsid w:val="00836816"/>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7">
    <w:name w:val="Заголовок ЭР (правое окно)"/>
    <w:basedOn w:val="af6"/>
    <w:next w:val="a"/>
    <w:uiPriority w:val="99"/>
    <w:rsid w:val="00836816"/>
    <w:pPr>
      <w:spacing w:after="0"/>
      <w:jc w:val="left"/>
    </w:pPr>
  </w:style>
  <w:style w:type="paragraph" w:customStyle="1" w:styleId="af8">
    <w:name w:val="Интерактивный заголовок"/>
    <w:basedOn w:val="af"/>
    <w:next w:val="a"/>
    <w:uiPriority w:val="99"/>
    <w:rsid w:val="00836816"/>
    <w:rPr>
      <w:u w:val="single"/>
    </w:rPr>
  </w:style>
  <w:style w:type="paragraph" w:customStyle="1" w:styleId="af9">
    <w:name w:val="Текст информации об изменениях"/>
    <w:basedOn w:val="a"/>
    <w:next w:val="a"/>
    <w:uiPriority w:val="99"/>
    <w:rsid w:val="00836816"/>
    <w:pPr>
      <w:widowControl w:val="0"/>
      <w:autoSpaceDE w:val="0"/>
      <w:autoSpaceDN w:val="0"/>
      <w:adjustRightInd w:val="0"/>
      <w:ind w:firstLine="720"/>
      <w:jc w:val="both"/>
    </w:pPr>
    <w:rPr>
      <w:rFonts w:ascii="Arial" w:hAnsi="Arial" w:cs="Arial"/>
      <w:color w:val="353842"/>
      <w:sz w:val="18"/>
      <w:szCs w:val="18"/>
    </w:rPr>
  </w:style>
  <w:style w:type="paragraph" w:customStyle="1" w:styleId="afa">
    <w:name w:val="Информация об изменениях"/>
    <w:basedOn w:val="af9"/>
    <w:next w:val="a"/>
    <w:uiPriority w:val="99"/>
    <w:rsid w:val="00836816"/>
    <w:pPr>
      <w:spacing w:before="180"/>
      <w:ind w:left="360" w:right="360" w:firstLine="0"/>
    </w:pPr>
    <w:rPr>
      <w:shd w:val="clear" w:color="auto" w:fill="EAEFED"/>
    </w:rPr>
  </w:style>
  <w:style w:type="paragraph" w:customStyle="1" w:styleId="afb">
    <w:name w:val="Текст (справка)"/>
    <w:basedOn w:val="a"/>
    <w:next w:val="a"/>
    <w:uiPriority w:val="99"/>
    <w:rsid w:val="00836816"/>
    <w:pPr>
      <w:widowControl w:val="0"/>
      <w:autoSpaceDE w:val="0"/>
      <w:autoSpaceDN w:val="0"/>
      <w:adjustRightInd w:val="0"/>
      <w:ind w:left="170" w:right="170"/>
    </w:pPr>
    <w:rPr>
      <w:rFonts w:ascii="Arial" w:hAnsi="Arial" w:cs="Arial"/>
      <w:sz w:val="24"/>
      <w:szCs w:val="24"/>
    </w:rPr>
  </w:style>
  <w:style w:type="paragraph" w:customStyle="1" w:styleId="afc">
    <w:name w:val="Комментарий"/>
    <w:basedOn w:val="afb"/>
    <w:next w:val="a"/>
    <w:uiPriority w:val="99"/>
    <w:rsid w:val="00836816"/>
    <w:pPr>
      <w:spacing w:before="75"/>
      <w:ind w:right="0"/>
      <w:jc w:val="both"/>
    </w:pPr>
    <w:rPr>
      <w:color w:val="353842"/>
      <w:shd w:val="clear" w:color="auto" w:fill="F0F0F0"/>
    </w:rPr>
  </w:style>
  <w:style w:type="paragraph" w:customStyle="1" w:styleId="afd">
    <w:name w:val="Информация об изменениях документа"/>
    <w:basedOn w:val="afc"/>
    <w:next w:val="a"/>
    <w:uiPriority w:val="99"/>
    <w:rsid w:val="00836816"/>
  </w:style>
  <w:style w:type="paragraph" w:customStyle="1" w:styleId="afe">
    <w:name w:val="Текст (лев. подпись)"/>
    <w:basedOn w:val="a"/>
    <w:next w:val="a"/>
    <w:uiPriority w:val="99"/>
    <w:rsid w:val="00836816"/>
    <w:pPr>
      <w:widowControl w:val="0"/>
      <w:autoSpaceDE w:val="0"/>
      <w:autoSpaceDN w:val="0"/>
      <w:adjustRightInd w:val="0"/>
    </w:pPr>
    <w:rPr>
      <w:rFonts w:ascii="Arial" w:hAnsi="Arial" w:cs="Arial"/>
      <w:sz w:val="24"/>
      <w:szCs w:val="24"/>
    </w:rPr>
  </w:style>
  <w:style w:type="paragraph" w:customStyle="1" w:styleId="aff">
    <w:name w:val="Колонтитул (левый)"/>
    <w:basedOn w:val="afe"/>
    <w:next w:val="a"/>
    <w:uiPriority w:val="99"/>
    <w:rsid w:val="00836816"/>
    <w:rPr>
      <w:sz w:val="14"/>
      <w:szCs w:val="14"/>
    </w:rPr>
  </w:style>
  <w:style w:type="paragraph" w:customStyle="1" w:styleId="aff0">
    <w:name w:val="Текст (прав. подпись)"/>
    <w:basedOn w:val="a"/>
    <w:next w:val="a"/>
    <w:uiPriority w:val="99"/>
    <w:rsid w:val="00836816"/>
    <w:pPr>
      <w:widowControl w:val="0"/>
      <w:autoSpaceDE w:val="0"/>
      <w:autoSpaceDN w:val="0"/>
      <w:adjustRightInd w:val="0"/>
      <w:jc w:val="right"/>
    </w:pPr>
    <w:rPr>
      <w:rFonts w:ascii="Arial" w:hAnsi="Arial" w:cs="Arial"/>
      <w:sz w:val="24"/>
      <w:szCs w:val="24"/>
    </w:rPr>
  </w:style>
  <w:style w:type="paragraph" w:customStyle="1" w:styleId="aff1">
    <w:name w:val="Колонтитул (правый)"/>
    <w:basedOn w:val="aff0"/>
    <w:next w:val="a"/>
    <w:uiPriority w:val="99"/>
    <w:rsid w:val="00836816"/>
    <w:rPr>
      <w:sz w:val="14"/>
      <w:szCs w:val="14"/>
    </w:rPr>
  </w:style>
  <w:style w:type="paragraph" w:customStyle="1" w:styleId="aff2">
    <w:name w:val="Комментарий пользователя"/>
    <w:basedOn w:val="afc"/>
    <w:next w:val="a"/>
    <w:uiPriority w:val="99"/>
    <w:rsid w:val="00836816"/>
  </w:style>
  <w:style w:type="paragraph" w:customStyle="1" w:styleId="aff3">
    <w:name w:val="Куда обратиться?"/>
    <w:basedOn w:val="a8"/>
    <w:next w:val="a"/>
    <w:uiPriority w:val="99"/>
    <w:rsid w:val="00836816"/>
  </w:style>
  <w:style w:type="paragraph" w:customStyle="1" w:styleId="aff4">
    <w:name w:val="Моноширинный"/>
    <w:basedOn w:val="a"/>
    <w:next w:val="a"/>
    <w:uiPriority w:val="99"/>
    <w:rsid w:val="00836816"/>
    <w:pPr>
      <w:widowControl w:val="0"/>
      <w:autoSpaceDE w:val="0"/>
      <w:autoSpaceDN w:val="0"/>
      <w:adjustRightInd w:val="0"/>
    </w:pPr>
    <w:rPr>
      <w:rFonts w:ascii="Courier New" w:hAnsi="Courier New" w:cs="Courier New"/>
      <w:sz w:val="24"/>
      <w:szCs w:val="24"/>
    </w:rPr>
  </w:style>
  <w:style w:type="character" w:customStyle="1" w:styleId="aff5">
    <w:name w:val="Найденные слова"/>
    <w:basedOn w:val="a6"/>
    <w:uiPriority w:val="99"/>
    <w:rsid w:val="00836816"/>
    <w:rPr>
      <w:b/>
      <w:bCs/>
      <w:color w:val="26282F"/>
    </w:rPr>
  </w:style>
  <w:style w:type="paragraph" w:customStyle="1" w:styleId="aff6">
    <w:name w:val="Напишите нам"/>
    <w:basedOn w:val="a"/>
    <w:next w:val="a"/>
    <w:uiPriority w:val="99"/>
    <w:rsid w:val="00836816"/>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7">
    <w:name w:val="Не вступил в силу"/>
    <w:basedOn w:val="a6"/>
    <w:uiPriority w:val="99"/>
    <w:rsid w:val="00836816"/>
    <w:rPr>
      <w:b/>
      <w:bCs/>
      <w:color w:val="26282F"/>
    </w:rPr>
  </w:style>
  <w:style w:type="paragraph" w:customStyle="1" w:styleId="aff8">
    <w:name w:val="Необходимые документы"/>
    <w:basedOn w:val="a8"/>
    <w:next w:val="a"/>
    <w:uiPriority w:val="99"/>
    <w:rsid w:val="00836816"/>
    <w:pPr>
      <w:ind w:firstLine="118"/>
    </w:pPr>
  </w:style>
  <w:style w:type="paragraph" w:customStyle="1" w:styleId="aff9">
    <w:name w:val="Нормальный (таблица)"/>
    <w:basedOn w:val="a"/>
    <w:next w:val="a"/>
    <w:uiPriority w:val="99"/>
    <w:rsid w:val="00836816"/>
    <w:pPr>
      <w:widowControl w:val="0"/>
      <w:autoSpaceDE w:val="0"/>
      <w:autoSpaceDN w:val="0"/>
      <w:adjustRightInd w:val="0"/>
      <w:jc w:val="both"/>
    </w:pPr>
    <w:rPr>
      <w:rFonts w:ascii="Arial" w:hAnsi="Arial" w:cs="Arial"/>
      <w:sz w:val="24"/>
      <w:szCs w:val="24"/>
    </w:rPr>
  </w:style>
  <w:style w:type="paragraph" w:customStyle="1" w:styleId="affa">
    <w:name w:val="Таблицы (моноширинный)"/>
    <w:basedOn w:val="a"/>
    <w:next w:val="a"/>
    <w:uiPriority w:val="99"/>
    <w:rsid w:val="00836816"/>
    <w:pPr>
      <w:widowControl w:val="0"/>
      <w:autoSpaceDE w:val="0"/>
      <w:autoSpaceDN w:val="0"/>
      <w:adjustRightInd w:val="0"/>
    </w:pPr>
    <w:rPr>
      <w:rFonts w:ascii="Courier New" w:hAnsi="Courier New" w:cs="Courier New"/>
      <w:sz w:val="24"/>
      <w:szCs w:val="24"/>
    </w:rPr>
  </w:style>
  <w:style w:type="paragraph" w:customStyle="1" w:styleId="affb">
    <w:name w:val="Оглавление"/>
    <w:basedOn w:val="affa"/>
    <w:next w:val="a"/>
    <w:uiPriority w:val="99"/>
    <w:rsid w:val="00836816"/>
    <w:pPr>
      <w:ind w:left="140"/>
    </w:pPr>
  </w:style>
  <w:style w:type="character" w:customStyle="1" w:styleId="affc">
    <w:name w:val="Опечатки"/>
    <w:uiPriority w:val="99"/>
    <w:rsid w:val="00836816"/>
    <w:rPr>
      <w:color w:val="FF0000"/>
    </w:rPr>
  </w:style>
  <w:style w:type="paragraph" w:customStyle="1" w:styleId="affd">
    <w:name w:val="Переменная часть"/>
    <w:basedOn w:val="ae"/>
    <w:next w:val="a"/>
    <w:uiPriority w:val="99"/>
    <w:rsid w:val="00836816"/>
    <w:rPr>
      <w:sz w:val="18"/>
      <w:szCs w:val="18"/>
    </w:rPr>
  </w:style>
  <w:style w:type="paragraph" w:customStyle="1" w:styleId="affe">
    <w:name w:val="Подвал для информации об изменениях"/>
    <w:basedOn w:val="1"/>
    <w:next w:val="a"/>
    <w:uiPriority w:val="99"/>
    <w:rsid w:val="00836816"/>
    <w:pPr>
      <w:keepNext w:val="0"/>
      <w:keepLines w:val="0"/>
      <w:widowControl w:val="0"/>
      <w:autoSpaceDE w:val="0"/>
      <w:autoSpaceDN w:val="0"/>
      <w:adjustRightInd w:val="0"/>
      <w:spacing w:before="108" w:after="108"/>
      <w:jc w:val="center"/>
      <w:outlineLvl w:val="9"/>
    </w:pPr>
    <w:rPr>
      <w:rFonts w:ascii="Arial" w:eastAsia="Times New Roman" w:hAnsi="Arial" w:cs="Arial"/>
      <w:b w:val="0"/>
      <w:bCs w:val="0"/>
      <w:color w:val="26282F"/>
      <w:sz w:val="18"/>
      <w:szCs w:val="18"/>
    </w:rPr>
  </w:style>
  <w:style w:type="paragraph" w:customStyle="1" w:styleId="afff">
    <w:name w:val="Подзаголовок для информации об изменениях"/>
    <w:basedOn w:val="af9"/>
    <w:next w:val="a"/>
    <w:uiPriority w:val="99"/>
    <w:rsid w:val="00836816"/>
    <w:rPr>
      <w:b/>
      <w:bCs/>
    </w:rPr>
  </w:style>
  <w:style w:type="paragraph" w:customStyle="1" w:styleId="afff0">
    <w:name w:val="Подчёркнутый текст"/>
    <w:basedOn w:val="a"/>
    <w:next w:val="a"/>
    <w:uiPriority w:val="99"/>
    <w:rsid w:val="00836816"/>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1">
    <w:name w:val="Постоянная часть"/>
    <w:basedOn w:val="ae"/>
    <w:next w:val="a"/>
    <w:uiPriority w:val="99"/>
    <w:rsid w:val="00836816"/>
    <w:rPr>
      <w:sz w:val="20"/>
      <w:szCs w:val="20"/>
    </w:rPr>
  </w:style>
  <w:style w:type="paragraph" w:customStyle="1" w:styleId="afff2">
    <w:name w:val="Прижатый влево"/>
    <w:basedOn w:val="a"/>
    <w:next w:val="a"/>
    <w:uiPriority w:val="99"/>
    <w:rsid w:val="00836816"/>
    <w:pPr>
      <w:widowControl w:val="0"/>
      <w:autoSpaceDE w:val="0"/>
      <w:autoSpaceDN w:val="0"/>
      <w:adjustRightInd w:val="0"/>
    </w:pPr>
    <w:rPr>
      <w:rFonts w:ascii="Arial" w:hAnsi="Arial" w:cs="Arial"/>
      <w:sz w:val="24"/>
      <w:szCs w:val="24"/>
    </w:rPr>
  </w:style>
  <w:style w:type="paragraph" w:customStyle="1" w:styleId="afff3">
    <w:name w:val="Пример."/>
    <w:basedOn w:val="a8"/>
    <w:next w:val="a"/>
    <w:uiPriority w:val="99"/>
    <w:rsid w:val="00836816"/>
  </w:style>
  <w:style w:type="paragraph" w:customStyle="1" w:styleId="afff4">
    <w:name w:val="Примечание."/>
    <w:basedOn w:val="a8"/>
    <w:next w:val="a"/>
    <w:uiPriority w:val="99"/>
    <w:rsid w:val="00836816"/>
  </w:style>
  <w:style w:type="character" w:customStyle="1" w:styleId="afff5">
    <w:name w:val="Продолжение ссылки"/>
    <w:basedOn w:val="a4"/>
    <w:uiPriority w:val="99"/>
    <w:rsid w:val="00836816"/>
    <w:rPr>
      <w:b w:val="0"/>
      <w:bCs w:val="0"/>
      <w:color w:val="106BBE"/>
      <w:sz w:val="26"/>
      <w:szCs w:val="26"/>
    </w:rPr>
  </w:style>
  <w:style w:type="paragraph" w:customStyle="1" w:styleId="afff6">
    <w:name w:val="Словарная статья"/>
    <w:basedOn w:val="a"/>
    <w:next w:val="a"/>
    <w:uiPriority w:val="99"/>
    <w:rsid w:val="00836816"/>
    <w:pPr>
      <w:widowControl w:val="0"/>
      <w:autoSpaceDE w:val="0"/>
      <w:autoSpaceDN w:val="0"/>
      <w:adjustRightInd w:val="0"/>
      <w:ind w:right="118"/>
      <w:jc w:val="both"/>
    </w:pPr>
    <w:rPr>
      <w:rFonts w:ascii="Arial" w:hAnsi="Arial" w:cs="Arial"/>
      <w:sz w:val="24"/>
      <w:szCs w:val="24"/>
    </w:rPr>
  </w:style>
  <w:style w:type="character" w:customStyle="1" w:styleId="afff7">
    <w:name w:val="Сравнение редакций"/>
    <w:basedOn w:val="a6"/>
    <w:uiPriority w:val="99"/>
    <w:rsid w:val="00836816"/>
    <w:rPr>
      <w:b/>
      <w:bCs/>
      <w:color w:val="26282F"/>
    </w:rPr>
  </w:style>
  <w:style w:type="character" w:customStyle="1" w:styleId="afff8">
    <w:name w:val="Сравнение редакций. Добавленный фрагмент"/>
    <w:uiPriority w:val="99"/>
    <w:rsid w:val="00836816"/>
    <w:rPr>
      <w:color w:val="000000"/>
      <w:shd w:val="clear" w:color="auto" w:fill="C1D7FF"/>
    </w:rPr>
  </w:style>
  <w:style w:type="character" w:customStyle="1" w:styleId="afff9">
    <w:name w:val="Сравнение редакций. Удаленный фрагмент"/>
    <w:uiPriority w:val="99"/>
    <w:rsid w:val="00836816"/>
    <w:rPr>
      <w:color w:val="000000"/>
      <w:shd w:val="clear" w:color="auto" w:fill="C4C413"/>
    </w:rPr>
  </w:style>
  <w:style w:type="paragraph" w:customStyle="1" w:styleId="afffa">
    <w:name w:val="Ссылка на официальную публикацию"/>
    <w:basedOn w:val="a"/>
    <w:next w:val="a"/>
    <w:uiPriority w:val="99"/>
    <w:rsid w:val="00836816"/>
    <w:pPr>
      <w:widowControl w:val="0"/>
      <w:autoSpaceDE w:val="0"/>
      <w:autoSpaceDN w:val="0"/>
      <w:adjustRightInd w:val="0"/>
      <w:ind w:firstLine="720"/>
      <w:jc w:val="both"/>
    </w:pPr>
    <w:rPr>
      <w:rFonts w:ascii="Arial" w:hAnsi="Arial" w:cs="Arial"/>
      <w:sz w:val="24"/>
      <w:szCs w:val="24"/>
    </w:rPr>
  </w:style>
  <w:style w:type="character" w:customStyle="1" w:styleId="afffb">
    <w:name w:val="Ссылка на утративший силу документ"/>
    <w:basedOn w:val="a4"/>
    <w:uiPriority w:val="99"/>
    <w:rsid w:val="00836816"/>
    <w:rPr>
      <w:b w:val="0"/>
      <w:bCs w:val="0"/>
      <w:color w:val="749232"/>
      <w:sz w:val="26"/>
      <w:szCs w:val="26"/>
    </w:rPr>
  </w:style>
  <w:style w:type="paragraph" w:customStyle="1" w:styleId="afffc">
    <w:name w:val="Текст в таблице"/>
    <w:basedOn w:val="aff9"/>
    <w:next w:val="a"/>
    <w:uiPriority w:val="99"/>
    <w:rsid w:val="00836816"/>
  </w:style>
  <w:style w:type="paragraph" w:customStyle="1" w:styleId="afffd">
    <w:name w:val="Текст ЭР (см. также)"/>
    <w:basedOn w:val="a"/>
    <w:next w:val="a"/>
    <w:uiPriority w:val="99"/>
    <w:rsid w:val="00836816"/>
    <w:pPr>
      <w:widowControl w:val="0"/>
      <w:autoSpaceDE w:val="0"/>
      <w:autoSpaceDN w:val="0"/>
      <w:adjustRightInd w:val="0"/>
      <w:spacing w:before="200"/>
    </w:pPr>
    <w:rPr>
      <w:rFonts w:ascii="Arial" w:hAnsi="Arial" w:cs="Arial"/>
    </w:rPr>
  </w:style>
  <w:style w:type="paragraph" w:customStyle="1" w:styleId="afffe">
    <w:name w:val="Технический комментарий"/>
    <w:basedOn w:val="a"/>
    <w:next w:val="a"/>
    <w:uiPriority w:val="99"/>
    <w:rsid w:val="00836816"/>
    <w:pPr>
      <w:widowControl w:val="0"/>
      <w:autoSpaceDE w:val="0"/>
      <w:autoSpaceDN w:val="0"/>
      <w:adjustRightInd w:val="0"/>
    </w:pPr>
    <w:rPr>
      <w:rFonts w:ascii="Arial" w:hAnsi="Arial" w:cs="Arial"/>
      <w:color w:val="463F31"/>
      <w:sz w:val="24"/>
      <w:szCs w:val="24"/>
      <w:shd w:val="clear" w:color="auto" w:fill="FFFFA6"/>
    </w:rPr>
  </w:style>
  <w:style w:type="character" w:customStyle="1" w:styleId="affff">
    <w:name w:val="Утратил силу"/>
    <w:basedOn w:val="a6"/>
    <w:uiPriority w:val="99"/>
    <w:rsid w:val="00836816"/>
    <w:rPr>
      <w:b/>
      <w:bCs/>
      <w:color w:val="26282F"/>
    </w:rPr>
  </w:style>
  <w:style w:type="paragraph" w:customStyle="1" w:styleId="affff0">
    <w:name w:val="Формула"/>
    <w:basedOn w:val="a"/>
    <w:next w:val="a"/>
    <w:uiPriority w:val="99"/>
    <w:rsid w:val="00836816"/>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1">
    <w:name w:val="Центрированный (таблица)"/>
    <w:basedOn w:val="aff9"/>
    <w:next w:val="a"/>
    <w:uiPriority w:val="99"/>
    <w:rsid w:val="00836816"/>
  </w:style>
  <w:style w:type="paragraph" w:customStyle="1" w:styleId="-">
    <w:name w:val="ЭР-содержание (правое окно)"/>
    <w:basedOn w:val="a"/>
    <w:next w:val="a"/>
    <w:uiPriority w:val="99"/>
    <w:rsid w:val="00836816"/>
    <w:pPr>
      <w:widowControl w:val="0"/>
      <w:autoSpaceDE w:val="0"/>
      <w:autoSpaceDN w:val="0"/>
      <w:adjustRightInd w:val="0"/>
      <w:spacing w:before="300"/>
    </w:pPr>
    <w:rPr>
      <w:rFonts w:ascii="Arial" w:hAnsi="Arial" w:cs="Arial"/>
      <w:sz w:val="24"/>
      <w:szCs w:val="24"/>
    </w:rPr>
  </w:style>
  <w:style w:type="character" w:customStyle="1" w:styleId="11">
    <w:name w:val="Заголовок 1 Знак1"/>
    <w:basedOn w:val="a0"/>
    <w:link w:val="1"/>
    <w:rsid w:val="0083681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0"/>
    <w:link w:val="2"/>
    <w:semiHidden/>
    <w:rsid w:val="00836816"/>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semiHidden/>
    <w:rsid w:val="00836816"/>
    <w:rPr>
      <w:rFonts w:asciiTheme="majorHAnsi" w:eastAsiaTheme="majorEastAsia" w:hAnsiTheme="majorHAnsi" w:cstheme="majorBidi"/>
      <w:b/>
      <w:bCs/>
      <w:color w:val="4F81BD" w:themeColor="accent1"/>
    </w:rPr>
  </w:style>
  <w:style w:type="character" w:customStyle="1" w:styleId="410">
    <w:name w:val="Заголовок 4 Знак1"/>
    <w:basedOn w:val="a0"/>
    <w:semiHidden/>
    <w:rsid w:val="00836816"/>
    <w:rPr>
      <w:rFonts w:asciiTheme="majorHAnsi" w:eastAsiaTheme="majorEastAsia" w:hAnsiTheme="majorHAnsi" w:cstheme="majorBidi"/>
      <w:b/>
      <w:bCs/>
      <w:i/>
      <w:iCs/>
      <w:color w:val="4F81BD" w:themeColor="accent1"/>
    </w:rPr>
  </w:style>
  <w:style w:type="paragraph" w:customStyle="1" w:styleId="ConsPlusNormal">
    <w:name w:val="ConsPlusNormal"/>
    <w:link w:val="ConsPlusNormal0"/>
    <w:rsid w:val="00B06129"/>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BC14C2"/>
    <w:rPr>
      <w:rFonts w:ascii="Calibri" w:hAnsi="Calibri" w:cs="Calibri"/>
      <w:sz w:val="22"/>
    </w:rPr>
  </w:style>
  <w:style w:type="character" w:styleId="affff2">
    <w:name w:val="Hyperlink"/>
    <w:uiPriority w:val="99"/>
    <w:rsid w:val="005939E2"/>
    <w:rPr>
      <w:rFonts w:cs="Times New Roman"/>
      <w:color w:val="0000FF"/>
      <w:u w:val="single"/>
    </w:rPr>
  </w:style>
  <w:style w:type="paragraph" w:customStyle="1" w:styleId="Standard">
    <w:name w:val="Standard"/>
    <w:qFormat/>
    <w:rsid w:val="005939E2"/>
    <w:pPr>
      <w:widowControl w:val="0"/>
      <w:suppressAutoHyphens/>
      <w:autoSpaceDN w:val="0"/>
      <w:snapToGrid w:val="0"/>
      <w:textAlignment w:val="baseline"/>
    </w:pPr>
    <w:rPr>
      <w:kern w:val="3"/>
      <w:sz w:val="28"/>
      <w:szCs w:val="22"/>
      <w:lang w:eastAsia="ar-SA"/>
    </w:rPr>
  </w:style>
  <w:style w:type="paragraph" w:customStyle="1" w:styleId="ConsPlusNonformat">
    <w:name w:val="ConsPlusNonformat"/>
    <w:rsid w:val="00C60E8F"/>
    <w:pPr>
      <w:widowControl w:val="0"/>
      <w:autoSpaceDE w:val="0"/>
      <w:autoSpaceDN w:val="0"/>
    </w:pPr>
    <w:rPr>
      <w:rFonts w:ascii="Courier New" w:hAnsi="Courier New" w:cs="Courier New"/>
    </w:rPr>
  </w:style>
  <w:style w:type="paragraph" w:styleId="affff3">
    <w:name w:val="header"/>
    <w:basedOn w:val="a"/>
    <w:link w:val="affff4"/>
    <w:uiPriority w:val="99"/>
    <w:rsid w:val="001E1537"/>
    <w:pPr>
      <w:tabs>
        <w:tab w:val="center" w:pos="4677"/>
        <w:tab w:val="right" w:pos="9355"/>
      </w:tabs>
    </w:pPr>
  </w:style>
  <w:style w:type="character" w:customStyle="1" w:styleId="affff4">
    <w:name w:val="Верхний колонтитул Знак"/>
    <w:basedOn w:val="a0"/>
    <w:link w:val="affff3"/>
    <w:uiPriority w:val="99"/>
    <w:rsid w:val="001E1537"/>
  </w:style>
  <w:style w:type="paragraph" w:styleId="affff5">
    <w:name w:val="footer"/>
    <w:basedOn w:val="a"/>
    <w:link w:val="affff6"/>
    <w:rsid w:val="001E1537"/>
    <w:pPr>
      <w:tabs>
        <w:tab w:val="center" w:pos="4677"/>
        <w:tab w:val="right" w:pos="9355"/>
      </w:tabs>
    </w:pPr>
  </w:style>
  <w:style w:type="character" w:customStyle="1" w:styleId="affff6">
    <w:name w:val="Нижний колонтитул Знак"/>
    <w:basedOn w:val="a0"/>
    <w:link w:val="affff5"/>
    <w:rsid w:val="001E1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C184D93C7B8E2DF487B857CF534DFDEE866926F2675670A94D7ECC29D9C7E0mFL7K" TargetMode="External"/><Relationship Id="rId21" Type="http://schemas.openxmlformats.org/officeDocument/2006/relationships/hyperlink" Target="consultantplus://offline/ref=64C184D93C7B8E2DF487A65AD93F10F2EE8D3F22F7625B22F51225917EmDL0K" TargetMode="External"/><Relationship Id="rId34" Type="http://schemas.openxmlformats.org/officeDocument/2006/relationships/hyperlink" Target="garantF1://12025267.144303" TargetMode="External"/><Relationship Id="rId42" Type="http://schemas.openxmlformats.org/officeDocument/2006/relationships/hyperlink" Target="garantF1://9038462.0" TargetMode="External"/><Relationship Id="rId47" Type="http://schemas.openxmlformats.org/officeDocument/2006/relationships/hyperlink" Target="garantF1://12025267.19515" TargetMode="External"/><Relationship Id="rId50" Type="http://schemas.openxmlformats.org/officeDocument/2006/relationships/hyperlink" Target="garantF1://12025267.19033" TargetMode="External"/><Relationship Id="rId55" Type="http://schemas.openxmlformats.org/officeDocument/2006/relationships/hyperlink" Target="garantF1://12025267.196" TargetMode="External"/><Relationship Id="rId63" Type="http://schemas.openxmlformats.org/officeDocument/2006/relationships/hyperlink" Target="garantF1://12025267.197" TargetMode="External"/><Relationship Id="rId68" Type="http://schemas.openxmlformats.org/officeDocument/2006/relationships/hyperlink" Target="garantF1://12025267.1444" TargetMode="External"/><Relationship Id="rId76" Type="http://schemas.openxmlformats.org/officeDocument/2006/relationships/hyperlink" Target="garantF1://12025267.19508" TargetMode="External"/><Relationship Id="rId84" Type="http://schemas.openxmlformats.org/officeDocument/2006/relationships/hyperlink" Target="garantF1://12025267.194001" TargetMode="External"/><Relationship Id="rId89" Type="http://schemas.openxmlformats.org/officeDocument/2006/relationships/hyperlink" Target="garantF1://12025267.144303" TargetMode="External"/><Relationship Id="rId97" Type="http://schemas.openxmlformats.org/officeDocument/2006/relationships/hyperlink" Target="garantF1://12064247.0" TargetMode="External"/><Relationship Id="rId7" Type="http://schemas.openxmlformats.org/officeDocument/2006/relationships/footnotes" Target="footnotes.xml"/><Relationship Id="rId71" Type="http://schemas.openxmlformats.org/officeDocument/2006/relationships/hyperlink" Target="garantF1://12025267.2314" TargetMode="External"/><Relationship Id="rId92" Type="http://schemas.openxmlformats.org/officeDocument/2006/relationships/hyperlink" Target="garantF1://12025267.19515" TargetMode="External"/><Relationship Id="rId2" Type="http://schemas.openxmlformats.org/officeDocument/2006/relationships/numbering" Target="numbering.xml"/><Relationship Id="rId16" Type="http://schemas.openxmlformats.org/officeDocument/2006/relationships/hyperlink" Target="garantF1://10003000.0" TargetMode="External"/><Relationship Id="rId29" Type="http://schemas.openxmlformats.org/officeDocument/2006/relationships/hyperlink" Target="garantF1://12076813.0" TargetMode="External"/><Relationship Id="rId11" Type="http://schemas.openxmlformats.org/officeDocument/2006/relationships/hyperlink" Target="garantF1://9033472.0" TargetMode="External"/><Relationship Id="rId24" Type="http://schemas.openxmlformats.org/officeDocument/2006/relationships/hyperlink" Target="garantF1://12067036.0" TargetMode="External"/><Relationship Id="rId32" Type="http://schemas.openxmlformats.org/officeDocument/2006/relationships/hyperlink" Target="garantF1://12064247.0" TargetMode="External"/><Relationship Id="rId37" Type="http://schemas.openxmlformats.org/officeDocument/2006/relationships/hyperlink" Target="garantF1://12025267.19515" TargetMode="External"/><Relationship Id="rId40" Type="http://schemas.openxmlformats.org/officeDocument/2006/relationships/hyperlink" Target="garantF1://12025267.19033" TargetMode="External"/><Relationship Id="rId45" Type="http://schemas.openxmlformats.org/officeDocument/2006/relationships/hyperlink" Target="garantF1://12025267.19401" TargetMode="External"/><Relationship Id="rId53" Type="http://schemas.openxmlformats.org/officeDocument/2006/relationships/hyperlink" Target="garantF1://12025267.194001" TargetMode="External"/><Relationship Id="rId58" Type="http://schemas.openxmlformats.org/officeDocument/2006/relationships/hyperlink" Target="garantF1://12025267.144303" TargetMode="External"/><Relationship Id="rId66" Type="http://schemas.openxmlformats.org/officeDocument/2006/relationships/hyperlink" Target="garantF1://12025267.144301" TargetMode="External"/><Relationship Id="rId74" Type="http://schemas.openxmlformats.org/officeDocument/2006/relationships/hyperlink" Target="garantF1://12025267.144302" TargetMode="External"/><Relationship Id="rId79" Type="http://schemas.openxmlformats.org/officeDocument/2006/relationships/hyperlink" Target="garantF1://12025267.2910" TargetMode="External"/><Relationship Id="rId87" Type="http://schemas.openxmlformats.org/officeDocument/2006/relationships/hyperlink" Target="garantF1://12025267.197" TargetMode="External"/><Relationship Id="rId5" Type="http://schemas.openxmlformats.org/officeDocument/2006/relationships/settings" Target="settings.xml"/><Relationship Id="rId61" Type="http://schemas.openxmlformats.org/officeDocument/2006/relationships/hyperlink" Target="garantF1://12025267.19515" TargetMode="External"/><Relationship Id="rId82" Type="http://schemas.openxmlformats.org/officeDocument/2006/relationships/hyperlink" Target="garantF1://12025267.144303" TargetMode="External"/><Relationship Id="rId90" Type="http://schemas.openxmlformats.org/officeDocument/2006/relationships/hyperlink" Target="garantF1://12025267.19401" TargetMode="External"/><Relationship Id="rId95" Type="http://schemas.openxmlformats.org/officeDocument/2006/relationships/hyperlink" Target="garantF1://12025267.19033" TargetMode="External"/><Relationship Id="rId19" Type="http://schemas.openxmlformats.org/officeDocument/2006/relationships/hyperlink" Target="consultantplus://offline/ref=64C184D93C7B8E2DF487A65AD93F10F2EE8C372DFE635B22F51225917EmDL0K" TargetMode="External"/><Relationship Id="rId14" Type="http://schemas.openxmlformats.org/officeDocument/2006/relationships/hyperlink" Target="garantF1://9151221.0" TargetMode="External"/><Relationship Id="rId22" Type="http://schemas.openxmlformats.org/officeDocument/2006/relationships/hyperlink" Target="consultantplus://offline/ref=64C184D93C7B8E2DF487A65AD93F10F2ED843122F06A5B22F51225917EmDL0K" TargetMode="External"/><Relationship Id="rId27" Type="http://schemas.openxmlformats.org/officeDocument/2006/relationships/hyperlink" Target="garantF1://9038462.0" TargetMode="External"/><Relationship Id="rId30" Type="http://schemas.openxmlformats.org/officeDocument/2006/relationships/hyperlink" Target="garantF1://12064247.0" TargetMode="External"/><Relationship Id="rId35" Type="http://schemas.openxmlformats.org/officeDocument/2006/relationships/hyperlink" Target="garantF1://12025267.19401" TargetMode="External"/><Relationship Id="rId43" Type="http://schemas.openxmlformats.org/officeDocument/2006/relationships/hyperlink" Target="garantF1://12025267.282" TargetMode="External"/><Relationship Id="rId48" Type="http://schemas.openxmlformats.org/officeDocument/2006/relationships/hyperlink" Target="garantF1://12025267.196" TargetMode="External"/><Relationship Id="rId56" Type="http://schemas.openxmlformats.org/officeDocument/2006/relationships/hyperlink" Target="garantF1://12025267.197" TargetMode="External"/><Relationship Id="rId64" Type="http://schemas.openxmlformats.org/officeDocument/2006/relationships/hyperlink" Target="garantF1://12025267.19033" TargetMode="External"/><Relationship Id="rId69" Type="http://schemas.openxmlformats.org/officeDocument/2006/relationships/hyperlink" Target="garantF1://12025267.19508" TargetMode="External"/><Relationship Id="rId77" Type="http://schemas.openxmlformats.org/officeDocument/2006/relationships/hyperlink" Target="garantF1://12025267.19581"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garantF1://12025267.144303" TargetMode="External"/><Relationship Id="rId72" Type="http://schemas.openxmlformats.org/officeDocument/2006/relationships/hyperlink" Target="garantF1://12025267.106" TargetMode="External"/><Relationship Id="rId80" Type="http://schemas.openxmlformats.org/officeDocument/2006/relationships/hyperlink" Target="garantF1://12025267.5" TargetMode="External"/><Relationship Id="rId85" Type="http://schemas.openxmlformats.org/officeDocument/2006/relationships/hyperlink" Target="garantF1://12025267.19515" TargetMode="External"/><Relationship Id="rId93" Type="http://schemas.openxmlformats.org/officeDocument/2006/relationships/hyperlink" Target="garantF1://12025267.196" TargetMode="External"/><Relationship Id="rId98" Type="http://schemas.openxmlformats.org/officeDocument/2006/relationships/hyperlink" Target="garantF1://12064247.1012" TargetMode="External"/><Relationship Id="rId3" Type="http://schemas.openxmlformats.org/officeDocument/2006/relationships/styles" Target="styles.xml"/><Relationship Id="rId12" Type="http://schemas.openxmlformats.org/officeDocument/2006/relationships/hyperlink" Target="garantF1://9036023.0" TargetMode="External"/><Relationship Id="rId17" Type="http://schemas.openxmlformats.org/officeDocument/2006/relationships/hyperlink" Target="consultantplus://offline/ref=64C184D93C7B8E2DF487A65AD93F10F2EE8C3E2AF6615B22F51225917EmDL0K" TargetMode="External"/><Relationship Id="rId25" Type="http://schemas.openxmlformats.org/officeDocument/2006/relationships/hyperlink" Target="consultantplus://offline/ref=64C184D93C7B8E2DF487A65AD93F10F2ED8B3429F1655B22F51225917EmDL0K" TargetMode="External"/><Relationship Id="rId33" Type="http://schemas.openxmlformats.org/officeDocument/2006/relationships/hyperlink" Target="consultantplus://offline/ref=77860CC18BA64AEB39403ACA71FC6DFB8B6116065BD34CDF20B0A171029C35CE4C616EEFB3B13B2E780E5DwBHFM" TargetMode="External"/><Relationship Id="rId38" Type="http://schemas.openxmlformats.org/officeDocument/2006/relationships/hyperlink" Target="garantF1://12025267.196" TargetMode="External"/><Relationship Id="rId46" Type="http://schemas.openxmlformats.org/officeDocument/2006/relationships/hyperlink" Target="garantF1://12025267.194001" TargetMode="External"/><Relationship Id="rId59" Type="http://schemas.openxmlformats.org/officeDocument/2006/relationships/hyperlink" Target="garantF1://12025267.19401" TargetMode="External"/><Relationship Id="rId67" Type="http://schemas.openxmlformats.org/officeDocument/2006/relationships/hyperlink" Target="garantF1://12025267.144302" TargetMode="External"/><Relationship Id="rId20" Type="http://schemas.openxmlformats.org/officeDocument/2006/relationships/hyperlink" Target="consultantplus://offline/ref=64C184D93C7B8E2DF487A65AD93F10F2EE8D332EF0665B22F51225917EmDL0K" TargetMode="External"/><Relationship Id="rId41" Type="http://schemas.openxmlformats.org/officeDocument/2006/relationships/hyperlink" Target="garantF1://9038462.1000" TargetMode="External"/><Relationship Id="rId54" Type="http://schemas.openxmlformats.org/officeDocument/2006/relationships/hyperlink" Target="garantF1://12025267.19515" TargetMode="External"/><Relationship Id="rId62" Type="http://schemas.openxmlformats.org/officeDocument/2006/relationships/hyperlink" Target="garantF1://12025267.196" TargetMode="External"/><Relationship Id="rId70" Type="http://schemas.openxmlformats.org/officeDocument/2006/relationships/hyperlink" Target="garantF1://12025267.19581" TargetMode="External"/><Relationship Id="rId75" Type="http://schemas.openxmlformats.org/officeDocument/2006/relationships/hyperlink" Target="garantF1://12025267.1444" TargetMode="External"/><Relationship Id="rId83" Type="http://schemas.openxmlformats.org/officeDocument/2006/relationships/hyperlink" Target="garantF1://12025267.19401" TargetMode="External"/><Relationship Id="rId88" Type="http://schemas.openxmlformats.org/officeDocument/2006/relationships/hyperlink" Target="garantF1://12025267.19033" TargetMode="External"/><Relationship Id="rId91" Type="http://schemas.openxmlformats.org/officeDocument/2006/relationships/hyperlink" Target="garantF1://12025267.194001" TargetMode="External"/><Relationship Id="rId96" Type="http://schemas.openxmlformats.org/officeDocument/2006/relationships/hyperlink" Target="garantF1://12064247.101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64C184D93C7B8E2DF487A65AD93F10F2EE8D3223F56A5B22F51225917EmDL0K" TargetMode="External"/><Relationship Id="rId28" Type="http://schemas.openxmlformats.org/officeDocument/2006/relationships/hyperlink" Target="garantF1://12076813.4000" TargetMode="External"/><Relationship Id="rId36" Type="http://schemas.openxmlformats.org/officeDocument/2006/relationships/hyperlink" Target="garantF1://12025267.194001" TargetMode="External"/><Relationship Id="rId49" Type="http://schemas.openxmlformats.org/officeDocument/2006/relationships/hyperlink" Target="garantF1://12025267.197" TargetMode="External"/><Relationship Id="rId57" Type="http://schemas.openxmlformats.org/officeDocument/2006/relationships/hyperlink" Target="garantF1://12025267.19033" TargetMode="External"/><Relationship Id="rId10" Type="http://schemas.openxmlformats.org/officeDocument/2006/relationships/hyperlink" Target="garantF1://9013891.0" TargetMode="External"/><Relationship Id="rId31" Type="http://schemas.openxmlformats.org/officeDocument/2006/relationships/hyperlink" Target="garantF1://10064072.1" TargetMode="External"/><Relationship Id="rId44" Type="http://schemas.openxmlformats.org/officeDocument/2006/relationships/hyperlink" Target="garantF1://12025267.144303" TargetMode="External"/><Relationship Id="rId52" Type="http://schemas.openxmlformats.org/officeDocument/2006/relationships/hyperlink" Target="garantF1://12025267.19401" TargetMode="External"/><Relationship Id="rId60" Type="http://schemas.openxmlformats.org/officeDocument/2006/relationships/hyperlink" Target="garantF1://12025267.194001" TargetMode="External"/><Relationship Id="rId65" Type="http://schemas.openxmlformats.org/officeDocument/2006/relationships/hyperlink" Target="garantF1://12025267.106" TargetMode="External"/><Relationship Id="rId73" Type="http://schemas.openxmlformats.org/officeDocument/2006/relationships/hyperlink" Target="garantF1://12025267.144301" TargetMode="External"/><Relationship Id="rId78" Type="http://schemas.openxmlformats.org/officeDocument/2006/relationships/hyperlink" Target="garantF1://12025267.245" TargetMode="External"/><Relationship Id="rId81" Type="http://schemas.openxmlformats.org/officeDocument/2006/relationships/hyperlink" Target="mailto:astrvet@mail.ru" TargetMode="External"/><Relationship Id="rId86" Type="http://schemas.openxmlformats.org/officeDocument/2006/relationships/hyperlink" Target="garantF1://12025267.196" TargetMode="External"/><Relationship Id="rId94" Type="http://schemas.openxmlformats.org/officeDocument/2006/relationships/hyperlink" Target="garantF1://12025267.197" TargetMode="External"/><Relationship Id="rId99" Type="http://schemas.openxmlformats.org/officeDocument/2006/relationships/hyperlink" Target="garantF1://12064247.1012"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2064247.0" TargetMode="External"/><Relationship Id="rId13" Type="http://schemas.openxmlformats.org/officeDocument/2006/relationships/hyperlink" Target="garantF1://9151221.0" TargetMode="External"/><Relationship Id="rId18" Type="http://schemas.openxmlformats.org/officeDocument/2006/relationships/hyperlink" Target="consultantplus://offline/ref=64C184D93C7B8E2DF487A65AD93F10F2EE8C372AF3655B22F51225917EmDL0K" TargetMode="External"/><Relationship Id="rId39" Type="http://schemas.openxmlformats.org/officeDocument/2006/relationships/hyperlink" Target="garantF1://12025267.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3941-6612-465A-94EC-7C1C6D7C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4057</TotalTime>
  <Pages>72</Pages>
  <Words>21078</Words>
  <Characters>157681</Characters>
  <Application>Microsoft Office Word</Application>
  <DocSecurity>0</DocSecurity>
  <Lines>1314</Lines>
  <Paragraphs>356</Paragraphs>
  <ScaleCrop>false</ScaleCrop>
  <HeadingPairs>
    <vt:vector size="2" baseType="variant">
      <vt:variant>
        <vt:lpstr>Название</vt:lpstr>
      </vt:variant>
      <vt:variant>
        <vt:i4>1</vt:i4>
      </vt:variant>
    </vt:vector>
  </HeadingPairs>
  <TitlesOfParts>
    <vt:vector size="1" baseType="lpstr">
      <vt:lpstr>Об административном регламенте </vt:lpstr>
    </vt:vector>
  </TitlesOfParts>
  <Company>Veterinary</Company>
  <LinksUpToDate>false</LinksUpToDate>
  <CharactersWithSpaces>178403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административном регламенте </dc:title>
  <dc:subject/>
  <dc:creator>Comp17</dc:creator>
  <cp:keywords/>
  <dc:description/>
  <cp:lastModifiedBy>MMuhina</cp:lastModifiedBy>
  <cp:revision>309</cp:revision>
  <cp:lastPrinted>2017-09-15T10:12:00Z</cp:lastPrinted>
  <dcterms:created xsi:type="dcterms:W3CDTF">2009-11-30T06:26:00Z</dcterms:created>
  <dcterms:modified xsi:type="dcterms:W3CDTF">2017-09-19T09:58:00Z</dcterms:modified>
</cp:coreProperties>
</file>