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41"/>
        <w:gridCol w:w="900"/>
        <w:gridCol w:w="4870"/>
      </w:tblGrid>
      <w:tr w:rsidR="009E4C41" w:rsidTr="00433BC5">
        <w:trPr>
          <w:cantSplit/>
          <w:trHeight w:val="899"/>
        </w:trPr>
        <w:tc>
          <w:tcPr>
            <w:tcW w:w="4341" w:type="dxa"/>
          </w:tcPr>
          <w:p w:rsidR="009E4C41" w:rsidRDefault="0035552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-82550</wp:posOffset>
                      </wp:positionV>
                      <wp:extent cx="5762625" cy="781685"/>
                      <wp:effectExtent l="3810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2625" cy="781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496C" w:rsidRPr="00B171FF" w:rsidRDefault="004A3DB6" w:rsidP="00EF192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Мониторинг нормативных правовых актов, принятых службой ветер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нарии Астраханской области  </w:t>
                                  </w:r>
                                  <w:r w:rsidRPr="004A3DB6">
                                    <w:rPr>
                                      <w:sz w:val="28"/>
                                      <w:szCs w:val="28"/>
                                    </w:rPr>
                                    <w:t>в сфере противодействия коррупции, го</w:t>
                                  </w:r>
                                  <w:r w:rsidRPr="004A3DB6">
                                    <w:rPr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 w:rsidRPr="004A3DB6">
                                    <w:rPr>
                                      <w:sz w:val="28"/>
                                      <w:szCs w:val="28"/>
                                    </w:rPr>
                                    <w:t>ударственной службы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за 2018 год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.45pt;margin-top:-6.5pt;width:453.75pt;height:6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+fgwIAAA8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" stroked="f">
                      <v:textbox>
                        <w:txbxContent>
                          <w:p w:rsidR="00EA496C" w:rsidRPr="00B171FF" w:rsidRDefault="004A3DB6" w:rsidP="00EF192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Мониторинг нормативных правовых актов, принятых службой ветер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нарии Астраханской области  </w:t>
                            </w:r>
                            <w:r w:rsidRPr="004A3DB6">
                              <w:rPr>
                                <w:sz w:val="28"/>
                                <w:szCs w:val="28"/>
                              </w:rPr>
                              <w:t>в сфере противодействия коррупции, го</w:t>
                            </w:r>
                            <w:r w:rsidRPr="004A3DB6">
                              <w:rPr>
                                <w:sz w:val="28"/>
                                <w:szCs w:val="28"/>
                              </w:rPr>
                              <w:t>с</w:t>
                            </w:r>
                            <w:r w:rsidRPr="004A3DB6">
                              <w:rPr>
                                <w:sz w:val="28"/>
                                <w:szCs w:val="28"/>
                              </w:rPr>
                              <w:t>ударственной службы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за 2018 год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:rsidR="009E4C41" w:rsidRDefault="009E4C41">
            <w:pPr>
              <w:jc w:val="center"/>
            </w:pPr>
          </w:p>
        </w:tc>
        <w:tc>
          <w:tcPr>
            <w:tcW w:w="4870" w:type="dxa"/>
            <w:hideMark/>
          </w:tcPr>
          <w:p w:rsidR="009E4C41" w:rsidRDefault="009E4C41">
            <w:pPr>
              <w:ind w:left="-5148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F64E9E" w:rsidRDefault="00F64E9E">
            <w:pPr>
              <w:ind w:left="-5148"/>
              <w:rPr>
                <w:sz w:val="28"/>
              </w:rPr>
            </w:pPr>
          </w:p>
        </w:tc>
      </w:tr>
      <w:tr w:rsidR="009E4C41" w:rsidTr="00433BC5">
        <w:trPr>
          <w:cantSplit/>
          <w:trHeight w:val="1149"/>
        </w:trPr>
        <w:tc>
          <w:tcPr>
            <w:tcW w:w="4341" w:type="dxa"/>
            <w:tcMar>
              <w:top w:w="0" w:type="dxa"/>
              <w:left w:w="89" w:type="dxa"/>
              <w:bottom w:w="0" w:type="dxa"/>
              <w:right w:w="89" w:type="dxa"/>
            </w:tcMar>
          </w:tcPr>
          <w:p w:rsidR="009E4C41" w:rsidRDefault="009E4C41">
            <w:pPr>
              <w:shd w:val="clear" w:color="auto" w:fill="FFFFFF"/>
              <w:spacing w:after="110" w:line="269" w:lineRule="exact"/>
              <w:jc w:val="center"/>
              <w:rPr>
                <w:sz w:val="16"/>
              </w:rPr>
            </w:pPr>
          </w:p>
        </w:tc>
        <w:tc>
          <w:tcPr>
            <w:tcW w:w="900" w:type="dxa"/>
            <w:tcMar>
              <w:top w:w="0" w:type="dxa"/>
              <w:left w:w="89" w:type="dxa"/>
              <w:bottom w:w="0" w:type="dxa"/>
              <w:right w:w="89" w:type="dxa"/>
            </w:tcMar>
          </w:tcPr>
          <w:p w:rsidR="009E4C41" w:rsidRDefault="009E4C41">
            <w:pPr>
              <w:ind w:left="-4409" w:right="-4589"/>
              <w:rPr>
                <w:sz w:val="28"/>
              </w:rPr>
            </w:pPr>
          </w:p>
          <w:p w:rsidR="009E4C41" w:rsidRDefault="009E4C41">
            <w:pPr>
              <w:ind w:left="-4409" w:right="4231"/>
              <w:rPr>
                <w:sz w:val="28"/>
              </w:rPr>
            </w:pPr>
          </w:p>
        </w:tc>
        <w:tc>
          <w:tcPr>
            <w:tcW w:w="4870" w:type="dxa"/>
            <w:tcMar>
              <w:top w:w="0" w:type="dxa"/>
              <w:left w:w="89" w:type="dxa"/>
              <w:bottom w:w="0" w:type="dxa"/>
              <w:right w:w="89" w:type="dxa"/>
            </w:tcMar>
          </w:tcPr>
          <w:p w:rsidR="009E4C41" w:rsidRDefault="009E4C41">
            <w:pPr>
              <w:pStyle w:val="2"/>
              <w:tabs>
                <w:tab w:val="left" w:pos="7111"/>
              </w:tabs>
              <w:ind w:left="-5129"/>
              <w:rPr>
                <w:rFonts w:eastAsiaTheme="minorEastAsia" w:cstheme="minorBidi"/>
              </w:rPr>
            </w:pPr>
          </w:p>
        </w:tc>
      </w:tr>
    </w:tbl>
    <w:p w:rsidR="00F76650" w:rsidRDefault="006470FD" w:rsidP="00AD58C4">
      <w:pPr>
        <w:ind w:left="-56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2018 году в </w:t>
      </w:r>
      <w:r w:rsidR="00EF1927">
        <w:rPr>
          <w:sz w:val="28"/>
          <w:szCs w:val="28"/>
        </w:rPr>
        <w:t xml:space="preserve">службе ветеринарии </w:t>
      </w:r>
      <w:r>
        <w:rPr>
          <w:sz w:val="28"/>
          <w:szCs w:val="28"/>
        </w:rPr>
        <w:t xml:space="preserve">Астраханской области (далее – </w:t>
      </w:r>
      <w:r w:rsidR="00EF1927">
        <w:rPr>
          <w:sz w:val="28"/>
          <w:szCs w:val="28"/>
        </w:rPr>
        <w:t>служба</w:t>
      </w:r>
      <w:r>
        <w:rPr>
          <w:sz w:val="28"/>
          <w:szCs w:val="28"/>
        </w:rPr>
        <w:t xml:space="preserve">) работа по профилактике коррупции </w:t>
      </w:r>
      <w:r w:rsidR="00F76650">
        <w:rPr>
          <w:sz w:val="28"/>
          <w:szCs w:val="28"/>
        </w:rPr>
        <w:t xml:space="preserve">осуществляется в соответствии с </w:t>
      </w:r>
      <w:r w:rsidR="00F76650" w:rsidRPr="00F76650">
        <w:rPr>
          <w:sz w:val="28"/>
          <w:szCs w:val="28"/>
        </w:rPr>
        <w:t>План</w:t>
      </w:r>
      <w:r w:rsidR="00F76650">
        <w:rPr>
          <w:sz w:val="28"/>
          <w:szCs w:val="28"/>
        </w:rPr>
        <w:t>ом</w:t>
      </w:r>
      <w:r w:rsidR="00F76650" w:rsidRPr="00F76650">
        <w:rPr>
          <w:sz w:val="28"/>
          <w:szCs w:val="28"/>
        </w:rPr>
        <w:t xml:space="preserve"> противодействия коррупции </w:t>
      </w:r>
      <w:r w:rsidR="00F76650">
        <w:rPr>
          <w:sz w:val="28"/>
          <w:szCs w:val="28"/>
        </w:rPr>
        <w:t xml:space="preserve">в </w:t>
      </w:r>
      <w:r w:rsidR="00EF1927">
        <w:rPr>
          <w:sz w:val="28"/>
          <w:szCs w:val="28"/>
        </w:rPr>
        <w:t xml:space="preserve">службе ветеринарии </w:t>
      </w:r>
      <w:r w:rsidR="00F76650" w:rsidRPr="00F76650">
        <w:rPr>
          <w:sz w:val="28"/>
          <w:szCs w:val="28"/>
        </w:rPr>
        <w:t>Астраханской области на 2018годы</w:t>
      </w:r>
      <w:r w:rsidR="00EF1927">
        <w:rPr>
          <w:sz w:val="28"/>
          <w:szCs w:val="28"/>
        </w:rPr>
        <w:t xml:space="preserve"> </w:t>
      </w:r>
      <w:r w:rsidR="004A3DB6">
        <w:rPr>
          <w:sz w:val="28"/>
          <w:szCs w:val="28"/>
        </w:rPr>
        <w:t xml:space="preserve"> </w:t>
      </w:r>
      <w:r w:rsidR="00EF1927">
        <w:rPr>
          <w:sz w:val="28"/>
          <w:szCs w:val="28"/>
        </w:rPr>
        <w:t>(приказ от</w:t>
      </w:r>
      <w:r w:rsidR="00952BBB">
        <w:rPr>
          <w:sz w:val="28"/>
          <w:szCs w:val="28"/>
        </w:rPr>
        <w:t xml:space="preserve"> 29.12.2017</w:t>
      </w:r>
      <w:r w:rsidR="00EF1927">
        <w:rPr>
          <w:sz w:val="28"/>
          <w:szCs w:val="28"/>
        </w:rPr>
        <w:t xml:space="preserve"> </w:t>
      </w:r>
      <w:r w:rsidR="00952BBB">
        <w:rPr>
          <w:sz w:val="28"/>
          <w:szCs w:val="28"/>
        </w:rPr>
        <w:t xml:space="preserve"> №545 с изменениями от 17.09.2018) </w:t>
      </w:r>
      <w:r w:rsidR="00F76650">
        <w:rPr>
          <w:sz w:val="28"/>
          <w:szCs w:val="28"/>
        </w:rPr>
        <w:t>, разраб</w:t>
      </w:r>
      <w:r w:rsidR="00F76650">
        <w:rPr>
          <w:sz w:val="28"/>
          <w:szCs w:val="28"/>
        </w:rPr>
        <w:t>о</w:t>
      </w:r>
      <w:r w:rsidR="00F76650">
        <w:rPr>
          <w:sz w:val="28"/>
          <w:szCs w:val="28"/>
        </w:rPr>
        <w:t xml:space="preserve">танным в соответствие </w:t>
      </w:r>
      <w:r w:rsidR="00F76650" w:rsidRPr="00F76650">
        <w:rPr>
          <w:sz w:val="28"/>
          <w:szCs w:val="28"/>
        </w:rPr>
        <w:t>с распоряжени</w:t>
      </w:r>
      <w:r w:rsidR="00F76650">
        <w:rPr>
          <w:sz w:val="28"/>
          <w:szCs w:val="28"/>
        </w:rPr>
        <w:t xml:space="preserve">ями </w:t>
      </w:r>
      <w:r w:rsidR="00F76650" w:rsidRPr="00F76650">
        <w:rPr>
          <w:sz w:val="28"/>
          <w:szCs w:val="28"/>
        </w:rPr>
        <w:t>Губернатора Астраханской области</w:t>
      </w:r>
      <w:r w:rsidR="00F76650">
        <w:rPr>
          <w:sz w:val="28"/>
          <w:szCs w:val="28"/>
        </w:rPr>
        <w:t xml:space="preserve"> от 12.04.2018 № 242-р «О плане противодействия коррупции в исполнительных органах государственной власти Астраханской области на 2018</w:t>
      </w:r>
      <w:proofErr w:type="gramEnd"/>
      <w:r w:rsidR="00F76650">
        <w:rPr>
          <w:sz w:val="28"/>
          <w:szCs w:val="28"/>
        </w:rPr>
        <w:t xml:space="preserve"> год»,</w:t>
      </w:r>
      <w:r w:rsidR="00F76650" w:rsidRPr="00F76650">
        <w:rPr>
          <w:sz w:val="28"/>
          <w:szCs w:val="28"/>
        </w:rPr>
        <w:t xml:space="preserve"> от 19.09.2018 № 618-р «О мерах по реализации Указа Президента Российской Федерации от 29.06.2018 № 378 на территории Астраханской области»</w:t>
      </w:r>
      <w:r w:rsidR="00635BAF">
        <w:rPr>
          <w:sz w:val="28"/>
          <w:szCs w:val="28"/>
        </w:rPr>
        <w:t>.</w:t>
      </w:r>
    </w:p>
    <w:p w:rsidR="004A3DB6" w:rsidRDefault="004A3DB6" w:rsidP="00AD58C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 w:rsidRPr="004A3DB6">
        <w:rPr>
          <w:sz w:val="28"/>
          <w:szCs w:val="28"/>
        </w:rPr>
        <w:t>государственной политики в области противодействия ко</w:t>
      </w:r>
      <w:r w:rsidRPr="004A3DB6">
        <w:rPr>
          <w:sz w:val="28"/>
          <w:szCs w:val="28"/>
        </w:rPr>
        <w:t>р</w:t>
      </w:r>
      <w:r w:rsidRPr="004A3DB6">
        <w:rPr>
          <w:sz w:val="28"/>
          <w:szCs w:val="28"/>
        </w:rPr>
        <w:t>рупции в Астраханской области», утвержденной постановлением Правительства Астраханской области от 05.07.2018 №272-П</w:t>
      </w:r>
      <w:r>
        <w:rPr>
          <w:sz w:val="28"/>
          <w:szCs w:val="28"/>
        </w:rPr>
        <w:t xml:space="preserve"> </w:t>
      </w:r>
      <w:r w:rsidR="00EF1927" w:rsidRPr="00EF1927">
        <w:rPr>
          <w:sz w:val="28"/>
          <w:szCs w:val="28"/>
        </w:rPr>
        <w:t>службой</w:t>
      </w:r>
      <w:r>
        <w:rPr>
          <w:sz w:val="28"/>
          <w:szCs w:val="28"/>
        </w:rPr>
        <w:t xml:space="preserve"> в 2018 году был </w:t>
      </w:r>
      <w:r w:rsidR="00EF1927" w:rsidRPr="00EF192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r w:rsidR="00EF1927" w:rsidRPr="00EF1927">
        <w:rPr>
          <w:sz w:val="28"/>
          <w:szCs w:val="28"/>
        </w:rPr>
        <w:t xml:space="preserve"> мон</w:t>
      </w:r>
      <w:r w:rsidR="00EF1927" w:rsidRPr="00EF1927">
        <w:rPr>
          <w:sz w:val="28"/>
          <w:szCs w:val="28"/>
        </w:rPr>
        <w:t>и</w:t>
      </w:r>
      <w:r w:rsidR="00EF1927" w:rsidRPr="00EF1927">
        <w:rPr>
          <w:sz w:val="28"/>
          <w:szCs w:val="28"/>
        </w:rPr>
        <w:t>торинг нормативных –</w:t>
      </w:r>
      <w:r>
        <w:rPr>
          <w:sz w:val="28"/>
          <w:szCs w:val="28"/>
        </w:rPr>
        <w:t xml:space="preserve"> </w:t>
      </w:r>
      <w:r w:rsidR="00EF1927" w:rsidRPr="00EF1927">
        <w:rPr>
          <w:sz w:val="28"/>
          <w:szCs w:val="28"/>
        </w:rPr>
        <w:t>правовых актов принятых в сфере противодействия корру</w:t>
      </w:r>
      <w:r w:rsidR="00EF1927" w:rsidRPr="00EF1927">
        <w:rPr>
          <w:sz w:val="28"/>
          <w:szCs w:val="28"/>
        </w:rPr>
        <w:t>п</w:t>
      </w:r>
      <w:r w:rsidR="00EF1927" w:rsidRPr="00EF1927">
        <w:rPr>
          <w:sz w:val="28"/>
          <w:szCs w:val="28"/>
        </w:rPr>
        <w:t>ции,</w:t>
      </w:r>
      <w:r w:rsidR="00EF1927">
        <w:rPr>
          <w:sz w:val="28"/>
          <w:szCs w:val="28"/>
        </w:rPr>
        <w:t xml:space="preserve"> </w:t>
      </w:r>
      <w:r w:rsidR="00EF1927" w:rsidRPr="00EF1927">
        <w:rPr>
          <w:sz w:val="28"/>
          <w:szCs w:val="28"/>
        </w:rPr>
        <w:t>госуда</w:t>
      </w:r>
      <w:r w:rsidR="00EF1927">
        <w:rPr>
          <w:sz w:val="28"/>
          <w:szCs w:val="28"/>
        </w:rPr>
        <w:t>рст</w:t>
      </w:r>
      <w:r w:rsidR="00EF1927" w:rsidRPr="00EF1927">
        <w:rPr>
          <w:sz w:val="28"/>
          <w:szCs w:val="28"/>
        </w:rPr>
        <w:t>венной службы</w:t>
      </w:r>
      <w:r>
        <w:rPr>
          <w:sz w:val="28"/>
          <w:szCs w:val="28"/>
        </w:rPr>
        <w:t>.</w:t>
      </w:r>
    </w:p>
    <w:p w:rsidR="004A3DB6" w:rsidRDefault="00952BBB" w:rsidP="00AD58C4">
      <w:pPr>
        <w:ind w:left="-56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мониторинга в 2018 году в службе в сфере противоде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корру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ции были внесены изменения в 3 нормативных правовых акта службы</w:t>
      </w:r>
      <w:r w:rsidR="004A3DB6">
        <w:rPr>
          <w:sz w:val="28"/>
          <w:szCs w:val="28"/>
        </w:rPr>
        <w:t xml:space="preserve"> (обновление комиссии </w:t>
      </w:r>
      <w:r w:rsidR="004A3DB6" w:rsidRPr="004A3DB6">
        <w:rPr>
          <w:sz w:val="28"/>
          <w:szCs w:val="28"/>
        </w:rPr>
        <w:t>порядка работы и состава комиссии по соблюд</w:t>
      </w:r>
      <w:r w:rsidR="004A3DB6" w:rsidRPr="004A3DB6">
        <w:rPr>
          <w:sz w:val="28"/>
          <w:szCs w:val="28"/>
        </w:rPr>
        <w:t>е</w:t>
      </w:r>
      <w:r w:rsidR="004A3DB6" w:rsidRPr="004A3DB6">
        <w:rPr>
          <w:sz w:val="28"/>
          <w:szCs w:val="28"/>
        </w:rPr>
        <w:t>нию требований к служебному поведению государственных гражданских служ</w:t>
      </w:r>
      <w:r w:rsidR="004A3DB6" w:rsidRPr="004A3DB6">
        <w:rPr>
          <w:sz w:val="28"/>
          <w:szCs w:val="28"/>
        </w:rPr>
        <w:t>а</w:t>
      </w:r>
      <w:r w:rsidR="004A3DB6" w:rsidRPr="004A3DB6">
        <w:rPr>
          <w:sz w:val="28"/>
          <w:szCs w:val="28"/>
        </w:rPr>
        <w:t>щих Астраханской области, замещающих должности государственной гражда</w:t>
      </w:r>
      <w:r w:rsidR="004A3DB6" w:rsidRPr="004A3DB6">
        <w:rPr>
          <w:sz w:val="28"/>
          <w:szCs w:val="28"/>
        </w:rPr>
        <w:t>н</w:t>
      </w:r>
      <w:r w:rsidR="004A3DB6" w:rsidRPr="004A3DB6">
        <w:rPr>
          <w:sz w:val="28"/>
          <w:szCs w:val="28"/>
        </w:rPr>
        <w:t>ской службы Астраханской области в службе ветеринарии Астраханской области и урегулированию конфликта интересов</w:t>
      </w:r>
      <w:r w:rsidR="004A3DB6">
        <w:rPr>
          <w:sz w:val="28"/>
          <w:szCs w:val="28"/>
        </w:rPr>
        <w:t xml:space="preserve">). </w:t>
      </w:r>
      <w:proofErr w:type="gramEnd"/>
    </w:p>
    <w:p w:rsidR="00EF1927" w:rsidRPr="00F76650" w:rsidRDefault="004A3DB6" w:rsidP="00AD58C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52BBB">
        <w:rPr>
          <w:sz w:val="28"/>
          <w:szCs w:val="28"/>
        </w:rPr>
        <w:t xml:space="preserve"> сфере государственной гражданской службы </w:t>
      </w:r>
      <w:r>
        <w:rPr>
          <w:sz w:val="28"/>
          <w:szCs w:val="28"/>
        </w:rPr>
        <w:t xml:space="preserve">внесены изменения </w:t>
      </w:r>
      <w:r w:rsidR="00952BBB">
        <w:rPr>
          <w:sz w:val="28"/>
          <w:szCs w:val="28"/>
        </w:rPr>
        <w:t>в 2 но</w:t>
      </w:r>
      <w:r w:rsidR="00952BBB">
        <w:rPr>
          <w:sz w:val="28"/>
          <w:szCs w:val="28"/>
        </w:rPr>
        <w:t>р</w:t>
      </w:r>
      <w:r w:rsidR="00952BBB">
        <w:rPr>
          <w:sz w:val="28"/>
          <w:szCs w:val="28"/>
        </w:rPr>
        <w:t>мативных правовых акта службы</w:t>
      </w:r>
      <w:r>
        <w:rPr>
          <w:sz w:val="28"/>
          <w:szCs w:val="28"/>
        </w:rPr>
        <w:t xml:space="preserve">, а также </w:t>
      </w:r>
      <w:r w:rsidR="00952BBB">
        <w:rPr>
          <w:sz w:val="28"/>
          <w:szCs w:val="28"/>
        </w:rPr>
        <w:t xml:space="preserve"> разработаны проекты и утверждены 3 нормативных прав</w:t>
      </w:r>
      <w:r w:rsidR="00952BBB">
        <w:rPr>
          <w:sz w:val="28"/>
          <w:szCs w:val="28"/>
        </w:rPr>
        <w:t>о</w:t>
      </w:r>
      <w:r w:rsidR="00952BBB">
        <w:rPr>
          <w:sz w:val="28"/>
          <w:szCs w:val="28"/>
        </w:rPr>
        <w:t>вых акта Правительства Астраханской области</w:t>
      </w:r>
      <w:r>
        <w:rPr>
          <w:sz w:val="28"/>
          <w:szCs w:val="28"/>
        </w:rPr>
        <w:t xml:space="preserve"> ( от 11.08.2018 №178-П, от 26.10.2018 №579-ПР, от 23.05.2018 №261-Пр), о</w:t>
      </w:r>
      <w:r w:rsidR="00952BBB">
        <w:rPr>
          <w:sz w:val="28"/>
          <w:szCs w:val="28"/>
        </w:rPr>
        <w:t xml:space="preserve"> постановление Губернатора Астр</w:t>
      </w:r>
      <w:r w:rsidR="00952BBB">
        <w:rPr>
          <w:sz w:val="28"/>
          <w:szCs w:val="28"/>
        </w:rPr>
        <w:t>а</w:t>
      </w:r>
      <w:r w:rsidR="00952BBB">
        <w:rPr>
          <w:sz w:val="28"/>
          <w:szCs w:val="28"/>
        </w:rPr>
        <w:t>ханской области</w:t>
      </w:r>
      <w:r>
        <w:rPr>
          <w:sz w:val="28"/>
          <w:szCs w:val="28"/>
        </w:rPr>
        <w:t xml:space="preserve"> от 25</w:t>
      </w:r>
      <w:r w:rsidR="00952BBB">
        <w:rPr>
          <w:sz w:val="28"/>
          <w:szCs w:val="28"/>
        </w:rPr>
        <w:t>.</w:t>
      </w:r>
      <w:r>
        <w:rPr>
          <w:sz w:val="28"/>
          <w:szCs w:val="28"/>
        </w:rPr>
        <w:t>06.2018</w:t>
      </w:r>
      <w:bookmarkStart w:id="0" w:name="_GoBack"/>
      <w:bookmarkEnd w:id="0"/>
      <w:r>
        <w:rPr>
          <w:sz w:val="28"/>
          <w:szCs w:val="28"/>
        </w:rPr>
        <w:t>.</w:t>
      </w:r>
    </w:p>
    <w:sectPr w:rsidR="00EF1927" w:rsidRPr="00F76650" w:rsidSect="00AD58C4">
      <w:pgSz w:w="11906" w:h="16838"/>
      <w:pgMar w:top="1134" w:right="566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41"/>
    <w:rsid w:val="0002118E"/>
    <w:rsid w:val="000237D9"/>
    <w:rsid w:val="00053077"/>
    <w:rsid w:val="000829ED"/>
    <w:rsid w:val="000834CD"/>
    <w:rsid w:val="000B1C4A"/>
    <w:rsid w:val="000F0202"/>
    <w:rsid w:val="0011307B"/>
    <w:rsid w:val="00115141"/>
    <w:rsid w:val="00173657"/>
    <w:rsid w:val="0017525A"/>
    <w:rsid w:val="00176169"/>
    <w:rsid w:val="001921A5"/>
    <w:rsid w:val="001A242B"/>
    <w:rsid w:val="001C17A6"/>
    <w:rsid w:val="00210AB7"/>
    <w:rsid w:val="00237EEC"/>
    <w:rsid w:val="00270D74"/>
    <w:rsid w:val="0029306B"/>
    <w:rsid w:val="002A0E52"/>
    <w:rsid w:val="002A750E"/>
    <w:rsid w:val="00312F7A"/>
    <w:rsid w:val="003151C1"/>
    <w:rsid w:val="00323043"/>
    <w:rsid w:val="003351DF"/>
    <w:rsid w:val="00355520"/>
    <w:rsid w:val="00356A7C"/>
    <w:rsid w:val="003908ED"/>
    <w:rsid w:val="003A16CA"/>
    <w:rsid w:val="003C0032"/>
    <w:rsid w:val="004110D7"/>
    <w:rsid w:val="00433BC5"/>
    <w:rsid w:val="004534D4"/>
    <w:rsid w:val="00484390"/>
    <w:rsid w:val="00497FEC"/>
    <w:rsid w:val="004A3DB6"/>
    <w:rsid w:val="004B15DC"/>
    <w:rsid w:val="004F5B4D"/>
    <w:rsid w:val="005043D6"/>
    <w:rsid w:val="005526B4"/>
    <w:rsid w:val="00554064"/>
    <w:rsid w:val="0056192B"/>
    <w:rsid w:val="005840E0"/>
    <w:rsid w:val="0059297F"/>
    <w:rsid w:val="00595942"/>
    <w:rsid w:val="005A0DB9"/>
    <w:rsid w:val="005A791E"/>
    <w:rsid w:val="005B430A"/>
    <w:rsid w:val="005D08EB"/>
    <w:rsid w:val="005E197F"/>
    <w:rsid w:val="005E2A1A"/>
    <w:rsid w:val="005E4337"/>
    <w:rsid w:val="006116B1"/>
    <w:rsid w:val="00631BBE"/>
    <w:rsid w:val="00635BAF"/>
    <w:rsid w:val="006470FD"/>
    <w:rsid w:val="006B0B51"/>
    <w:rsid w:val="006E06CA"/>
    <w:rsid w:val="0073542C"/>
    <w:rsid w:val="00741AA0"/>
    <w:rsid w:val="00743866"/>
    <w:rsid w:val="007653D3"/>
    <w:rsid w:val="007A6C61"/>
    <w:rsid w:val="007E3FC9"/>
    <w:rsid w:val="008014DD"/>
    <w:rsid w:val="00824F0A"/>
    <w:rsid w:val="00867433"/>
    <w:rsid w:val="0089676F"/>
    <w:rsid w:val="008A20CC"/>
    <w:rsid w:val="008B7ECA"/>
    <w:rsid w:val="00904BAC"/>
    <w:rsid w:val="009156B7"/>
    <w:rsid w:val="009303E8"/>
    <w:rsid w:val="00931BB9"/>
    <w:rsid w:val="00952BBB"/>
    <w:rsid w:val="00990A4A"/>
    <w:rsid w:val="009A1804"/>
    <w:rsid w:val="009C5169"/>
    <w:rsid w:val="009E23C2"/>
    <w:rsid w:val="009E257F"/>
    <w:rsid w:val="009E4C41"/>
    <w:rsid w:val="00A5621A"/>
    <w:rsid w:val="00A7017B"/>
    <w:rsid w:val="00A733D4"/>
    <w:rsid w:val="00A93FC5"/>
    <w:rsid w:val="00AC707F"/>
    <w:rsid w:val="00AD58C4"/>
    <w:rsid w:val="00B01503"/>
    <w:rsid w:val="00B171FF"/>
    <w:rsid w:val="00B352B0"/>
    <w:rsid w:val="00B36979"/>
    <w:rsid w:val="00B56398"/>
    <w:rsid w:val="00B5651A"/>
    <w:rsid w:val="00B565B6"/>
    <w:rsid w:val="00BA15F2"/>
    <w:rsid w:val="00BE2C23"/>
    <w:rsid w:val="00C066B4"/>
    <w:rsid w:val="00C105BC"/>
    <w:rsid w:val="00C3560F"/>
    <w:rsid w:val="00C51A83"/>
    <w:rsid w:val="00C56E99"/>
    <w:rsid w:val="00C9754C"/>
    <w:rsid w:val="00CD4264"/>
    <w:rsid w:val="00CD5C4F"/>
    <w:rsid w:val="00CF18E4"/>
    <w:rsid w:val="00D02150"/>
    <w:rsid w:val="00D12FBA"/>
    <w:rsid w:val="00D21B4B"/>
    <w:rsid w:val="00D36657"/>
    <w:rsid w:val="00D37B14"/>
    <w:rsid w:val="00D5452C"/>
    <w:rsid w:val="00D73DAC"/>
    <w:rsid w:val="00DB0FA7"/>
    <w:rsid w:val="00DB2A42"/>
    <w:rsid w:val="00DE0C74"/>
    <w:rsid w:val="00DF4E8F"/>
    <w:rsid w:val="00E2788F"/>
    <w:rsid w:val="00E27E82"/>
    <w:rsid w:val="00E615BB"/>
    <w:rsid w:val="00EA496C"/>
    <w:rsid w:val="00EE249D"/>
    <w:rsid w:val="00EE450F"/>
    <w:rsid w:val="00EF1927"/>
    <w:rsid w:val="00F25E6A"/>
    <w:rsid w:val="00F526A9"/>
    <w:rsid w:val="00F55CC5"/>
    <w:rsid w:val="00F64E9E"/>
    <w:rsid w:val="00F76650"/>
    <w:rsid w:val="00F84CC2"/>
    <w:rsid w:val="00FA0383"/>
    <w:rsid w:val="00FC6A50"/>
    <w:rsid w:val="00FE405C"/>
    <w:rsid w:val="00FE64D2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4C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E4C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C4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E4C4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D73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110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4110D7"/>
    <w:rPr>
      <w:sz w:val="24"/>
      <w:szCs w:val="24"/>
    </w:rPr>
  </w:style>
  <w:style w:type="character" w:customStyle="1" w:styleId="FontStyle11">
    <w:name w:val="Font Style11"/>
    <w:rsid w:val="004110D7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3555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5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4C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E4C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C4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E4C4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D73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110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4110D7"/>
    <w:rPr>
      <w:sz w:val="24"/>
      <w:szCs w:val="24"/>
    </w:rPr>
  </w:style>
  <w:style w:type="character" w:customStyle="1" w:styleId="FontStyle11">
    <w:name w:val="Font Style11"/>
    <w:rsid w:val="004110D7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3555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5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Светлана Игорьевна</dc:creator>
  <cp:lastModifiedBy>Братчикова Н.В.</cp:lastModifiedBy>
  <cp:revision>4</cp:revision>
  <cp:lastPrinted>2019-01-31T12:13:00Z</cp:lastPrinted>
  <dcterms:created xsi:type="dcterms:W3CDTF">2019-01-31T12:13:00Z</dcterms:created>
  <dcterms:modified xsi:type="dcterms:W3CDTF">2019-01-31T12:44:00Z</dcterms:modified>
</cp:coreProperties>
</file>