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30" w:rsidRPr="00B74FC3" w:rsidRDefault="000E63E7" w:rsidP="00110B30">
      <w:pPr>
        <w:spacing w:line="240" w:lineRule="auto"/>
        <w:ind w:left="5670"/>
        <w:rPr>
          <w:szCs w:val="28"/>
        </w:rPr>
      </w:pPr>
      <w:r w:rsidRPr="00B74FC3">
        <w:rPr>
          <w:szCs w:val="28"/>
        </w:rPr>
        <w:t>УТВЕРЖДЕНО</w:t>
      </w:r>
    </w:p>
    <w:p w:rsidR="003A5F2A" w:rsidRDefault="00110B30" w:rsidP="00110B30">
      <w:pPr>
        <w:spacing w:line="240" w:lineRule="auto"/>
        <w:ind w:left="5670"/>
        <w:rPr>
          <w:szCs w:val="28"/>
        </w:rPr>
      </w:pPr>
      <w:r w:rsidRPr="00B74FC3">
        <w:rPr>
          <w:szCs w:val="28"/>
        </w:rPr>
        <w:t xml:space="preserve">распоряжением </w:t>
      </w:r>
    </w:p>
    <w:p w:rsidR="003A5F2A" w:rsidRDefault="00110B30" w:rsidP="003A5F2A">
      <w:pPr>
        <w:spacing w:line="240" w:lineRule="auto"/>
        <w:ind w:left="5670"/>
        <w:rPr>
          <w:szCs w:val="28"/>
        </w:rPr>
      </w:pPr>
      <w:r w:rsidRPr="00B74FC3">
        <w:rPr>
          <w:szCs w:val="28"/>
        </w:rPr>
        <w:t xml:space="preserve">службы </w:t>
      </w:r>
      <w:r w:rsidR="003A5F2A">
        <w:rPr>
          <w:szCs w:val="28"/>
        </w:rPr>
        <w:t xml:space="preserve">ветеринарии </w:t>
      </w:r>
    </w:p>
    <w:p w:rsidR="00110B30" w:rsidRPr="00B74FC3" w:rsidRDefault="00110B30" w:rsidP="00110B30">
      <w:pPr>
        <w:spacing w:line="240" w:lineRule="auto"/>
        <w:ind w:left="5670"/>
        <w:rPr>
          <w:szCs w:val="28"/>
        </w:rPr>
      </w:pPr>
      <w:r w:rsidRPr="00B74FC3">
        <w:rPr>
          <w:szCs w:val="28"/>
        </w:rPr>
        <w:t xml:space="preserve">Астраханской области </w:t>
      </w:r>
    </w:p>
    <w:p w:rsidR="00110B30" w:rsidRPr="00B74FC3" w:rsidRDefault="00110B30" w:rsidP="00110B30">
      <w:pPr>
        <w:spacing w:line="240" w:lineRule="auto"/>
        <w:ind w:left="5670"/>
        <w:rPr>
          <w:szCs w:val="28"/>
        </w:rPr>
      </w:pPr>
      <w:r w:rsidRPr="00B74FC3">
        <w:rPr>
          <w:szCs w:val="28"/>
        </w:rPr>
        <w:t xml:space="preserve">от </w:t>
      </w:r>
      <w:r w:rsidR="0002283C">
        <w:rPr>
          <w:szCs w:val="28"/>
        </w:rPr>
        <w:t xml:space="preserve">22.10.2025 </w:t>
      </w:r>
      <w:r w:rsidRPr="00B74FC3">
        <w:rPr>
          <w:szCs w:val="28"/>
        </w:rPr>
        <w:t xml:space="preserve">№ </w:t>
      </w:r>
      <w:r w:rsidR="0002283C">
        <w:rPr>
          <w:szCs w:val="28"/>
        </w:rPr>
        <w:t>78-р</w:t>
      </w:r>
    </w:p>
    <w:p w:rsidR="00110B30" w:rsidRPr="00B74FC3" w:rsidRDefault="00110B30" w:rsidP="00110B30">
      <w:pPr>
        <w:spacing w:line="240" w:lineRule="auto"/>
        <w:jc w:val="center"/>
        <w:rPr>
          <w:color w:val="FF0000"/>
          <w:szCs w:val="28"/>
        </w:rPr>
      </w:pPr>
    </w:p>
    <w:p w:rsidR="000E63E7" w:rsidRPr="00B74FC3" w:rsidRDefault="000E63E7" w:rsidP="00110B30">
      <w:pPr>
        <w:spacing w:line="240" w:lineRule="auto"/>
        <w:jc w:val="center"/>
        <w:rPr>
          <w:szCs w:val="28"/>
        </w:rPr>
      </w:pPr>
      <w:bookmarkStart w:id="0" w:name="_GoBack"/>
      <w:bookmarkEnd w:id="0"/>
    </w:p>
    <w:p w:rsidR="000E63E7" w:rsidRPr="00B74FC3" w:rsidRDefault="000E63E7" w:rsidP="00110B30">
      <w:pPr>
        <w:spacing w:line="240" w:lineRule="auto"/>
        <w:jc w:val="center"/>
        <w:rPr>
          <w:szCs w:val="28"/>
        </w:rPr>
      </w:pPr>
    </w:p>
    <w:p w:rsidR="000E63E7" w:rsidRPr="00B74FC3" w:rsidRDefault="000E63E7" w:rsidP="00110B30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 xml:space="preserve">Положение о комиссии по формированию общественного совета </w:t>
      </w:r>
    </w:p>
    <w:p w:rsidR="005E0EFF" w:rsidRPr="00B74FC3" w:rsidRDefault="000E63E7" w:rsidP="00110B30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 xml:space="preserve">при службе </w:t>
      </w:r>
      <w:r w:rsidR="003A5F2A">
        <w:rPr>
          <w:szCs w:val="28"/>
        </w:rPr>
        <w:t>ветеринарии</w:t>
      </w:r>
      <w:r w:rsidRPr="00B74FC3">
        <w:rPr>
          <w:szCs w:val="28"/>
        </w:rPr>
        <w:t xml:space="preserve"> Астраханской области</w:t>
      </w:r>
    </w:p>
    <w:p w:rsidR="00F20118" w:rsidRPr="00B74FC3" w:rsidRDefault="00F20118" w:rsidP="00110B30">
      <w:pPr>
        <w:spacing w:line="240" w:lineRule="auto"/>
        <w:jc w:val="center"/>
        <w:rPr>
          <w:szCs w:val="28"/>
        </w:rPr>
      </w:pPr>
    </w:p>
    <w:p w:rsidR="00A74BAE" w:rsidRPr="00B74FC3" w:rsidRDefault="00A74BAE" w:rsidP="001D77DD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>1.</w:t>
      </w:r>
      <w:r w:rsidR="00CC787A" w:rsidRPr="00B74FC3">
        <w:rPr>
          <w:szCs w:val="28"/>
        </w:rPr>
        <w:t> Общие положения</w:t>
      </w:r>
    </w:p>
    <w:p w:rsidR="005C5FE8" w:rsidRPr="00B74FC3" w:rsidRDefault="00F20118" w:rsidP="00841C23">
      <w:pPr>
        <w:spacing w:line="240" w:lineRule="auto"/>
        <w:ind w:firstLine="709"/>
        <w:jc w:val="both"/>
        <w:rPr>
          <w:color w:val="FF0000"/>
          <w:szCs w:val="28"/>
        </w:rPr>
      </w:pPr>
      <w:r w:rsidRPr="00B74FC3">
        <w:rPr>
          <w:szCs w:val="28"/>
        </w:rPr>
        <w:t>1.</w:t>
      </w:r>
      <w:r w:rsidR="00A74BAE" w:rsidRPr="00B74FC3">
        <w:rPr>
          <w:szCs w:val="28"/>
        </w:rPr>
        <w:t>1.</w:t>
      </w:r>
      <w:r w:rsidR="00D91C0F" w:rsidRPr="00B74FC3">
        <w:rPr>
          <w:szCs w:val="28"/>
        </w:rPr>
        <w:t> </w:t>
      </w:r>
      <w:proofErr w:type="gramStart"/>
      <w:r w:rsidR="00D91C0F" w:rsidRPr="00B74FC3">
        <w:rPr>
          <w:szCs w:val="28"/>
        </w:rPr>
        <w:t>Настоящее П</w:t>
      </w:r>
      <w:r w:rsidRPr="00B74FC3">
        <w:rPr>
          <w:szCs w:val="28"/>
        </w:rPr>
        <w:t xml:space="preserve">оложение о комиссии по формированию общественного совета при службе </w:t>
      </w:r>
      <w:r w:rsidR="003A5F2A">
        <w:rPr>
          <w:szCs w:val="28"/>
        </w:rPr>
        <w:t>ветеринарии</w:t>
      </w:r>
      <w:r w:rsidRPr="00B74FC3">
        <w:rPr>
          <w:szCs w:val="28"/>
        </w:rPr>
        <w:t xml:space="preserve"> Астраханской области</w:t>
      </w:r>
      <w:r w:rsidR="002A2035" w:rsidRPr="00B74FC3">
        <w:rPr>
          <w:szCs w:val="28"/>
        </w:rPr>
        <w:t xml:space="preserve"> (далее – Положение) разработано в соответствии с Положением об общ</w:t>
      </w:r>
      <w:r w:rsidR="003A5F2A">
        <w:rPr>
          <w:szCs w:val="28"/>
        </w:rPr>
        <w:t>ественном совете при службе ветеринарии</w:t>
      </w:r>
      <w:r w:rsidR="002A2035" w:rsidRPr="00B74FC3">
        <w:rPr>
          <w:szCs w:val="28"/>
        </w:rPr>
        <w:t xml:space="preserve"> Астраханской области, утвержд</w:t>
      </w:r>
      <w:r w:rsidR="003A5F2A">
        <w:rPr>
          <w:szCs w:val="28"/>
        </w:rPr>
        <w:t>енным распоряжением службы ветеринарии</w:t>
      </w:r>
      <w:r w:rsidR="002A2035" w:rsidRPr="00B74FC3">
        <w:rPr>
          <w:szCs w:val="28"/>
        </w:rPr>
        <w:t xml:space="preserve"> Астраханской области (да</w:t>
      </w:r>
      <w:r w:rsidR="003A5F2A">
        <w:rPr>
          <w:szCs w:val="28"/>
        </w:rPr>
        <w:t>лее – служба ветеринарии) от 21</w:t>
      </w:r>
      <w:r w:rsidR="002A2035" w:rsidRPr="00B74FC3">
        <w:rPr>
          <w:szCs w:val="28"/>
        </w:rPr>
        <w:t xml:space="preserve">.05.2025 № </w:t>
      </w:r>
      <w:r w:rsidR="003A5F2A">
        <w:rPr>
          <w:szCs w:val="28"/>
        </w:rPr>
        <w:t>16-р</w:t>
      </w:r>
      <w:r w:rsidR="0000577F" w:rsidRPr="00B74FC3">
        <w:rPr>
          <w:szCs w:val="28"/>
        </w:rPr>
        <w:t xml:space="preserve"> (</w:t>
      </w:r>
      <w:r w:rsidR="00D91C0F" w:rsidRPr="00B74FC3">
        <w:rPr>
          <w:szCs w:val="28"/>
        </w:rPr>
        <w:t>далее – П</w:t>
      </w:r>
      <w:r w:rsidR="0000577F" w:rsidRPr="00B74FC3">
        <w:rPr>
          <w:szCs w:val="28"/>
        </w:rPr>
        <w:t>оложение об общественном совете)</w:t>
      </w:r>
      <w:r w:rsidR="002A2035" w:rsidRPr="00B74FC3">
        <w:rPr>
          <w:szCs w:val="28"/>
        </w:rPr>
        <w:t>,</w:t>
      </w:r>
      <w:r w:rsidR="005C5FE8" w:rsidRPr="00B74FC3">
        <w:rPr>
          <w:szCs w:val="28"/>
        </w:rPr>
        <w:t xml:space="preserve"> и определяет</w:t>
      </w:r>
      <w:r w:rsidR="00547D7B">
        <w:rPr>
          <w:szCs w:val="28"/>
        </w:rPr>
        <w:t xml:space="preserve"> порядок формирования комиссии,</w:t>
      </w:r>
      <w:r w:rsidR="005C5FE8" w:rsidRPr="00B74FC3">
        <w:rPr>
          <w:szCs w:val="28"/>
        </w:rPr>
        <w:t xml:space="preserve"> порядок </w:t>
      </w:r>
      <w:r w:rsidR="003A5F2A">
        <w:rPr>
          <w:rStyle w:val="fontstyle01"/>
          <w:rFonts w:ascii="Times New Roman" w:hAnsi="Times New Roman"/>
          <w:color w:val="auto"/>
        </w:rPr>
        <w:t xml:space="preserve">работы </w:t>
      </w:r>
      <w:r w:rsidR="00542770" w:rsidRPr="00B74FC3">
        <w:rPr>
          <w:rStyle w:val="fontstyle01"/>
          <w:rFonts w:ascii="Times New Roman" w:hAnsi="Times New Roman"/>
          <w:color w:val="auto"/>
        </w:rPr>
        <w:t>комиссии</w:t>
      </w:r>
      <w:r w:rsidR="00542770" w:rsidRPr="00B74FC3">
        <w:rPr>
          <w:szCs w:val="28"/>
        </w:rPr>
        <w:t xml:space="preserve"> по формированию обще</w:t>
      </w:r>
      <w:r w:rsidR="003A5F2A">
        <w:rPr>
          <w:szCs w:val="28"/>
        </w:rPr>
        <w:t>ственного совета при службе ветеринарии</w:t>
      </w:r>
      <w:proofErr w:type="gramEnd"/>
      <w:r w:rsidR="00542770" w:rsidRPr="00B74FC3">
        <w:rPr>
          <w:szCs w:val="28"/>
        </w:rPr>
        <w:t xml:space="preserve"> (далее – комиссия), </w:t>
      </w:r>
      <w:r w:rsidR="00C42E11" w:rsidRPr="00B74FC3">
        <w:rPr>
          <w:szCs w:val="28"/>
        </w:rPr>
        <w:t>ее</w:t>
      </w:r>
      <w:r w:rsidR="00542770" w:rsidRPr="00B74FC3">
        <w:rPr>
          <w:szCs w:val="28"/>
        </w:rPr>
        <w:t xml:space="preserve"> полномочия</w:t>
      </w:r>
      <w:r w:rsidR="00547D7B">
        <w:rPr>
          <w:szCs w:val="28"/>
        </w:rPr>
        <w:t xml:space="preserve"> и </w:t>
      </w:r>
      <w:r w:rsidR="00841C23" w:rsidRPr="00B74FC3">
        <w:rPr>
          <w:szCs w:val="28"/>
        </w:rPr>
        <w:t>процедуру отбора кандидатов в члены обще</w:t>
      </w:r>
      <w:r w:rsidR="00547D7B">
        <w:rPr>
          <w:szCs w:val="28"/>
        </w:rPr>
        <w:t>ственного совета при службе ветеринарии</w:t>
      </w:r>
      <w:r w:rsidR="00841C23" w:rsidRPr="00B74FC3">
        <w:rPr>
          <w:szCs w:val="28"/>
        </w:rPr>
        <w:t xml:space="preserve"> (далее – общественный совет, кандидаты)</w:t>
      </w:r>
      <w:r w:rsidR="00542770" w:rsidRPr="00B74FC3">
        <w:rPr>
          <w:szCs w:val="28"/>
        </w:rPr>
        <w:t xml:space="preserve">. </w:t>
      </w:r>
    </w:p>
    <w:p w:rsidR="00A74BAE" w:rsidRPr="00B74FC3" w:rsidRDefault="00A74BAE" w:rsidP="00A74BAE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1.2. Комиссия в своей деятельности руководствуется Конституцией Российской Федерации, федеральными законами</w:t>
      </w:r>
      <w:r w:rsidR="00E02A21" w:rsidRPr="00B74FC3">
        <w:rPr>
          <w:szCs w:val="28"/>
        </w:rPr>
        <w:t xml:space="preserve"> и законами Астраханской области</w:t>
      </w:r>
      <w:r w:rsidRPr="00B74FC3">
        <w:rPr>
          <w:szCs w:val="28"/>
        </w:rPr>
        <w:t>, нормативными правовыми актами Российской Федерации</w:t>
      </w:r>
      <w:r w:rsidR="00E02A21" w:rsidRPr="00B74FC3">
        <w:rPr>
          <w:szCs w:val="28"/>
        </w:rPr>
        <w:t xml:space="preserve"> и Астраханской области</w:t>
      </w:r>
      <w:r w:rsidRPr="00B74FC3">
        <w:rPr>
          <w:szCs w:val="28"/>
        </w:rPr>
        <w:t>, настоящим Положением.</w:t>
      </w:r>
    </w:p>
    <w:p w:rsidR="00A74BAE" w:rsidRPr="00B74FC3" w:rsidRDefault="00A74BAE" w:rsidP="00E02A2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1.3.</w:t>
      </w:r>
      <w:r w:rsidR="00542770" w:rsidRPr="00B74FC3">
        <w:rPr>
          <w:szCs w:val="28"/>
        </w:rPr>
        <w:t> </w:t>
      </w:r>
      <w:r w:rsidRPr="00B74FC3">
        <w:rPr>
          <w:szCs w:val="28"/>
        </w:rPr>
        <w:t xml:space="preserve">Комиссия </w:t>
      </w:r>
      <w:r w:rsidR="00E02A21" w:rsidRPr="00B74FC3">
        <w:rPr>
          <w:szCs w:val="28"/>
        </w:rPr>
        <w:t>создается в целях формирования о</w:t>
      </w:r>
      <w:r w:rsidRPr="00B74FC3">
        <w:rPr>
          <w:szCs w:val="28"/>
        </w:rPr>
        <w:t>бщественного совета</w:t>
      </w:r>
      <w:r w:rsidR="00542770" w:rsidRPr="00B74FC3">
        <w:rPr>
          <w:szCs w:val="28"/>
        </w:rPr>
        <w:t>.</w:t>
      </w:r>
    </w:p>
    <w:p w:rsidR="00E02A21" w:rsidRPr="00B74FC3" w:rsidRDefault="00E02A21" w:rsidP="00E02A21">
      <w:pPr>
        <w:spacing w:line="240" w:lineRule="auto"/>
        <w:ind w:firstLine="709"/>
        <w:jc w:val="both"/>
        <w:rPr>
          <w:szCs w:val="28"/>
        </w:rPr>
      </w:pPr>
    </w:p>
    <w:p w:rsidR="00CC787A" w:rsidRPr="00B74FC3" w:rsidRDefault="00E02A21" w:rsidP="001D77DD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>2. Порядок формирования комиссии</w:t>
      </w:r>
    </w:p>
    <w:p w:rsidR="00CC787A" w:rsidRPr="00B74FC3" w:rsidRDefault="00CC787A" w:rsidP="00CC787A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 xml:space="preserve">2.1. Комиссия формируется в количестве шести человек из </w:t>
      </w:r>
      <w:r w:rsidR="00547D7B">
        <w:rPr>
          <w:szCs w:val="28"/>
        </w:rPr>
        <w:t>числа представителей службы ветеринарии</w:t>
      </w:r>
      <w:r w:rsidRPr="00B74FC3">
        <w:rPr>
          <w:szCs w:val="28"/>
        </w:rPr>
        <w:t xml:space="preserve"> и Общественной палаты Астраханской области.</w:t>
      </w:r>
    </w:p>
    <w:p w:rsidR="005E5F25" w:rsidRPr="00B74FC3" w:rsidRDefault="00CC787A" w:rsidP="00CC787A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2.2. </w:t>
      </w:r>
      <w:r w:rsidR="005E5F25" w:rsidRPr="00B74FC3">
        <w:rPr>
          <w:szCs w:val="28"/>
        </w:rPr>
        <w:t>Структура к</w:t>
      </w:r>
      <w:r w:rsidRPr="00B74FC3">
        <w:rPr>
          <w:szCs w:val="28"/>
        </w:rPr>
        <w:t>омисси</w:t>
      </w:r>
      <w:r w:rsidR="005E5F25" w:rsidRPr="00B74FC3">
        <w:rPr>
          <w:szCs w:val="28"/>
        </w:rPr>
        <w:t>и</w:t>
      </w:r>
      <w:r w:rsidRPr="00B74FC3">
        <w:rPr>
          <w:szCs w:val="28"/>
        </w:rPr>
        <w:t xml:space="preserve"> состоит из председателя комиссии, заместителя председателя комиссии</w:t>
      </w:r>
      <w:r w:rsidR="005E5F25" w:rsidRPr="00B74FC3">
        <w:rPr>
          <w:szCs w:val="28"/>
        </w:rPr>
        <w:t>, секретаря комиссии и членов комиссии.</w:t>
      </w:r>
    </w:p>
    <w:p w:rsidR="005E5F25" w:rsidRPr="00B74FC3" w:rsidRDefault="005E5F25" w:rsidP="00CC787A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2.3. Состав комиссии утверждается распоряжени</w:t>
      </w:r>
      <w:r w:rsidR="00547D7B">
        <w:rPr>
          <w:szCs w:val="28"/>
        </w:rPr>
        <w:t>ем службы ветеринарии Астраханской области</w:t>
      </w:r>
      <w:r w:rsidRPr="00B74FC3">
        <w:rPr>
          <w:szCs w:val="28"/>
        </w:rPr>
        <w:t>.</w:t>
      </w:r>
    </w:p>
    <w:p w:rsidR="00CC787A" w:rsidRPr="00B74FC3" w:rsidRDefault="005E5F25" w:rsidP="00CC787A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2.4. </w:t>
      </w:r>
      <w:r w:rsidRPr="00B74FC3">
        <w:rPr>
          <w:rStyle w:val="fontstyle01"/>
          <w:rFonts w:ascii="Times New Roman" w:hAnsi="Times New Roman"/>
        </w:rPr>
        <w:t>Состав комиссии формируется таким образом, чтобы была</w:t>
      </w:r>
      <w:r w:rsidRPr="00B74FC3">
        <w:rPr>
          <w:color w:val="000000"/>
          <w:szCs w:val="28"/>
        </w:rPr>
        <w:br/>
      </w:r>
      <w:r w:rsidRPr="00B74FC3">
        <w:rPr>
          <w:rStyle w:val="fontstyle01"/>
          <w:rFonts w:ascii="Times New Roman" w:hAnsi="Times New Roman"/>
        </w:rPr>
        <w:t>исключена возможность возникновения конфликта интересов, которы</w:t>
      </w:r>
      <w:r w:rsidR="00090046" w:rsidRPr="00B74FC3">
        <w:rPr>
          <w:rStyle w:val="fontstyle01"/>
          <w:rFonts w:ascii="Times New Roman" w:hAnsi="Times New Roman"/>
        </w:rPr>
        <w:t>й</w:t>
      </w:r>
      <w:r w:rsidRPr="00B74FC3">
        <w:rPr>
          <w:rStyle w:val="fontstyle01"/>
          <w:rFonts w:ascii="Times New Roman" w:hAnsi="Times New Roman"/>
        </w:rPr>
        <w:t xml:space="preserve"> мог</w:t>
      </w:r>
      <w:r w:rsidRPr="00B74FC3">
        <w:rPr>
          <w:color w:val="000000"/>
          <w:szCs w:val="28"/>
        </w:rPr>
        <w:br/>
      </w:r>
      <w:r w:rsidRPr="00B74FC3">
        <w:rPr>
          <w:rStyle w:val="fontstyle01"/>
          <w:rFonts w:ascii="Times New Roman" w:hAnsi="Times New Roman"/>
        </w:rPr>
        <w:t>бы повлиять на решения, принимаемые комиссией.</w:t>
      </w:r>
      <w:r w:rsidRPr="00B74FC3">
        <w:rPr>
          <w:szCs w:val="28"/>
        </w:rPr>
        <w:t> </w:t>
      </w:r>
      <w:r w:rsidR="00CC787A" w:rsidRPr="00B74FC3">
        <w:rPr>
          <w:szCs w:val="28"/>
        </w:rPr>
        <w:t xml:space="preserve">  </w:t>
      </w:r>
    </w:p>
    <w:p w:rsidR="00A74BAE" w:rsidRPr="00B74FC3" w:rsidRDefault="00A74BAE" w:rsidP="00CC787A">
      <w:pPr>
        <w:spacing w:line="240" w:lineRule="auto"/>
        <w:ind w:firstLine="709"/>
        <w:jc w:val="both"/>
        <w:rPr>
          <w:szCs w:val="28"/>
        </w:rPr>
      </w:pPr>
    </w:p>
    <w:p w:rsidR="00090046" w:rsidRPr="00B74FC3" w:rsidRDefault="00090046" w:rsidP="001D77DD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>3. Полномочия комиссии</w:t>
      </w:r>
    </w:p>
    <w:p w:rsidR="00090046" w:rsidRPr="00B74FC3" w:rsidRDefault="00090046" w:rsidP="00090046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Комиссия:</w:t>
      </w:r>
    </w:p>
    <w:p w:rsidR="00796F06" w:rsidRPr="00B74FC3" w:rsidRDefault="00090046" w:rsidP="00090046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 xml:space="preserve">- рассматривает кандидатов на предмет соответствия требованиям, предъявляемым к </w:t>
      </w:r>
      <w:r w:rsidR="00781D8B" w:rsidRPr="00B74FC3">
        <w:rPr>
          <w:szCs w:val="28"/>
        </w:rPr>
        <w:t xml:space="preserve">кандидатам </w:t>
      </w:r>
      <w:r w:rsidRPr="00B74FC3">
        <w:rPr>
          <w:szCs w:val="28"/>
        </w:rPr>
        <w:t xml:space="preserve">в соответствии с </w:t>
      </w:r>
      <w:r w:rsidR="00D91C0F" w:rsidRPr="00B74FC3">
        <w:rPr>
          <w:szCs w:val="28"/>
        </w:rPr>
        <w:t>П</w:t>
      </w:r>
      <w:r w:rsidR="0000577F" w:rsidRPr="00B74FC3">
        <w:rPr>
          <w:szCs w:val="28"/>
        </w:rPr>
        <w:t>оложением об общественном совете</w:t>
      </w:r>
      <w:r w:rsidR="00796F06" w:rsidRPr="00B74FC3">
        <w:rPr>
          <w:szCs w:val="28"/>
        </w:rPr>
        <w:t>;</w:t>
      </w:r>
    </w:p>
    <w:p w:rsidR="00C93C41" w:rsidRPr="00B74FC3" w:rsidRDefault="00796F06" w:rsidP="00542770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lastRenderedPageBreak/>
        <w:t>- </w:t>
      </w:r>
      <w:r w:rsidR="002229C1">
        <w:rPr>
          <w:rStyle w:val="fontstyle01"/>
          <w:rFonts w:ascii="Times New Roman" w:hAnsi="Times New Roman"/>
        </w:rPr>
        <w:t>принимает решение о включении</w:t>
      </w:r>
      <w:r w:rsidRPr="00B74FC3">
        <w:rPr>
          <w:rStyle w:val="fontstyle01"/>
          <w:rFonts w:ascii="Times New Roman" w:hAnsi="Times New Roman"/>
        </w:rPr>
        <w:t xml:space="preserve"> кандидат</w:t>
      </w:r>
      <w:r w:rsidR="00691355" w:rsidRPr="00B74FC3">
        <w:rPr>
          <w:rStyle w:val="fontstyle01"/>
          <w:rFonts w:ascii="Times New Roman" w:hAnsi="Times New Roman"/>
        </w:rPr>
        <w:t>ов</w:t>
      </w:r>
      <w:r w:rsidRPr="00B74FC3">
        <w:rPr>
          <w:rStyle w:val="fontstyle01"/>
          <w:rFonts w:ascii="Times New Roman" w:hAnsi="Times New Roman"/>
        </w:rPr>
        <w:t xml:space="preserve"> в </w:t>
      </w:r>
      <w:r w:rsidR="00781D8B" w:rsidRPr="00B74FC3">
        <w:rPr>
          <w:rStyle w:val="fontstyle01"/>
          <w:rFonts w:ascii="Times New Roman" w:hAnsi="Times New Roman"/>
        </w:rPr>
        <w:t xml:space="preserve">состав </w:t>
      </w:r>
      <w:r w:rsidRPr="00B74FC3">
        <w:rPr>
          <w:rStyle w:val="fontstyle01"/>
          <w:rFonts w:ascii="Times New Roman" w:hAnsi="Times New Roman"/>
        </w:rPr>
        <w:t xml:space="preserve">общественного совета либо об отказе </w:t>
      </w:r>
      <w:r w:rsidR="00090046" w:rsidRPr="00B74FC3">
        <w:rPr>
          <w:szCs w:val="28"/>
        </w:rPr>
        <w:t>кандидат</w:t>
      </w:r>
      <w:r w:rsidR="00781D8B" w:rsidRPr="00B74FC3">
        <w:rPr>
          <w:szCs w:val="28"/>
        </w:rPr>
        <w:t>ам</w:t>
      </w:r>
      <w:r w:rsidR="0000577F" w:rsidRPr="00B74FC3">
        <w:rPr>
          <w:szCs w:val="28"/>
        </w:rPr>
        <w:t xml:space="preserve"> </w:t>
      </w:r>
      <w:r w:rsidR="002229C1">
        <w:rPr>
          <w:rStyle w:val="fontstyle01"/>
          <w:rFonts w:ascii="Times New Roman" w:hAnsi="Times New Roman"/>
        </w:rPr>
        <w:t xml:space="preserve">во включении </w:t>
      </w:r>
      <w:r w:rsidR="0000577F" w:rsidRPr="00B74FC3">
        <w:rPr>
          <w:szCs w:val="28"/>
        </w:rPr>
        <w:t xml:space="preserve">в </w:t>
      </w:r>
      <w:r w:rsidR="00781D8B" w:rsidRPr="00B74FC3">
        <w:rPr>
          <w:szCs w:val="28"/>
        </w:rPr>
        <w:t xml:space="preserve">состав </w:t>
      </w:r>
      <w:r w:rsidR="00542770" w:rsidRPr="00B74FC3">
        <w:rPr>
          <w:szCs w:val="28"/>
        </w:rPr>
        <w:t>общественного совета.</w:t>
      </w:r>
    </w:p>
    <w:p w:rsidR="00542770" w:rsidRPr="00B74FC3" w:rsidRDefault="00542770" w:rsidP="00542770">
      <w:pPr>
        <w:spacing w:line="240" w:lineRule="auto"/>
        <w:ind w:firstLine="709"/>
        <w:jc w:val="both"/>
        <w:rPr>
          <w:szCs w:val="28"/>
        </w:rPr>
      </w:pPr>
    </w:p>
    <w:p w:rsidR="00453581" w:rsidRPr="00B74FC3" w:rsidRDefault="00453581" w:rsidP="001D77DD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>4. Порядок работы комиссии</w:t>
      </w:r>
    </w:p>
    <w:p w:rsidR="00C93C41" w:rsidRPr="00B74FC3" w:rsidRDefault="00453581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4.1.</w:t>
      </w:r>
      <w:r w:rsidR="00C93C41" w:rsidRPr="00B74FC3">
        <w:rPr>
          <w:szCs w:val="28"/>
        </w:rPr>
        <w:t> Организационной формой работы комиссии являются заседания.</w:t>
      </w:r>
    </w:p>
    <w:p w:rsidR="00C93C41" w:rsidRPr="00B74FC3" w:rsidRDefault="00C93C41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4.2. </w:t>
      </w:r>
      <w:r w:rsidR="00781D8B" w:rsidRPr="00B74FC3">
        <w:rPr>
          <w:szCs w:val="28"/>
        </w:rPr>
        <w:t>З</w:t>
      </w:r>
      <w:r w:rsidRPr="00B74FC3">
        <w:rPr>
          <w:szCs w:val="28"/>
        </w:rPr>
        <w:t xml:space="preserve">аседание </w:t>
      </w:r>
      <w:r w:rsidR="00781D8B" w:rsidRPr="00B74FC3">
        <w:rPr>
          <w:szCs w:val="28"/>
        </w:rPr>
        <w:t>к</w:t>
      </w:r>
      <w:r w:rsidRPr="00B74FC3">
        <w:rPr>
          <w:szCs w:val="28"/>
        </w:rPr>
        <w:t xml:space="preserve">омиссии проводится </w:t>
      </w:r>
      <w:r w:rsidR="00E663B8" w:rsidRPr="00B74FC3">
        <w:rPr>
          <w:szCs w:val="28"/>
        </w:rPr>
        <w:t xml:space="preserve">в течение 14 календарных дней со дня окончания срока приема </w:t>
      </w:r>
      <w:r w:rsidR="00696D06" w:rsidRPr="00B74FC3">
        <w:rPr>
          <w:szCs w:val="28"/>
        </w:rPr>
        <w:t>документов, представленных общественными объединениями и иными негосударственными некоммерческими организациями</w:t>
      </w:r>
      <w:r w:rsidR="00B6056C" w:rsidRPr="00B74FC3">
        <w:rPr>
          <w:szCs w:val="28"/>
        </w:rPr>
        <w:t xml:space="preserve">, выдвинувшими </w:t>
      </w:r>
      <w:r w:rsidRPr="00B74FC3">
        <w:rPr>
          <w:szCs w:val="28"/>
        </w:rPr>
        <w:t>кандидат</w:t>
      </w:r>
      <w:r w:rsidR="00B6056C" w:rsidRPr="00B74FC3">
        <w:rPr>
          <w:szCs w:val="28"/>
        </w:rPr>
        <w:t>ов</w:t>
      </w:r>
      <w:r w:rsidR="00B32328" w:rsidRPr="00B74FC3">
        <w:rPr>
          <w:szCs w:val="28"/>
        </w:rPr>
        <w:t xml:space="preserve"> (далее – документы кандидатов)</w:t>
      </w:r>
      <w:r w:rsidR="00696D06" w:rsidRPr="00B74FC3">
        <w:rPr>
          <w:szCs w:val="28"/>
        </w:rPr>
        <w:t>.</w:t>
      </w:r>
    </w:p>
    <w:p w:rsidR="00B6056C" w:rsidRPr="00B74FC3" w:rsidRDefault="00BF275D" w:rsidP="00B6056C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4.3. </w:t>
      </w:r>
      <w:r w:rsidR="00B6056C" w:rsidRPr="00B74FC3">
        <w:rPr>
          <w:szCs w:val="28"/>
        </w:rPr>
        <w:t>Председатель к</w:t>
      </w:r>
      <w:r w:rsidR="00C93C41" w:rsidRPr="00B74FC3">
        <w:rPr>
          <w:szCs w:val="28"/>
        </w:rPr>
        <w:t>омиссии</w:t>
      </w:r>
      <w:r w:rsidR="0008792B" w:rsidRPr="00B74FC3">
        <w:rPr>
          <w:szCs w:val="28"/>
        </w:rPr>
        <w:t xml:space="preserve"> </w:t>
      </w:r>
      <w:r w:rsidR="00C93C41" w:rsidRPr="00B74FC3">
        <w:rPr>
          <w:szCs w:val="28"/>
        </w:rPr>
        <w:t>организует работу</w:t>
      </w:r>
      <w:r w:rsidR="00B6056C" w:rsidRPr="00B74FC3">
        <w:rPr>
          <w:szCs w:val="28"/>
        </w:rPr>
        <w:t xml:space="preserve"> комиссии</w:t>
      </w:r>
      <w:r w:rsidR="00C93C41" w:rsidRPr="00B74FC3">
        <w:rPr>
          <w:szCs w:val="28"/>
        </w:rPr>
        <w:t>, назначает заседания</w:t>
      </w:r>
      <w:r w:rsidR="00B6056C" w:rsidRPr="00B74FC3">
        <w:rPr>
          <w:szCs w:val="28"/>
        </w:rPr>
        <w:t xml:space="preserve"> к</w:t>
      </w:r>
      <w:r w:rsidR="00C93C41" w:rsidRPr="00B74FC3">
        <w:rPr>
          <w:szCs w:val="28"/>
        </w:rPr>
        <w:t xml:space="preserve">омиссии, определяет повестку </w:t>
      </w:r>
      <w:r w:rsidR="00B6056C" w:rsidRPr="00B74FC3">
        <w:rPr>
          <w:szCs w:val="28"/>
        </w:rPr>
        <w:t>заседания</w:t>
      </w:r>
      <w:r w:rsidR="00C93C41" w:rsidRPr="00B74FC3">
        <w:rPr>
          <w:szCs w:val="28"/>
        </w:rPr>
        <w:t xml:space="preserve">, ведет заседания </w:t>
      </w:r>
      <w:r w:rsidR="00B6056C" w:rsidRPr="00B74FC3">
        <w:rPr>
          <w:szCs w:val="28"/>
        </w:rPr>
        <w:t>к</w:t>
      </w:r>
      <w:r w:rsidR="00C93C41" w:rsidRPr="00B74FC3">
        <w:rPr>
          <w:szCs w:val="28"/>
        </w:rPr>
        <w:t xml:space="preserve">омиссии. </w:t>
      </w:r>
    </w:p>
    <w:p w:rsidR="00B6056C" w:rsidRPr="00B74FC3" w:rsidRDefault="00C93C41" w:rsidP="00B6056C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В случае</w:t>
      </w:r>
      <w:r w:rsidR="00B6056C" w:rsidRPr="00B74FC3">
        <w:rPr>
          <w:szCs w:val="28"/>
        </w:rPr>
        <w:t xml:space="preserve"> </w:t>
      </w:r>
      <w:r w:rsidRPr="00B74FC3">
        <w:rPr>
          <w:szCs w:val="28"/>
        </w:rPr>
        <w:t>врем</w:t>
      </w:r>
      <w:r w:rsidR="00B6056C" w:rsidRPr="00B74FC3">
        <w:rPr>
          <w:szCs w:val="28"/>
        </w:rPr>
        <w:t>енного отсутствия председателя к</w:t>
      </w:r>
      <w:r w:rsidRPr="00B74FC3">
        <w:rPr>
          <w:szCs w:val="28"/>
        </w:rPr>
        <w:t>омиссии его обязанности исполняет</w:t>
      </w:r>
      <w:r w:rsidR="00B6056C" w:rsidRPr="00B74FC3">
        <w:rPr>
          <w:szCs w:val="28"/>
        </w:rPr>
        <w:t xml:space="preserve"> заместитель председателя комиссии.</w:t>
      </w:r>
    </w:p>
    <w:p w:rsidR="00AA68D4" w:rsidRPr="00B74FC3" w:rsidRDefault="00B6056C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С</w:t>
      </w:r>
      <w:r w:rsidR="00FC1975" w:rsidRPr="00B74FC3">
        <w:rPr>
          <w:szCs w:val="28"/>
        </w:rPr>
        <w:t>екретарь к</w:t>
      </w:r>
      <w:r w:rsidR="00C93C41" w:rsidRPr="00B74FC3">
        <w:rPr>
          <w:szCs w:val="28"/>
        </w:rPr>
        <w:t>омиссии подготавливает документы, необходимы</w:t>
      </w:r>
      <w:r w:rsidRPr="00B74FC3">
        <w:rPr>
          <w:szCs w:val="28"/>
        </w:rPr>
        <w:t>е</w:t>
      </w:r>
      <w:r w:rsidR="00C93C41" w:rsidRPr="00B74FC3">
        <w:rPr>
          <w:szCs w:val="28"/>
        </w:rPr>
        <w:t xml:space="preserve"> для</w:t>
      </w:r>
      <w:r w:rsidRPr="00B74FC3">
        <w:rPr>
          <w:szCs w:val="28"/>
        </w:rPr>
        <w:t xml:space="preserve"> </w:t>
      </w:r>
      <w:r w:rsidR="00C93C41" w:rsidRPr="00B74FC3">
        <w:rPr>
          <w:szCs w:val="28"/>
        </w:rPr>
        <w:t xml:space="preserve">заседания </w:t>
      </w:r>
      <w:r w:rsidRPr="00B74FC3">
        <w:rPr>
          <w:szCs w:val="28"/>
        </w:rPr>
        <w:t>комиссии, оповещает членов к</w:t>
      </w:r>
      <w:r w:rsidR="00C93C41" w:rsidRPr="00B74FC3">
        <w:rPr>
          <w:szCs w:val="28"/>
        </w:rPr>
        <w:t>омиссии о дате, месте и времени</w:t>
      </w:r>
      <w:r w:rsidRPr="00B74FC3">
        <w:rPr>
          <w:szCs w:val="28"/>
        </w:rPr>
        <w:t xml:space="preserve"> </w:t>
      </w:r>
      <w:r w:rsidR="00C93C41" w:rsidRPr="00B74FC3">
        <w:rPr>
          <w:szCs w:val="28"/>
        </w:rPr>
        <w:t>проведения засед</w:t>
      </w:r>
      <w:r w:rsidR="00AA68D4" w:rsidRPr="00B74FC3">
        <w:rPr>
          <w:szCs w:val="28"/>
        </w:rPr>
        <w:t>ания, ведет протокол заседания.</w:t>
      </w:r>
    </w:p>
    <w:p w:rsidR="00C93C41" w:rsidRPr="00B74FC3" w:rsidRDefault="00FC1975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4.4. Заседание к</w:t>
      </w:r>
      <w:r w:rsidR="00C93C41" w:rsidRPr="00B74FC3">
        <w:rPr>
          <w:szCs w:val="28"/>
        </w:rPr>
        <w:t>омиссии правомочно, если на нем присутствует</w:t>
      </w:r>
      <w:r w:rsidRPr="00B74FC3">
        <w:rPr>
          <w:szCs w:val="28"/>
        </w:rPr>
        <w:t xml:space="preserve"> </w:t>
      </w:r>
      <w:r w:rsidR="00C93C41" w:rsidRPr="00B74FC3">
        <w:rPr>
          <w:szCs w:val="28"/>
        </w:rPr>
        <w:t>не менее половины ее членов.</w:t>
      </w:r>
    </w:p>
    <w:p w:rsidR="002229C1" w:rsidRDefault="00C93C41" w:rsidP="002578CC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</w:t>
      </w:r>
      <w:r w:rsidR="002229C1">
        <w:rPr>
          <w:szCs w:val="28"/>
        </w:rPr>
        <w:t>5</w:t>
      </w:r>
      <w:r w:rsidRPr="00B74FC3">
        <w:rPr>
          <w:szCs w:val="28"/>
        </w:rPr>
        <w:t>.</w:t>
      </w:r>
      <w:r w:rsidR="00E663B8" w:rsidRPr="00B74FC3">
        <w:rPr>
          <w:szCs w:val="28"/>
        </w:rPr>
        <w:t> </w:t>
      </w:r>
      <w:r w:rsidRPr="00B74FC3">
        <w:rPr>
          <w:szCs w:val="28"/>
        </w:rPr>
        <w:t>Решени</w:t>
      </w:r>
      <w:r w:rsidR="002578CC" w:rsidRPr="00B74FC3">
        <w:rPr>
          <w:szCs w:val="28"/>
        </w:rPr>
        <w:t>е</w:t>
      </w:r>
      <w:r w:rsidRPr="00B74FC3">
        <w:rPr>
          <w:szCs w:val="28"/>
        </w:rPr>
        <w:t xml:space="preserve"> </w:t>
      </w:r>
      <w:r w:rsidR="00E663B8" w:rsidRPr="00B74FC3">
        <w:rPr>
          <w:szCs w:val="28"/>
        </w:rPr>
        <w:t>к</w:t>
      </w:r>
      <w:r w:rsidRPr="00B74FC3">
        <w:rPr>
          <w:szCs w:val="28"/>
        </w:rPr>
        <w:t>омиссии принима</w:t>
      </w:r>
      <w:r w:rsidR="002578CC" w:rsidRPr="00B74FC3">
        <w:rPr>
          <w:szCs w:val="28"/>
        </w:rPr>
        <w:t>е</w:t>
      </w:r>
      <w:r w:rsidRPr="00B74FC3">
        <w:rPr>
          <w:szCs w:val="28"/>
        </w:rPr>
        <w:t xml:space="preserve">тся </w:t>
      </w:r>
      <w:r w:rsidR="002229C1">
        <w:rPr>
          <w:szCs w:val="28"/>
        </w:rPr>
        <w:t>большинством голосов.</w:t>
      </w:r>
    </w:p>
    <w:p w:rsidR="005E4719" w:rsidRPr="00B74FC3" w:rsidRDefault="002578CC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Решение комиссии оформляе</w:t>
      </w:r>
      <w:r w:rsidR="00E663B8" w:rsidRPr="00B74FC3">
        <w:rPr>
          <w:szCs w:val="28"/>
        </w:rPr>
        <w:t>тся протоколом</w:t>
      </w:r>
      <w:r w:rsidR="005E4719" w:rsidRPr="00B74FC3">
        <w:rPr>
          <w:szCs w:val="28"/>
        </w:rPr>
        <w:t xml:space="preserve"> заседания комиссии в пределах срока, установленного пунктом 4.2 настоящего раздела</w:t>
      </w:r>
      <w:r w:rsidRPr="00B74FC3">
        <w:rPr>
          <w:szCs w:val="28"/>
        </w:rPr>
        <w:t xml:space="preserve">. </w:t>
      </w:r>
    </w:p>
    <w:p w:rsidR="00C93C41" w:rsidRPr="00B74FC3" w:rsidRDefault="002578CC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 xml:space="preserve">Протокол заседания комиссии </w:t>
      </w:r>
      <w:r w:rsidR="00393D37">
        <w:rPr>
          <w:szCs w:val="28"/>
        </w:rPr>
        <w:t>в течение</w:t>
      </w:r>
      <w:r w:rsidR="002229C1">
        <w:rPr>
          <w:szCs w:val="28"/>
        </w:rPr>
        <w:t xml:space="preserve"> трех дней со дня его подписания </w:t>
      </w:r>
      <w:r w:rsidR="00595197">
        <w:rPr>
          <w:szCs w:val="28"/>
        </w:rPr>
        <w:t>размещается на официальном сайте службы ветеринарии.</w:t>
      </w:r>
    </w:p>
    <w:p w:rsidR="00453581" w:rsidRPr="00B74FC3" w:rsidRDefault="00C93C41" w:rsidP="008F5634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</w:t>
      </w:r>
      <w:r w:rsidR="00595197">
        <w:rPr>
          <w:szCs w:val="28"/>
        </w:rPr>
        <w:t>6</w:t>
      </w:r>
      <w:r w:rsidRPr="00B74FC3">
        <w:rPr>
          <w:szCs w:val="28"/>
        </w:rPr>
        <w:t>.</w:t>
      </w:r>
      <w:r w:rsidR="005D1C5B" w:rsidRPr="00B74FC3">
        <w:rPr>
          <w:szCs w:val="28"/>
        </w:rPr>
        <w:t> </w:t>
      </w:r>
      <w:r w:rsidR="005E4719" w:rsidRPr="00B74FC3">
        <w:rPr>
          <w:color w:val="000000"/>
          <w:szCs w:val="28"/>
        </w:rPr>
        <w:t>Член комиссии, не согласный с ее решением, вправе изложить свое</w:t>
      </w:r>
      <w:r w:rsidR="005E4719" w:rsidRPr="00B74FC3">
        <w:rPr>
          <w:color w:val="000000"/>
          <w:szCs w:val="28"/>
        </w:rPr>
        <w:br/>
        <w:t>особое мнение в письменном виде. Особое мнение члена комиссии приобщается к</w:t>
      </w:r>
      <w:r w:rsidR="005D1C5B" w:rsidRPr="00B74FC3">
        <w:rPr>
          <w:color w:val="000000"/>
          <w:szCs w:val="28"/>
        </w:rPr>
        <w:t xml:space="preserve"> </w:t>
      </w:r>
      <w:r w:rsidR="005E4719" w:rsidRPr="00B74FC3">
        <w:rPr>
          <w:color w:val="000000"/>
          <w:szCs w:val="28"/>
        </w:rPr>
        <w:t>протоколу заседания комиссии. Особое мнение члена комиссии не оглашается</w:t>
      </w:r>
      <w:r w:rsidR="005D1C5B" w:rsidRPr="00B74FC3">
        <w:rPr>
          <w:color w:val="000000"/>
          <w:szCs w:val="28"/>
        </w:rPr>
        <w:t xml:space="preserve"> кандидатам</w:t>
      </w:r>
      <w:r w:rsidR="005E4719" w:rsidRPr="00B74FC3">
        <w:rPr>
          <w:color w:val="000000"/>
          <w:szCs w:val="28"/>
        </w:rPr>
        <w:t>.</w:t>
      </w:r>
      <w:r w:rsidR="005E4719" w:rsidRPr="00B74FC3">
        <w:rPr>
          <w:szCs w:val="28"/>
        </w:rPr>
        <w:t xml:space="preserve"> </w:t>
      </w:r>
    </w:p>
    <w:p w:rsidR="002431C7" w:rsidRPr="00B74FC3" w:rsidRDefault="002431C7" w:rsidP="008F5634">
      <w:pPr>
        <w:spacing w:line="240" w:lineRule="auto"/>
        <w:ind w:firstLine="709"/>
        <w:jc w:val="both"/>
        <w:rPr>
          <w:szCs w:val="28"/>
        </w:rPr>
      </w:pPr>
    </w:p>
    <w:p w:rsidR="002431C7" w:rsidRPr="00B74FC3" w:rsidRDefault="002431C7" w:rsidP="001D77DD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>5. Отбор кандидатов</w:t>
      </w:r>
    </w:p>
    <w:p w:rsidR="00B32328" w:rsidRPr="00B74FC3" w:rsidRDefault="002431C7" w:rsidP="00B32328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5.1.</w:t>
      </w:r>
      <w:r w:rsidR="00B32328" w:rsidRPr="00B74FC3">
        <w:rPr>
          <w:szCs w:val="28"/>
        </w:rPr>
        <w:t xml:space="preserve"> Отбор кандидатов комиссией осуществляется в два этапа:</w:t>
      </w:r>
    </w:p>
    <w:p w:rsidR="00B32328" w:rsidRPr="00B74FC3" w:rsidRDefault="00B32328" w:rsidP="00B32328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- 1 этап: рассмотрение комиссией документов кандидатов;</w:t>
      </w:r>
    </w:p>
    <w:p w:rsidR="00760566" w:rsidRPr="00B74FC3" w:rsidRDefault="00B32328" w:rsidP="00B32328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 xml:space="preserve">- 2 этап: оценка кандидатов и формирование </w:t>
      </w:r>
      <w:r w:rsidR="00760566" w:rsidRPr="00B74FC3">
        <w:rPr>
          <w:szCs w:val="28"/>
        </w:rPr>
        <w:t xml:space="preserve">списка отобранных кандидатов в члены общественного совета. </w:t>
      </w:r>
    </w:p>
    <w:p w:rsidR="00B32328" w:rsidRPr="00B74FC3" w:rsidRDefault="00B32328" w:rsidP="00B32328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5.2. В рамках 1 этапа отбора кандидатов комиссия проверяет документы кандидатов на соответствие требованиям</w:t>
      </w:r>
      <w:r w:rsidR="000E319A" w:rsidRPr="00B74FC3">
        <w:rPr>
          <w:szCs w:val="28"/>
        </w:rPr>
        <w:t xml:space="preserve">, установленным </w:t>
      </w:r>
      <w:r w:rsidR="00D91C0F" w:rsidRPr="00B74FC3">
        <w:rPr>
          <w:szCs w:val="28"/>
        </w:rPr>
        <w:t>П</w:t>
      </w:r>
      <w:r w:rsidR="000E319A" w:rsidRPr="00B74FC3">
        <w:rPr>
          <w:szCs w:val="28"/>
        </w:rPr>
        <w:t xml:space="preserve">оложением об общественном совете. </w:t>
      </w:r>
    </w:p>
    <w:p w:rsidR="00616A46" w:rsidRPr="00B74FC3" w:rsidRDefault="00B32328" w:rsidP="008F5D18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 xml:space="preserve">По итогам </w:t>
      </w:r>
      <w:r w:rsidR="000E319A" w:rsidRPr="00B74FC3">
        <w:rPr>
          <w:szCs w:val="28"/>
        </w:rPr>
        <w:t xml:space="preserve">1 этапа комиссия </w:t>
      </w:r>
      <w:r w:rsidRPr="00B74FC3">
        <w:rPr>
          <w:szCs w:val="28"/>
        </w:rPr>
        <w:t>принимает решение</w:t>
      </w:r>
      <w:r w:rsidR="008F5D18" w:rsidRPr="00B74FC3">
        <w:rPr>
          <w:szCs w:val="28"/>
        </w:rPr>
        <w:t xml:space="preserve"> </w:t>
      </w:r>
      <w:r w:rsidRPr="00B74FC3">
        <w:rPr>
          <w:szCs w:val="28"/>
        </w:rPr>
        <w:t>об отклонении кандидата в случа</w:t>
      </w:r>
      <w:r w:rsidR="008F5D18" w:rsidRPr="00B74FC3">
        <w:rPr>
          <w:szCs w:val="28"/>
        </w:rPr>
        <w:t xml:space="preserve">е </w:t>
      </w:r>
      <w:r w:rsidRPr="00B74FC3">
        <w:rPr>
          <w:szCs w:val="28"/>
        </w:rPr>
        <w:t>предоставлени</w:t>
      </w:r>
      <w:r w:rsidR="008F5D18" w:rsidRPr="00B74FC3">
        <w:rPr>
          <w:szCs w:val="28"/>
        </w:rPr>
        <w:t>я</w:t>
      </w:r>
      <w:r w:rsidRPr="00B74FC3">
        <w:rPr>
          <w:szCs w:val="28"/>
        </w:rPr>
        <w:t xml:space="preserve"> неполного комплекта документов </w:t>
      </w:r>
      <w:r w:rsidR="002357FE" w:rsidRPr="00B74FC3">
        <w:rPr>
          <w:szCs w:val="28"/>
        </w:rPr>
        <w:t xml:space="preserve">кандидата </w:t>
      </w:r>
      <w:r w:rsidRPr="00B74FC3">
        <w:rPr>
          <w:szCs w:val="28"/>
        </w:rPr>
        <w:t>или несоответстви</w:t>
      </w:r>
      <w:r w:rsidR="008F5D18" w:rsidRPr="00B74FC3">
        <w:rPr>
          <w:szCs w:val="28"/>
        </w:rPr>
        <w:t>я</w:t>
      </w:r>
      <w:r w:rsidR="002357FE" w:rsidRPr="00B74FC3">
        <w:rPr>
          <w:szCs w:val="28"/>
        </w:rPr>
        <w:t xml:space="preserve"> этих </w:t>
      </w:r>
      <w:r w:rsidRPr="00B74FC3">
        <w:rPr>
          <w:szCs w:val="28"/>
        </w:rPr>
        <w:t xml:space="preserve">документов требованиям, установленным </w:t>
      </w:r>
      <w:r w:rsidR="00D91C0F" w:rsidRPr="00B74FC3">
        <w:rPr>
          <w:szCs w:val="28"/>
        </w:rPr>
        <w:t>П</w:t>
      </w:r>
      <w:r w:rsidR="002357FE" w:rsidRPr="00B74FC3">
        <w:rPr>
          <w:szCs w:val="28"/>
        </w:rPr>
        <w:t>оложением об общественном совете</w:t>
      </w:r>
      <w:r w:rsidR="008F5D18" w:rsidRPr="00B74FC3">
        <w:rPr>
          <w:szCs w:val="28"/>
        </w:rPr>
        <w:t xml:space="preserve">, либо </w:t>
      </w:r>
      <w:r w:rsidR="002357FE" w:rsidRPr="00B74FC3">
        <w:rPr>
          <w:szCs w:val="28"/>
        </w:rPr>
        <w:t xml:space="preserve">об оценке </w:t>
      </w:r>
      <w:r w:rsidR="00B447B7" w:rsidRPr="00B74FC3">
        <w:rPr>
          <w:szCs w:val="28"/>
        </w:rPr>
        <w:t xml:space="preserve">в рамках 2 </w:t>
      </w:r>
      <w:proofErr w:type="gramStart"/>
      <w:r w:rsidR="00B447B7" w:rsidRPr="00B74FC3">
        <w:rPr>
          <w:szCs w:val="28"/>
        </w:rPr>
        <w:t>этапа</w:t>
      </w:r>
      <w:proofErr w:type="gramEnd"/>
      <w:r w:rsidR="00B447B7" w:rsidRPr="00B74FC3">
        <w:rPr>
          <w:szCs w:val="28"/>
        </w:rPr>
        <w:t xml:space="preserve"> </w:t>
      </w:r>
      <w:r w:rsidR="00616A46" w:rsidRPr="00B74FC3">
        <w:rPr>
          <w:szCs w:val="28"/>
        </w:rPr>
        <w:t>не отклоненн</w:t>
      </w:r>
      <w:r w:rsidR="00D415C9" w:rsidRPr="00B74FC3">
        <w:rPr>
          <w:szCs w:val="28"/>
        </w:rPr>
        <w:t>ого</w:t>
      </w:r>
      <w:r w:rsidR="00616A46" w:rsidRPr="00B74FC3">
        <w:rPr>
          <w:szCs w:val="28"/>
        </w:rPr>
        <w:t xml:space="preserve"> кандидат</w:t>
      </w:r>
      <w:r w:rsidR="00D415C9" w:rsidRPr="00B74FC3">
        <w:rPr>
          <w:szCs w:val="28"/>
        </w:rPr>
        <w:t>а</w:t>
      </w:r>
      <w:r w:rsidR="00616A46" w:rsidRPr="00B74FC3">
        <w:rPr>
          <w:szCs w:val="28"/>
        </w:rPr>
        <w:t>.</w:t>
      </w:r>
    </w:p>
    <w:p w:rsidR="008F5D18" w:rsidRPr="00B74FC3" w:rsidRDefault="00616A46" w:rsidP="008F5D18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5.2. </w:t>
      </w:r>
      <w:r w:rsidR="00B32328" w:rsidRPr="00B74FC3">
        <w:rPr>
          <w:szCs w:val="28"/>
        </w:rPr>
        <w:t xml:space="preserve">В рамках </w:t>
      </w:r>
      <w:r w:rsidRPr="00B74FC3">
        <w:rPr>
          <w:szCs w:val="28"/>
        </w:rPr>
        <w:t>2 этапа отбора кандидатов к</w:t>
      </w:r>
      <w:r w:rsidR="00B32328" w:rsidRPr="00B74FC3">
        <w:rPr>
          <w:szCs w:val="28"/>
        </w:rPr>
        <w:t xml:space="preserve">омиссия </w:t>
      </w:r>
      <w:r w:rsidR="007F5002" w:rsidRPr="00B74FC3">
        <w:rPr>
          <w:szCs w:val="28"/>
        </w:rPr>
        <w:t xml:space="preserve">на основе анализа документов кандидатов </w:t>
      </w:r>
      <w:r w:rsidR="00B32328" w:rsidRPr="00B74FC3">
        <w:rPr>
          <w:szCs w:val="28"/>
        </w:rPr>
        <w:t>проводит оценку</w:t>
      </w:r>
      <w:r w:rsidRPr="00B74FC3">
        <w:rPr>
          <w:szCs w:val="28"/>
        </w:rPr>
        <w:t xml:space="preserve"> </w:t>
      </w:r>
      <w:r w:rsidR="00B32328" w:rsidRPr="00B74FC3">
        <w:rPr>
          <w:szCs w:val="28"/>
        </w:rPr>
        <w:t xml:space="preserve">кандидатов на </w:t>
      </w:r>
      <w:r w:rsidR="008F5D18" w:rsidRPr="00B74FC3">
        <w:rPr>
          <w:szCs w:val="28"/>
        </w:rPr>
        <w:t xml:space="preserve">соответствие требованиям, предъявляемым к членам общественного совета согласно </w:t>
      </w:r>
      <w:r w:rsidR="00D91C0F" w:rsidRPr="00B74FC3">
        <w:rPr>
          <w:szCs w:val="28"/>
        </w:rPr>
        <w:t>П</w:t>
      </w:r>
      <w:r w:rsidR="008F5D18" w:rsidRPr="00B74FC3">
        <w:rPr>
          <w:szCs w:val="28"/>
        </w:rPr>
        <w:t>оложению об общественном совете</w:t>
      </w:r>
      <w:r w:rsidR="007F5002" w:rsidRPr="00B74FC3">
        <w:rPr>
          <w:szCs w:val="28"/>
        </w:rPr>
        <w:t xml:space="preserve">, а также оценивает отсутствие конфликта </w:t>
      </w:r>
      <w:r w:rsidR="007F5002" w:rsidRPr="00B74FC3">
        <w:rPr>
          <w:szCs w:val="28"/>
        </w:rPr>
        <w:lastRenderedPageBreak/>
        <w:t xml:space="preserve">интересов </w:t>
      </w:r>
      <w:r w:rsidR="006A379A" w:rsidRPr="00B74FC3">
        <w:rPr>
          <w:szCs w:val="28"/>
        </w:rPr>
        <w:t>и возможност</w:t>
      </w:r>
      <w:r w:rsidR="00D91C0F" w:rsidRPr="00B74FC3">
        <w:rPr>
          <w:szCs w:val="28"/>
        </w:rPr>
        <w:t>и</w:t>
      </w:r>
      <w:r w:rsidR="006A379A" w:rsidRPr="00B74FC3">
        <w:rPr>
          <w:szCs w:val="28"/>
        </w:rPr>
        <w:t xml:space="preserve"> его возникновения между кандид</w:t>
      </w:r>
      <w:r w:rsidR="00595197">
        <w:rPr>
          <w:szCs w:val="28"/>
        </w:rPr>
        <w:t>атами и руководством службы ветеринарии</w:t>
      </w:r>
      <w:r w:rsidR="00D415C9" w:rsidRPr="00B74FC3">
        <w:rPr>
          <w:szCs w:val="28"/>
        </w:rPr>
        <w:t>.</w:t>
      </w:r>
    </w:p>
    <w:p w:rsidR="00F21870" w:rsidRPr="00B74FC3" w:rsidRDefault="00B32328" w:rsidP="000F3655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 xml:space="preserve">По итогам </w:t>
      </w:r>
      <w:r w:rsidR="006A379A" w:rsidRPr="00B74FC3">
        <w:rPr>
          <w:szCs w:val="28"/>
        </w:rPr>
        <w:t>2 этапа к</w:t>
      </w:r>
      <w:r w:rsidRPr="00B74FC3">
        <w:rPr>
          <w:szCs w:val="28"/>
        </w:rPr>
        <w:t>омиссия в форме голосования формирует список</w:t>
      </w:r>
      <w:r w:rsidR="000F3655" w:rsidRPr="00B74FC3">
        <w:rPr>
          <w:szCs w:val="28"/>
        </w:rPr>
        <w:t xml:space="preserve"> кандидатов, отобранных в </w:t>
      </w:r>
      <w:r w:rsidRPr="00B74FC3">
        <w:rPr>
          <w:szCs w:val="28"/>
        </w:rPr>
        <w:t>член</w:t>
      </w:r>
      <w:r w:rsidR="000F3655" w:rsidRPr="00B74FC3">
        <w:rPr>
          <w:szCs w:val="28"/>
        </w:rPr>
        <w:t>ы</w:t>
      </w:r>
      <w:r w:rsidRPr="00B74FC3">
        <w:rPr>
          <w:szCs w:val="28"/>
        </w:rPr>
        <w:t xml:space="preserve"> общественного</w:t>
      </w:r>
      <w:r w:rsidR="000F3655" w:rsidRPr="00B74FC3">
        <w:rPr>
          <w:szCs w:val="28"/>
        </w:rPr>
        <w:t xml:space="preserve"> </w:t>
      </w:r>
      <w:r w:rsidRPr="00B74FC3">
        <w:rPr>
          <w:szCs w:val="28"/>
        </w:rPr>
        <w:t>совета</w:t>
      </w:r>
      <w:r w:rsidR="000F3655" w:rsidRPr="00B74FC3">
        <w:rPr>
          <w:szCs w:val="28"/>
        </w:rPr>
        <w:t>.</w:t>
      </w:r>
    </w:p>
    <w:sectPr w:rsidR="00F21870" w:rsidRPr="00B74FC3" w:rsidSect="001D77DD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00" w:rsidRDefault="008C5D00" w:rsidP="00E6316F">
      <w:pPr>
        <w:spacing w:line="240" w:lineRule="auto"/>
      </w:pPr>
      <w:r>
        <w:separator/>
      </w:r>
    </w:p>
  </w:endnote>
  <w:endnote w:type="continuationSeparator" w:id="0">
    <w:p w:rsidR="008C5D00" w:rsidRDefault="008C5D00" w:rsidP="00E63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00" w:rsidRDefault="008C5D00" w:rsidP="00E6316F">
      <w:pPr>
        <w:spacing w:line="240" w:lineRule="auto"/>
      </w:pPr>
      <w:r>
        <w:separator/>
      </w:r>
    </w:p>
  </w:footnote>
  <w:footnote w:type="continuationSeparator" w:id="0">
    <w:p w:rsidR="008C5D00" w:rsidRDefault="008C5D00" w:rsidP="00E631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6109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B7ACB" w:rsidRPr="000B7ACB" w:rsidRDefault="000B7ACB">
        <w:pPr>
          <w:pStyle w:val="aa"/>
          <w:jc w:val="center"/>
          <w:rPr>
            <w:sz w:val="24"/>
            <w:szCs w:val="24"/>
          </w:rPr>
        </w:pPr>
        <w:r w:rsidRPr="000B7ACB">
          <w:rPr>
            <w:sz w:val="24"/>
            <w:szCs w:val="24"/>
          </w:rPr>
          <w:fldChar w:fldCharType="begin"/>
        </w:r>
        <w:r w:rsidRPr="000B7ACB">
          <w:rPr>
            <w:sz w:val="24"/>
            <w:szCs w:val="24"/>
          </w:rPr>
          <w:instrText>PAGE   \* MERGEFORMAT</w:instrText>
        </w:r>
        <w:r w:rsidRPr="000B7ACB">
          <w:rPr>
            <w:sz w:val="24"/>
            <w:szCs w:val="24"/>
          </w:rPr>
          <w:fldChar w:fldCharType="separate"/>
        </w:r>
        <w:r w:rsidR="0002283C">
          <w:rPr>
            <w:noProof/>
            <w:sz w:val="24"/>
            <w:szCs w:val="24"/>
          </w:rPr>
          <w:t>3</w:t>
        </w:r>
        <w:r w:rsidRPr="000B7ACB">
          <w:rPr>
            <w:sz w:val="24"/>
            <w:szCs w:val="24"/>
          </w:rPr>
          <w:fldChar w:fldCharType="end"/>
        </w:r>
      </w:p>
    </w:sdtContent>
  </w:sdt>
  <w:p w:rsidR="000B7ACB" w:rsidRDefault="000B7AC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A6"/>
    <w:rsid w:val="0000577F"/>
    <w:rsid w:val="00006B70"/>
    <w:rsid w:val="000138D7"/>
    <w:rsid w:val="00022650"/>
    <w:rsid w:val="0002283C"/>
    <w:rsid w:val="000625CD"/>
    <w:rsid w:val="00071333"/>
    <w:rsid w:val="0007530E"/>
    <w:rsid w:val="0008792B"/>
    <w:rsid w:val="00090046"/>
    <w:rsid w:val="000B7ACB"/>
    <w:rsid w:val="000D1DF8"/>
    <w:rsid w:val="000E319A"/>
    <w:rsid w:val="000E63E7"/>
    <w:rsid w:val="000F3655"/>
    <w:rsid w:val="001071A9"/>
    <w:rsid w:val="00110B30"/>
    <w:rsid w:val="0012317C"/>
    <w:rsid w:val="00156AE5"/>
    <w:rsid w:val="001759CE"/>
    <w:rsid w:val="001C2692"/>
    <w:rsid w:val="001D40E8"/>
    <w:rsid w:val="001D77DD"/>
    <w:rsid w:val="00201315"/>
    <w:rsid w:val="0022290A"/>
    <w:rsid w:val="002229C1"/>
    <w:rsid w:val="00227F58"/>
    <w:rsid w:val="002357FE"/>
    <w:rsid w:val="002431C7"/>
    <w:rsid w:val="002447F9"/>
    <w:rsid w:val="002578CC"/>
    <w:rsid w:val="002A2035"/>
    <w:rsid w:val="002F01AE"/>
    <w:rsid w:val="002F6056"/>
    <w:rsid w:val="0037355D"/>
    <w:rsid w:val="00393D37"/>
    <w:rsid w:val="0039721D"/>
    <w:rsid w:val="003A5F2A"/>
    <w:rsid w:val="003A70C8"/>
    <w:rsid w:val="003C44A9"/>
    <w:rsid w:val="003F1204"/>
    <w:rsid w:val="00424983"/>
    <w:rsid w:val="00453581"/>
    <w:rsid w:val="004541C8"/>
    <w:rsid w:val="0045492C"/>
    <w:rsid w:val="00455183"/>
    <w:rsid w:val="00493CBB"/>
    <w:rsid w:val="0049503A"/>
    <w:rsid w:val="00495D05"/>
    <w:rsid w:val="00534C77"/>
    <w:rsid w:val="00540F85"/>
    <w:rsid w:val="00542770"/>
    <w:rsid w:val="00547D7B"/>
    <w:rsid w:val="00583CD0"/>
    <w:rsid w:val="00595197"/>
    <w:rsid w:val="005A2105"/>
    <w:rsid w:val="005C52B2"/>
    <w:rsid w:val="005C5FE8"/>
    <w:rsid w:val="005D1C5B"/>
    <w:rsid w:val="005E0EFF"/>
    <w:rsid w:val="005E4719"/>
    <w:rsid w:val="005E5F25"/>
    <w:rsid w:val="005F4B88"/>
    <w:rsid w:val="00616A46"/>
    <w:rsid w:val="006462FB"/>
    <w:rsid w:val="00651E5D"/>
    <w:rsid w:val="0067097B"/>
    <w:rsid w:val="00691355"/>
    <w:rsid w:val="00696D06"/>
    <w:rsid w:val="006A379A"/>
    <w:rsid w:val="006B206A"/>
    <w:rsid w:val="007001BA"/>
    <w:rsid w:val="007267DD"/>
    <w:rsid w:val="00730E1D"/>
    <w:rsid w:val="00740C5C"/>
    <w:rsid w:val="007477F1"/>
    <w:rsid w:val="007558CD"/>
    <w:rsid w:val="00760566"/>
    <w:rsid w:val="007741B7"/>
    <w:rsid w:val="00781D8B"/>
    <w:rsid w:val="00796F06"/>
    <w:rsid w:val="007C1AD2"/>
    <w:rsid w:val="007F5002"/>
    <w:rsid w:val="007F5AB1"/>
    <w:rsid w:val="00827090"/>
    <w:rsid w:val="00841C23"/>
    <w:rsid w:val="0084637B"/>
    <w:rsid w:val="00884E86"/>
    <w:rsid w:val="008976EF"/>
    <w:rsid w:val="008A0AF3"/>
    <w:rsid w:val="008A1A4B"/>
    <w:rsid w:val="008C5D00"/>
    <w:rsid w:val="008F5634"/>
    <w:rsid w:val="008F5D18"/>
    <w:rsid w:val="009069CD"/>
    <w:rsid w:val="0090707D"/>
    <w:rsid w:val="009311E2"/>
    <w:rsid w:val="00944B53"/>
    <w:rsid w:val="009B77F0"/>
    <w:rsid w:val="009E5D26"/>
    <w:rsid w:val="009F7EE6"/>
    <w:rsid w:val="00A03F68"/>
    <w:rsid w:val="00A46F88"/>
    <w:rsid w:val="00A548EC"/>
    <w:rsid w:val="00A74BAE"/>
    <w:rsid w:val="00A85B1A"/>
    <w:rsid w:val="00AA68D4"/>
    <w:rsid w:val="00AB4FE8"/>
    <w:rsid w:val="00AD6F93"/>
    <w:rsid w:val="00AD7E4F"/>
    <w:rsid w:val="00AE09BC"/>
    <w:rsid w:val="00B155A6"/>
    <w:rsid w:val="00B20864"/>
    <w:rsid w:val="00B32328"/>
    <w:rsid w:val="00B447B7"/>
    <w:rsid w:val="00B6056C"/>
    <w:rsid w:val="00B74FC3"/>
    <w:rsid w:val="00BF275D"/>
    <w:rsid w:val="00C2005F"/>
    <w:rsid w:val="00C42E11"/>
    <w:rsid w:val="00C47DF7"/>
    <w:rsid w:val="00C5077A"/>
    <w:rsid w:val="00C90347"/>
    <w:rsid w:val="00C93C41"/>
    <w:rsid w:val="00CB7E1C"/>
    <w:rsid w:val="00CC787A"/>
    <w:rsid w:val="00D21915"/>
    <w:rsid w:val="00D223E6"/>
    <w:rsid w:val="00D327AA"/>
    <w:rsid w:val="00D3335B"/>
    <w:rsid w:val="00D35E76"/>
    <w:rsid w:val="00D415C9"/>
    <w:rsid w:val="00D8166D"/>
    <w:rsid w:val="00D87DD1"/>
    <w:rsid w:val="00D91C0F"/>
    <w:rsid w:val="00DC61DD"/>
    <w:rsid w:val="00DE4AB8"/>
    <w:rsid w:val="00E02A21"/>
    <w:rsid w:val="00E15407"/>
    <w:rsid w:val="00E211DB"/>
    <w:rsid w:val="00E217DB"/>
    <w:rsid w:val="00E262C0"/>
    <w:rsid w:val="00E51948"/>
    <w:rsid w:val="00E56001"/>
    <w:rsid w:val="00E6316F"/>
    <w:rsid w:val="00E663B8"/>
    <w:rsid w:val="00E84482"/>
    <w:rsid w:val="00EA527F"/>
    <w:rsid w:val="00EE422C"/>
    <w:rsid w:val="00F01988"/>
    <w:rsid w:val="00F06902"/>
    <w:rsid w:val="00F20118"/>
    <w:rsid w:val="00F21870"/>
    <w:rsid w:val="00F31C5E"/>
    <w:rsid w:val="00F516CE"/>
    <w:rsid w:val="00F751C1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2C"/>
    <w:pPr>
      <w:spacing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EF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6316F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E6316F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E6316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51E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51E5D"/>
    <w:rPr>
      <w:rFonts w:ascii="Segoe UI" w:hAnsi="Segoe UI" w:cs="Segoe UI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unhideWhenUsed/>
    <w:rsid w:val="000B7AC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ACB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B7AC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ACB"/>
    <w:rPr>
      <w:rFonts w:ascii="Times New Roman" w:hAnsi="Times New Roman"/>
      <w:sz w:val="28"/>
      <w:szCs w:val="22"/>
      <w:lang w:eastAsia="en-US"/>
    </w:rPr>
  </w:style>
  <w:style w:type="character" w:customStyle="1" w:styleId="fontstyle01">
    <w:name w:val="fontstyle01"/>
    <w:basedOn w:val="a0"/>
    <w:rsid w:val="005C5FE8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2C"/>
    <w:pPr>
      <w:spacing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EF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6316F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E6316F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E6316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51E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51E5D"/>
    <w:rPr>
      <w:rFonts w:ascii="Segoe UI" w:hAnsi="Segoe UI" w:cs="Segoe UI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unhideWhenUsed/>
    <w:rsid w:val="000B7AC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ACB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B7AC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ACB"/>
    <w:rPr>
      <w:rFonts w:ascii="Times New Roman" w:hAnsi="Times New Roman"/>
      <w:sz w:val="28"/>
      <w:szCs w:val="22"/>
      <w:lang w:eastAsia="en-US"/>
    </w:rPr>
  </w:style>
  <w:style w:type="character" w:customStyle="1" w:styleId="fontstyle01">
    <w:name w:val="fontstyle01"/>
    <w:basedOn w:val="a0"/>
    <w:rsid w:val="005C5FE8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895E-64C4-4D05-A0E3-D08D4B41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Толпегин Павел Владимирович</dc:creator>
  <cp:lastModifiedBy>Беспалова Лариса Николаевна</cp:lastModifiedBy>
  <cp:revision>6</cp:revision>
  <cp:lastPrinted>2025-10-21T09:30:00Z</cp:lastPrinted>
  <dcterms:created xsi:type="dcterms:W3CDTF">2025-09-22T10:43:00Z</dcterms:created>
  <dcterms:modified xsi:type="dcterms:W3CDTF">2025-10-28T06:52:00Z</dcterms:modified>
</cp:coreProperties>
</file>