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AA" w:rsidRPr="003A71AA" w:rsidRDefault="003A71AA" w:rsidP="003A71AA">
      <w:pPr>
        <w:jc w:val="center"/>
        <w:rPr>
          <w:sz w:val="28"/>
          <w:szCs w:val="28"/>
        </w:rPr>
      </w:pPr>
      <w:r w:rsidRPr="003A71AA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Зарегистрировано: 12</w:t>
      </w:r>
      <w:r w:rsidRPr="003A71AA">
        <w:rPr>
          <w:sz w:val="28"/>
          <w:szCs w:val="28"/>
        </w:rPr>
        <w:t>.09.2024</w:t>
      </w:r>
    </w:p>
    <w:p w:rsidR="003A71AA" w:rsidRPr="003A71AA" w:rsidRDefault="003A71AA" w:rsidP="003A71AA">
      <w:pPr>
        <w:jc w:val="center"/>
        <w:rPr>
          <w:sz w:val="28"/>
          <w:szCs w:val="28"/>
        </w:rPr>
      </w:pPr>
      <w:r w:rsidRPr="003A71AA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Регистрационный № 301/24/63</w:t>
      </w:r>
    </w:p>
    <w:p w:rsidR="003A71AA" w:rsidRPr="003A71AA" w:rsidRDefault="003A71AA" w:rsidP="003A71AA">
      <w:pPr>
        <w:jc w:val="center"/>
        <w:rPr>
          <w:sz w:val="28"/>
          <w:szCs w:val="28"/>
        </w:rPr>
      </w:pPr>
    </w:p>
    <w:p w:rsidR="003A71AA" w:rsidRPr="003A71AA" w:rsidRDefault="003A71AA" w:rsidP="003A71AA">
      <w:pPr>
        <w:jc w:val="center"/>
        <w:rPr>
          <w:sz w:val="28"/>
          <w:szCs w:val="28"/>
        </w:rPr>
      </w:pPr>
    </w:p>
    <w:p w:rsidR="003A71AA" w:rsidRPr="003A71AA" w:rsidRDefault="003A71AA" w:rsidP="003A71AA">
      <w:pPr>
        <w:jc w:val="center"/>
        <w:rPr>
          <w:sz w:val="28"/>
          <w:szCs w:val="28"/>
        </w:rPr>
      </w:pPr>
      <w:r w:rsidRPr="003A71AA">
        <w:rPr>
          <w:sz w:val="28"/>
          <w:szCs w:val="28"/>
        </w:rPr>
        <w:t>СЛУЖБА ВЕТЕРИНАРИИ</w:t>
      </w:r>
    </w:p>
    <w:p w:rsidR="003A71AA" w:rsidRPr="003A71AA" w:rsidRDefault="003A71AA" w:rsidP="003A71AA">
      <w:pPr>
        <w:jc w:val="center"/>
        <w:rPr>
          <w:sz w:val="28"/>
          <w:szCs w:val="28"/>
        </w:rPr>
      </w:pPr>
      <w:r w:rsidRPr="003A71AA">
        <w:rPr>
          <w:sz w:val="28"/>
          <w:szCs w:val="28"/>
        </w:rPr>
        <w:t>АСТРАХАНСКОЙ ОБЛАСТИ</w:t>
      </w:r>
    </w:p>
    <w:p w:rsidR="003A71AA" w:rsidRPr="003A71AA" w:rsidRDefault="003A71AA" w:rsidP="003A71AA">
      <w:pPr>
        <w:jc w:val="center"/>
        <w:rPr>
          <w:sz w:val="28"/>
          <w:szCs w:val="28"/>
        </w:rPr>
      </w:pPr>
    </w:p>
    <w:p w:rsidR="003A71AA" w:rsidRPr="003A71AA" w:rsidRDefault="003A71AA" w:rsidP="003A71AA">
      <w:pPr>
        <w:jc w:val="center"/>
        <w:rPr>
          <w:sz w:val="28"/>
          <w:szCs w:val="28"/>
        </w:rPr>
      </w:pPr>
      <w:r w:rsidRPr="003A71AA">
        <w:rPr>
          <w:sz w:val="28"/>
          <w:szCs w:val="28"/>
        </w:rPr>
        <w:t>ПОСТАНОВЛЕНИЕ</w:t>
      </w:r>
    </w:p>
    <w:p w:rsidR="003A71AA" w:rsidRPr="003A71AA" w:rsidRDefault="003A71AA" w:rsidP="003A71AA">
      <w:pPr>
        <w:jc w:val="center"/>
        <w:rPr>
          <w:sz w:val="28"/>
          <w:szCs w:val="28"/>
        </w:rPr>
      </w:pPr>
    </w:p>
    <w:p w:rsidR="003A71AA" w:rsidRPr="003A71AA" w:rsidRDefault="003A71AA" w:rsidP="003A71AA">
      <w:pPr>
        <w:jc w:val="center"/>
        <w:rPr>
          <w:sz w:val="28"/>
          <w:szCs w:val="28"/>
        </w:rPr>
      </w:pPr>
    </w:p>
    <w:p w:rsidR="003A71AA" w:rsidRPr="003A71AA" w:rsidRDefault="003A71AA" w:rsidP="003A71AA">
      <w:pPr>
        <w:jc w:val="center"/>
        <w:rPr>
          <w:sz w:val="28"/>
          <w:szCs w:val="28"/>
        </w:rPr>
      </w:pPr>
      <w:r w:rsidRPr="003A71AA">
        <w:rPr>
          <w:sz w:val="28"/>
          <w:szCs w:val="28"/>
        </w:rPr>
        <w:t xml:space="preserve">                                              </w:t>
      </w:r>
    </w:p>
    <w:p w:rsidR="003A71AA" w:rsidRPr="003A71AA" w:rsidRDefault="003A71AA" w:rsidP="003A71AA">
      <w:pPr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Pr="003A71AA">
        <w:rPr>
          <w:sz w:val="28"/>
          <w:szCs w:val="28"/>
        </w:rPr>
        <w:t xml:space="preserve">.09.2024                                                                           </w:t>
      </w:r>
      <w:r>
        <w:rPr>
          <w:sz w:val="28"/>
          <w:szCs w:val="28"/>
        </w:rPr>
        <w:t xml:space="preserve">                            № 63</w:t>
      </w:r>
      <w:r w:rsidRPr="003A71AA">
        <w:rPr>
          <w:sz w:val="28"/>
          <w:szCs w:val="28"/>
        </w:rPr>
        <w:t xml:space="preserve">                                       </w:t>
      </w:r>
    </w:p>
    <w:p w:rsidR="003A71AA" w:rsidRPr="003A71AA" w:rsidRDefault="003A71AA" w:rsidP="003A71AA">
      <w:pPr>
        <w:jc w:val="center"/>
        <w:rPr>
          <w:sz w:val="28"/>
          <w:szCs w:val="28"/>
        </w:rPr>
      </w:pPr>
    </w:p>
    <w:p w:rsidR="003A71AA" w:rsidRPr="003A71AA" w:rsidRDefault="003A71AA" w:rsidP="003A71AA">
      <w:pPr>
        <w:jc w:val="center"/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D84A65" w:rsidRPr="006E30BB" w:rsidTr="006A204C">
        <w:trPr>
          <w:trHeight w:val="316"/>
        </w:trPr>
        <w:tc>
          <w:tcPr>
            <w:tcW w:w="9356" w:type="dxa"/>
          </w:tcPr>
          <w:p w:rsidR="00D84A65" w:rsidRPr="006E30BB" w:rsidRDefault="00022028" w:rsidP="006A204C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О внесении изменений в постановление службы ветеринарии Астраханской области от 25.05.202</w:t>
            </w:r>
            <w:r w:rsidR="00E45D8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№ 46 «Об установлении ограничительных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 (карантина)»</w:t>
            </w:r>
          </w:p>
        </w:tc>
      </w:tr>
    </w:tbl>
    <w:p w:rsidR="00D84A65" w:rsidRPr="006E30BB" w:rsidRDefault="00D84A65">
      <w:pPr>
        <w:widowControl w:val="0"/>
        <w:jc w:val="both"/>
        <w:rPr>
          <w:sz w:val="28"/>
          <w:szCs w:val="28"/>
        </w:rPr>
      </w:pPr>
    </w:p>
    <w:p w:rsidR="00D84A65" w:rsidRPr="006E30BB" w:rsidRDefault="00D84A65">
      <w:pPr>
        <w:widowControl w:val="0"/>
        <w:jc w:val="both"/>
        <w:rPr>
          <w:sz w:val="28"/>
          <w:szCs w:val="28"/>
        </w:rPr>
      </w:pPr>
    </w:p>
    <w:p w:rsidR="000C684A" w:rsidRDefault="000C684A" w:rsidP="000C684A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главы крестьянского (фермерского) хозяйства </w:t>
      </w:r>
      <w:proofErr w:type="spellStart"/>
      <w:r>
        <w:rPr>
          <w:sz w:val="28"/>
          <w:szCs w:val="28"/>
        </w:rPr>
        <w:t>Таймасханова</w:t>
      </w:r>
      <w:proofErr w:type="spellEnd"/>
      <w:r>
        <w:rPr>
          <w:sz w:val="28"/>
          <w:szCs w:val="28"/>
        </w:rPr>
        <w:t xml:space="preserve"> Рауля </w:t>
      </w:r>
      <w:proofErr w:type="spellStart"/>
      <w:r>
        <w:rPr>
          <w:sz w:val="28"/>
          <w:szCs w:val="28"/>
        </w:rPr>
        <w:t>Султановича</w:t>
      </w:r>
      <w:proofErr w:type="spellEnd"/>
      <w:r>
        <w:rPr>
          <w:sz w:val="28"/>
          <w:szCs w:val="28"/>
        </w:rPr>
        <w:t xml:space="preserve"> </w:t>
      </w:r>
      <w:r w:rsidR="006A204C">
        <w:rPr>
          <w:sz w:val="28"/>
          <w:szCs w:val="28"/>
        </w:rPr>
        <w:t xml:space="preserve">от 10.09.2024 </w:t>
      </w:r>
      <w:r w:rsidR="00CC1EE9">
        <w:rPr>
          <w:sz w:val="28"/>
          <w:szCs w:val="28"/>
        </w:rPr>
        <w:t xml:space="preserve">№ 624 </w:t>
      </w:r>
      <w:r>
        <w:rPr>
          <w:sz w:val="28"/>
          <w:szCs w:val="28"/>
        </w:rPr>
        <w:t xml:space="preserve">и письма начальника ГБУ АО «Красноярская районная ветеринарная станция» от 11.09.2024 № 503 служба ветеринарии Астраханской области </w:t>
      </w:r>
    </w:p>
    <w:p w:rsidR="00022028" w:rsidRDefault="004A217E" w:rsidP="00022028">
      <w:pPr>
        <w:widowControl w:val="0"/>
        <w:ind w:right="-1"/>
        <w:jc w:val="both"/>
        <w:rPr>
          <w:sz w:val="28"/>
          <w:szCs w:val="28"/>
        </w:rPr>
      </w:pPr>
      <w:r w:rsidRPr="006E30BB">
        <w:rPr>
          <w:sz w:val="28"/>
          <w:szCs w:val="28"/>
        </w:rPr>
        <w:t>ПОСТАНОВЛЯЕТ:</w:t>
      </w:r>
    </w:p>
    <w:p w:rsidR="00022028" w:rsidRDefault="00022028" w:rsidP="00022028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022028">
        <w:rPr>
          <w:sz w:val="28"/>
          <w:szCs w:val="28"/>
        </w:rPr>
        <w:t>Внести в постановление службы ветеринарии Астраханской области от 25.05.202</w:t>
      </w:r>
      <w:r w:rsidR="000C684A">
        <w:rPr>
          <w:sz w:val="28"/>
          <w:szCs w:val="28"/>
        </w:rPr>
        <w:t>3</w:t>
      </w:r>
      <w:r w:rsidRPr="00022028">
        <w:rPr>
          <w:sz w:val="28"/>
          <w:szCs w:val="28"/>
        </w:rPr>
        <w:t xml:space="preserve"> № 46 «Об установлении ограничительных мер</w:t>
      </w:r>
      <w:r>
        <w:rPr>
          <w:sz w:val="28"/>
          <w:szCs w:val="28"/>
        </w:rPr>
        <w:t>о</w:t>
      </w:r>
      <w:r w:rsidRPr="00022028">
        <w:rPr>
          <w:sz w:val="28"/>
          <w:szCs w:val="28"/>
        </w:rPr>
        <w:t>приятий (кара</w:t>
      </w:r>
      <w:r w:rsidRPr="00022028">
        <w:rPr>
          <w:sz w:val="28"/>
          <w:szCs w:val="28"/>
        </w:rPr>
        <w:t>н</w:t>
      </w:r>
      <w:r w:rsidRPr="00022028">
        <w:rPr>
          <w:sz w:val="28"/>
          <w:szCs w:val="28"/>
        </w:rPr>
        <w:t>тина» следующие изменения:</w:t>
      </w:r>
    </w:p>
    <w:p w:rsidR="00022028" w:rsidRPr="00022028" w:rsidRDefault="00022028" w:rsidP="00022028">
      <w:pPr>
        <w:pStyle w:val="af9"/>
        <w:widowControl w:val="0"/>
        <w:ind w:left="0" w:firstLine="709"/>
        <w:jc w:val="both"/>
        <w:rPr>
          <w:sz w:val="28"/>
          <w:szCs w:val="28"/>
        </w:rPr>
      </w:pPr>
      <w:r w:rsidRPr="00022028">
        <w:rPr>
          <w:sz w:val="28"/>
          <w:szCs w:val="28"/>
        </w:rPr>
        <w:t>1.1.</w:t>
      </w:r>
      <w:r>
        <w:rPr>
          <w:sz w:val="28"/>
          <w:szCs w:val="28"/>
        </w:rPr>
        <w:t>В плане, прилагаемом к постановлению, в графе 4 «Ответственные за исполнение» слова «Приволжская районная ветеринарная станция»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на «Красноярская районная ветеринарная станция».</w:t>
      </w:r>
    </w:p>
    <w:p w:rsidR="003A5FE0" w:rsidRPr="006E30BB" w:rsidRDefault="00022028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FE0" w:rsidRPr="006E30BB">
        <w:rPr>
          <w:sz w:val="28"/>
          <w:szCs w:val="28"/>
        </w:rPr>
        <w:t>. Отделу сопровождения государственных информационных систем, обработки и защиты информации:</w:t>
      </w:r>
    </w:p>
    <w:p w:rsidR="003A5FE0" w:rsidRPr="006E30BB" w:rsidRDefault="00022028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FE0" w:rsidRPr="006E30BB">
        <w:rPr>
          <w:sz w:val="28"/>
          <w:szCs w:val="28"/>
        </w:rPr>
        <w:t>.1. Обеспечить официальное опубликование настоящего постановл</w:t>
      </w:r>
      <w:r w:rsidR="003A5FE0" w:rsidRPr="006E30BB">
        <w:rPr>
          <w:sz w:val="28"/>
          <w:szCs w:val="28"/>
        </w:rPr>
        <w:t>е</w:t>
      </w:r>
      <w:r w:rsidR="003A5FE0" w:rsidRPr="006E30BB">
        <w:rPr>
          <w:sz w:val="28"/>
          <w:szCs w:val="28"/>
        </w:rPr>
        <w:t>ния.</w:t>
      </w:r>
    </w:p>
    <w:p w:rsidR="00763C86" w:rsidRPr="00CF59D6" w:rsidRDefault="008B1744" w:rsidP="00763C8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63C86" w:rsidRPr="00CF59D6">
        <w:rPr>
          <w:color w:val="000000"/>
          <w:sz w:val="28"/>
          <w:szCs w:val="28"/>
        </w:rPr>
        <w:t>.2. Направить настоящее постановление:</w:t>
      </w:r>
    </w:p>
    <w:p w:rsidR="00763C86" w:rsidRPr="00CF59D6" w:rsidRDefault="00763C86" w:rsidP="00763C86">
      <w:pPr>
        <w:widowControl w:val="0"/>
        <w:autoSpaceDE w:val="0"/>
        <w:ind w:firstLine="709"/>
        <w:jc w:val="both"/>
      </w:pPr>
      <w:r w:rsidRPr="00CF59D6">
        <w:rPr>
          <w:color w:val="000000"/>
          <w:sz w:val="28"/>
          <w:szCs w:val="28"/>
        </w:rPr>
        <w:t>- в течение 7 рабочих дней со дня подписания в Думу Астраханской области</w:t>
      </w:r>
      <w:r>
        <w:rPr>
          <w:color w:val="000000"/>
          <w:sz w:val="28"/>
          <w:szCs w:val="28"/>
        </w:rPr>
        <w:t xml:space="preserve"> и </w:t>
      </w:r>
      <w:r w:rsidRPr="00CF59D6">
        <w:rPr>
          <w:sz w:val="28"/>
          <w:szCs w:val="28"/>
        </w:rPr>
        <w:t>прокуратуру Астраханской области</w:t>
      </w:r>
      <w:r w:rsidRPr="00CF59D6">
        <w:rPr>
          <w:color w:val="000000"/>
          <w:sz w:val="28"/>
          <w:szCs w:val="28"/>
        </w:rPr>
        <w:t>;</w:t>
      </w:r>
    </w:p>
    <w:p w:rsidR="00763C86" w:rsidRPr="00CF59D6" w:rsidRDefault="00763C86" w:rsidP="00763C86">
      <w:pPr>
        <w:ind w:firstLine="709"/>
        <w:jc w:val="both"/>
        <w:rPr>
          <w:sz w:val="28"/>
          <w:szCs w:val="28"/>
        </w:rPr>
      </w:pPr>
      <w:r w:rsidRPr="00CF59D6">
        <w:rPr>
          <w:sz w:val="28"/>
          <w:szCs w:val="28"/>
        </w:rPr>
        <w:t>- в течение 7 рабочих дней со дня его официального опубликования в Управление Министерства юстиции Российской Федерации по Астраханской области;</w:t>
      </w:r>
    </w:p>
    <w:p w:rsidR="00763C86" w:rsidRPr="00CF59D6" w:rsidRDefault="00763C86" w:rsidP="00763C86">
      <w:pPr>
        <w:ind w:firstLine="709"/>
        <w:jc w:val="both"/>
        <w:rPr>
          <w:sz w:val="28"/>
          <w:szCs w:val="28"/>
        </w:rPr>
      </w:pPr>
      <w:r w:rsidRPr="00CF59D6">
        <w:rPr>
          <w:sz w:val="28"/>
          <w:szCs w:val="28"/>
        </w:rPr>
        <w:t xml:space="preserve">- не позднее 7 </w:t>
      </w:r>
      <w:r>
        <w:rPr>
          <w:sz w:val="28"/>
          <w:szCs w:val="28"/>
        </w:rPr>
        <w:t xml:space="preserve">рабочих дней со дня подписания </w:t>
      </w:r>
      <w:r w:rsidRPr="00CF59D6">
        <w:rPr>
          <w:color w:val="000000"/>
          <w:sz w:val="28"/>
          <w:szCs w:val="28"/>
        </w:rPr>
        <w:t>поставщикам справо</w:t>
      </w:r>
      <w:r w:rsidRPr="00CF59D6">
        <w:rPr>
          <w:color w:val="000000"/>
          <w:sz w:val="28"/>
          <w:szCs w:val="28"/>
        </w:rPr>
        <w:t>ч</w:t>
      </w:r>
      <w:r w:rsidRPr="00CF59D6">
        <w:rPr>
          <w:color w:val="000000"/>
          <w:sz w:val="28"/>
          <w:szCs w:val="28"/>
        </w:rPr>
        <w:t>но-правовых систем «</w:t>
      </w:r>
      <w:proofErr w:type="spellStart"/>
      <w:r w:rsidRPr="00CF59D6">
        <w:rPr>
          <w:color w:val="000000"/>
          <w:sz w:val="28"/>
          <w:szCs w:val="28"/>
        </w:rPr>
        <w:t>КонсультантПлюс</w:t>
      </w:r>
      <w:proofErr w:type="spellEnd"/>
      <w:r w:rsidRPr="00CF59D6">
        <w:rPr>
          <w:color w:val="000000"/>
          <w:sz w:val="28"/>
          <w:szCs w:val="28"/>
        </w:rPr>
        <w:t>» ООО «АИЦ «</w:t>
      </w:r>
      <w:proofErr w:type="spellStart"/>
      <w:r w:rsidRPr="00CF59D6">
        <w:rPr>
          <w:color w:val="000000"/>
          <w:sz w:val="28"/>
          <w:szCs w:val="28"/>
        </w:rPr>
        <w:t>КонсультантПлюс</w:t>
      </w:r>
      <w:proofErr w:type="spellEnd"/>
      <w:r w:rsidRPr="00CF59D6">
        <w:rPr>
          <w:color w:val="000000"/>
          <w:sz w:val="28"/>
          <w:szCs w:val="28"/>
        </w:rPr>
        <w:t>», «ГАРАНТ» ООО «Астрахань-Гарант-Сервис».</w:t>
      </w:r>
    </w:p>
    <w:p w:rsidR="00763C86" w:rsidRPr="00CF59D6" w:rsidRDefault="008B1744" w:rsidP="0076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63C86" w:rsidRPr="00CF59D6">
        <w:rPr>
          <w:sz w:val="28"/>
          <w:szCs w:val="28"/>
        </w:rPr>
        <w:t>.3. Обеспечить размещение настоящего постановления в течение 5 р</w:t>
      </w:r>
      <w:r w:rsidR="00763C86" w:rsidRPr="00CF59D6">
        <w:rPr>
          <w:sz w:val="28"/>
          <w:szCs w:val="28"/>
        </w:rPr>
        <w:t>а</w:t>
      </w:r>
      <w:r w:rsidR="00763C86" w:rsidRPr="00CF59D6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763C86" w:rsidRPr="00CF59D6">
          <w:rPr>
            <w:rStyle w:val="af8"/>
            <w:sz w:val="28"/>
            <w:szCs w:val="28"/>
          </w:rPr>
          <w:t>http://vet.astrobl.ru/</w:t>
        </w:r>
      </w:hyperlink>
      <w:r w:rsidR="00763C86" w:rsidRPr="00CF59D6">
        <w:rPr>
          <w:sz w:val="28"/>
          <w:szCs w:val="28"/>
        </w:rPr>
        <w:t xml:space="preserve"> в сети «Интернет».   </w:t>
      </w:r>
    </w:p>
    <w:p w:rsidR="00763C86" w:rsidRPr="00CF59D6" w:rsidRDefault="008B1744" w:rsidP="0076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3C86" w:rsidRPr="00CF59D6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84A65" w:rsidRPr="006E30BB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Pr="006E30BB" w:rsidRDefault="00D84A65">
      <w:pPr>
        <w:widowControl w:val="0"/>
        <w:ind w:firstLine="720"/>
        <w:jc w:val="both"/>
        <w:rPr>
          <w:sz w:val="28"/>
          <w:szCs w:val="28"/>
        </w:rPr>
      </w:pPr>
    </w:p>
    <w:p w:rsidR="00D84A65" w:rsidRPr="006E30BB" w:rsidRDefault="004A217E">
      <w:pPr>
        <w:widowControl w:val="0"/>
        <w:jc w:val="both"/>
        <w:rPr>
          <w:sz w:val="28"/>
          <w:szCs w:val="28"/>
        </w:rPr>
        <w:sectPr w:rsidR="00D84A65" w:rsidRPr="006E30BB">
          <w:headerReference w:type="default" r:id="rId10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 w:rsidRPr="006E30BB">
        <w:rPr>
          <w:sz w:val="28"/>
          <w:szCs w:val="28"/>
        </w:rPr>
        <w:t>Руководитель службы                                                        В.В. Мамонтов</w:t>
      </w:r>
    </w:p>
    <w:p w:rsidR="00D84A65" w:rsidRPr="006E30BB" w:rsidRDefault="00D84A65" w:rsidP="00C00D9B">
      <w:pPr>
        <w:jc w:val="center"/>
        <w:rPr>
          <w:bCs/>
        </w:rPr>
      </w:pPr>
    </w:p>
    <w:p w:rsidR="00D84A65" w:rsidRDefault="00D84A65" w:rsidP="00022028">
      <w:pPr>
        <w:jc w:val="both"/>
        <w:rPr>
          <w:sz w:val="28"/>
          <w:szCs w:val="28"/>
        </w:rPr>
      </w:pPr>
    </w:p>
    <w:sectPr w:rsidR="00D84A6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F8" w:rsidRDefault="009754F8">
      <w:r>
        <w:separator/>
      </w:r>
    </w:p>
  </w:endnote>
  <w:endnote w:type="continuationSeparator" w:id="0">
    <w:p w:rsidR="009754F8" w:rsidRDefault="0097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F8" w:rsidRDefault="009754F8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F8" w:rsidRDefault="009754F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F8" w:rsidRDefault="009754F8">
      <w:r>
        <w:separator/>
      </w:r>
    </w:p>
  </w:footnote>
  <w:footnote w:type="continuationSeparator" w:id="0">
    <w:p w:rsidR="009754F8" w:rsidRDefault="00975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F8" w:rsidRDefault="003A71AA">
    <w:pPr>
      <w:pStyle w:val="af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6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o:allowincell="f" stroked="f">
          <v:fill opacity="0"/>
          <v:textbox style="mso-fit-shape-to-text:t" inset="0,0,0,0">
            <w:txbxContent>
              <w:p w:rsidR="009754F8" w:rsidRDefault="009754F8">
                <w:pPr>
                  <w:pStyle w:val="af0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3A71AA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9754F8" w:rsidRDefault="009754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F8" w:rsidRDefault="009754F8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754F8" w:rsidRDefault="009754F8">
                          <w:pPr>
                            <w:pStyle w:val="af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022028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left:0;text-align:left;margin-left:0;margin-top:.05pt;width:6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GYEKq8sBAAByAwAADgAAAAAAAAAA&#10;AAAAAAAuAgAAZHJzL2Uyb0RvYy54bWxQSwECLQAUAAYACAAAACEAK20gM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9754F8" w:rsidRDefault="009754F8">
                    <w:pPr>
                      <w:pStyle w:val="af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022028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9754F8" w:rsidRDefault="009754F8">
    <w:pPr>
      <w:pStyle w:val="af0"/>
      <w:jc w:val="center"/>
    </w:pPr>
  </w:p>
  <w:p w:rsidR="009754F8" w:rsidRDefault="009754F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F8" w:rsidRDefault="009754F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31009"/>
    <w:multiLevelType w:val="hybridMultilevel"/>
    <w:tmpl w:val="7AF45EC4"/>
    <w:lvl w:ilvl="0" w:tplc="82127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A65"/>
    <w:rsid w:val="00022028"/>
    <w:rsid w:val="00070E0B"/>
    <w:rsid w:val="000C684A"/>
    <w:rsid w:val="00197391"/>
    <w:rsid w:val="00275559"/>
    <w:rsid w:val="0028638D"/>
    <w:rsid w:val="002A0E62"/>
    <w:rsid w:val="003A5FE0"/>
    <w:rsid w:val="003A71AA"/>
    <w:rsid w:val="004A217E"/>
    <w:rsid w:val="005C1F12"/>
    <w:rsid w:val="00634D9D"/>
    <w:rsid w:val="006A204C"/>
    <w:rsid w:val="006E30BB"/>
    <w:rsid w:val="00763C86"/>
    <w:rsid w:val="007B4C83"/>
    <w:rsid w:val="00842F6F"/>
    <w:rsid w:val="008B1744"/>
    <w:rsid w:val="009754F8"/>
    <w:rsid w:val="00A0081F"/>
    <w:rsid w:val="00A0754E"/>
    <w:rsid w:val="00C00D9B"/>
    <w:rsid w:val="00C54FD7"/>
    <w:rsid w:val="00CC1EE9"/>
    <w:rsid w:val="00D4301C"/>
    <w:rsid w:val="00D61555"/>
    <w:rsid w:val="00D812BF"/>
    <w:rsid w:val="00D84A65"/>
    <w:rsid w:val="00E45D8D"/>
    <w:rsid w:val="00E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2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3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4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rsid w:val="003A5FE0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022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1AFBC-5820-42F5-A509-7452F6BC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118</cp:revision>
  <cp:lastPrinted>2024-09-12T07:26:00Z</cp:lastPrinted>
  <dcterms:created xsi:type="dcterms:W3CDTF">2019-06-04T13:10:00Z</dcterms:created>
  <dcterms:modified xsi:type="dcterms:W3CDTF">2024-09-12T07:54:00Z</dcterms:modified>
  <dc:language>ru-RU</dc:language>
</cp:coreProperties>
</file>