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DF3" w:rsidRDefault="000442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</w:p>
    <w:p w:rsidR="00E31EEE" w:rsidRPr="00E31EEE" w:rsidRDefault="0004425B" w:rsidP="00E31EE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31EEE" w:rsidRPr="00E31EEE">
        <w:rPr>
          <w:sz w:val="28"/>
          <w:szCs w:val="28"/>
        </w:rPr>
        <w:t xml:space="preserve">                </w:t>
      </w:r>
      <w:r w:rsidR="00E31EEE">
        <w:rPr>
          <w:sz w:val="28"/>
          <w:szCs w:val="28"/>
        </w:rPr>
        <w:t xml:space="preserve">            Зарегистрировано: 25</w:t>
      </w:r>
      <w:r w:rsidR="00E31EEE" w:rsidRPr="00E31EEE">
        <w:rPr>
          <w:sz w:val="28"/>
          <w:szCs w:val="28"/>
        </w:rPr>
        <w:t>.01.2024</w:t>
      </w:r>
    </w:p>
    <w:p w:rsidR="00E31EEE" w:rsidRPr="00E31EEE" w:rsidRDefault="00E31EEE" w:rsidP="00E31EEE">
      <w:pPr>
        <w:rPr>
          <w:sz w:val="28"/>
          <w:szCs w:val="28"/>
        </w:rPr>
      </w:pPr>
      <w:r w:rsidRPr="00E31EEE">
        <w:rPr>
          <w:sz w:val="28"/>
          <w:szCs w:val="28"/>
        </w:rPr>
        <w:t xml:space="preserve">                                                                        </w:t>
      </w:r>
      <w:r w:rsidR="00CB40FF">
        <w:rPr>
          <w:sz w:val="28"/>
          <w:szCs w:val="28"/>
        </w:rPr>
        <w:t xml:space="preserve">      Регистрационный № 301/24/6</w:t>
      </w:r>
    </w:p>
    <w:p w:rsidR="00E31EEE" w:rsidRPr="00E31EEE" w:rsidRDefault="00E31EEE" w:rsidP="00E31EEE">
      <w:pPr>
        <w:rPr>
          <w:sz w:val="28"/>
          <w:szCs w:val="28"/>
        </w:rPr>
      </w:pPr>
    </w:p>
    <w:p w:rsidR="00E31EEE" w:rsidRPr="00E31EEE" w:rsidRDefault="00E31EEE" w:rsidP="00E31EEE">
      <w:pPr>
        <w:rPr>
          <w:sz w:val="28"/>
          <w:szCs w:val="28"/>
        </w:rPr>
      </w:pPr>
    </w:p>
    <w:p w:rsidR="00E31EEE" w:rsidRPr="00E31EEE" w:rsidRDefault="00E31EEE" w:rsidP="00E31EEE">
      <w:pPr>
        <w:jc w:val="center"/>
        <w:rPr>
          <w:sz w:val="28"/>
          <w:szCs w:val="28"/>
        </w:rPr>
      </w:pPr>
      <w:r w:rsidRPr="00E31EEE">
        <w:rPr>
          <w:sz w:val="28"/>
          <w:szCs w:val="28"/>
        </w:rPr>
        <w:t>СЛУЖБА ВЕТЕРИНАРИИ</w:t>
      </w:r>
    </w:p>
    <w:p w:rsidR="00E31EEE" w:rsidRPr="00E31EEE" w:rsidRDefault="00E31EEE" w:rsidP="00E31EEE">
      <w:pPr>
        <w:jc w:val="center"/>
        <w:rPr>
          <w:sz w:val="28"/>
          <w:szCs w:val="28"/>
        </w:rPr>
      </w:pPr>
      <w:r w:rsidRPr="00E31EEE">
        <w:rPr>
          <w:sz w:val="28"/>
          <w:szCs w:val="28"/>
        </w:rPr>
        <w:t>АСТРАХАНСКОЙ ОБЛАСТИ</w:t>
      </w:r>
    </w:p>
    <w:p w:rsidR="00E31EEE" w:rsidRPr="00E31EEE" w:rsidRDefault="00E31EEE" w:rsidP="00E31EEE">
      <w:pPr>
        <w:jc w:val="center"/>
        <w:rPr>
          <w:sz w:val="28"/>
          <w:szCs w:val="28"/>
        </w:rPr>
      </w:pPr>
    </w:p>
    <w:p w:rsidR="00E31EEE" w:rsidRPr="00E31EEE" w:rsidRDefault="00E31EEE" w:rsidP="00E31EEE">
      <w:pPr>
        <w:jc w:val="center"/>
        <w:rPr>
          <w:sz w:val="28"/>
          <w:szCs w:val="28"/>
        </w:rPr>
      </w:pPr>
      <w:r w:rsidRPr="00E31EEE">
        <w:rPr>
          <w:sz w:val="28"/>
          <w:szCs w:val="28"/>
        </w:rPr>
        <w:t>ПОСТАНОВЛЕНИЕ</w:t>
      </w:r>
    </w:p>
    <w:p w:rsidR="00E31EEE" w:rsidRPr="00E31EEE" w:rsidRDefault="00E31EEE" w:rsidP="00E31EEE">
      <w:pPr>
        <w:jc w:val="center"/>
        <w:rPr>
          <w:sz w:val="28"/>
          <w:szCs w:val="28"/>
        </w:rPr>
      </w:pPr>
    </w:p>
    <w:p w:rsidR="00E31EEE" w:rsidRPr="00E31EEE" w:rsidRDefault="00E31EEE" w:rsidP="00E31EEE">
      <w:pPr>
        <w:rPr>
          <w:sz w:val="28"/>
          <w:szCs w:val="28"/>
        </w:rPr>
      </w:pPr>
    </w:p>
    <w:p w:rsidR="00E31EEE" w:rsidRPr="00E31EEE" w:rsidRDefault="00E31EEE" w:rsidP="00E31EEE">
      <w:pPr>
        <w:rPr>
          <w:sz w:val="28"/>
          <w:szCs w:val="28"/>
        </w:rPr>
      </w:pPr>
      <w:r w:rsidRPr="00E31EEE">
        <w:rPr>
          <w:sz w:val="28"/>
          <w:szCs w:val="28"/>
        </w:rPr>
        <w:t xml:space="preserve">                                              </w:t>
      </w:r>
    </w:p>
    <w:p w:rsidR="00E31EEE" w:rsidRPr="00E31EEE" w:rsidRDefault="00E31EEE" w:rsidP="00E31EEE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Pr="00E31EEE">
        <w:rPr>
          <w:sz w:val="28"/>
          <w:szCs w:val="28"/>
        </w:rPr>
        <w:t xml:space="preserve">.01.2024                                                                          </w:t>
      </w:r>
      <w:r w:rsidR="00CB40FF">
        <w:rPr>
          <w:sz w:val="28"/>
          <w:szCs w:val="28"/>
        </w:rPr>
        <w:t xml:space="preserve">                             № 6</w:t>
      </w:r>
      <w:r w:rsidRPr="00E31EEE">
        <w:rPr>
          <w:sz w:val="28"/>
          <w:szCs w:val="28"/>
        </w:rPr>
        <w:t xml:space="preserve">                                              </w:t>
      </w:r>
    </w:p>
    <w:p w:rsidR="00E31EEE" w:rsidRPr="00E31EEE" w:rsidRDefault="00E31EEE" w:rsidP="00E31EEE">
      <w:pPr>
        <w:rPr>
          <w:sz w:val="28"/>
          <w:szCs w:val="28"/>
        </w:rPr>
      </w:pPr>
      <w:r w:rsidRPr="00E31EEE">
        <w:rPr>
          <w:sz w:val="28"/>
          <w:szCs w:val="28"/>
        </w:rPr>
        <w:tab/>
      </w:r>
      <w:r w:rsidRPr="00E31EEE">
        <w:rPr>
          <w:sz w:val="28"/>
          <w:szCs w:val="28"/>
        </w:rPr>
        <w:tab/>
      </w:r>
      <w:r w:rsidRPr="00E31EEE">
        <w:rPr>
          <w:sz w:val="28"/>
          <w:szCs w:val="28"/>
        </w:rPr>
        <w:tab/>
      </w:r>
    </w:p>
    <w:p w:rsidR="00E31EEE" w:rsidRPr="00E31EEE" w:rsidRDefault="00E31EEE" w:rsidP="00E31EEE">
      <w:pPr>
        <w:rPr>
          <w:sz w:val="28"/>
          <w:szCs w:val="28"/>
        </w:rPr>
      </w:pPr>
    </w:p>
    <w:p w:rsidR="0004425B" w:rsidRDefault="00E96C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74DF3" w:rsidRDefault="00174DF3">
      <w:pPr>
        <w:rPr>
          <w:sz w:val="28"/>
          <w:szCs w:val="28"/>
        </w:rPr>
      </w:pPr>
    </w:p>
    <w:p w:rsidR="00174DF3" w:rsidRDefault="00174DF3" w:rsidP="00085F50">
      <w:pPr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 по предотвращению распростран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и ликвидации очага </w:t>
      </w:r>
      <w:proofErr w:type="spellStart"/>
      <w:r>
        <w:rPr>
          <w:sz w:val="28"/>
          <w:szCs w:val="28"/>
        </w:rPr>
        <w:t>высокопатогенного</w:t>
      </w:r>
      <w:proofErr w:type="spellEnd"/>
      <w:r>
        <w:rPr>
          <w:sz w:val="28"/>
          <w:szCs w:val="28"/>
        </w:rPr>
        <w:t xml:space="preserve"> гриппа птиц </w:t>
      </w:r>
      <w:r w:rsidR="00333636">
        <w:rPr>
          <w:sz w:val="28"/>
          <w:szCs w:val="28"/>
        </w:rPr>
        <w:t xml:space="preserve">на </w:t>
      </w:r>
      <w:r w:rsidR="00333636" w:rsidRPr="00ED4212">
        <w:rPr>
          <w:sz w:val="28"/>
          <w:szCs w:val="28"/>
        </w:rPr>
        <w:t>территории з</w:t>
      </w:r>
      <w:r w:rsidR="00333636" w:rsidRPr="00ED4212">
        <w:rPr>
          <w:sz w:val="28"/>
          <w:szCs w:val="28"/>
        </w:rPr>
        <w:t>е</w:t>
      </w:r>
      <w:r w:rsidR="00333636" w:rsidRPr="00ED4212">
        <w:rPr>
          <w:sz w:val="28"/>
          <w:szCs w:val="28"/>
        </w:rPr>
        <w:t>мельн</w:t>
      </w:r>
      <w:r w:rsidR="00333636">
        <w:rPr>
          <w:sz w:val="28"/>
          <w:szCs w:val="28"/>
        </w:rPr>
        <w:t xml:space="preserve">ого </w:t>
      </w:r>
      <w:r w:rsidR="00333636" w:rsidRPr="00ED4212">
        <w:rPr>
          <w:sz w:val="28"/>
          <w:szCs w:val="28"/>
        </w:rPr>
        <w:t>участк</w:t>
      </w:r>
      <w:r w:rsidR="00333636">
        <w:rPr>
          <w:sz w:val="28"/>
          <w:szCs w:val="28"/>
        </w:rPr>
        <w:t>а,</w:t>
      </w:r>
      <w:r w:rsidR="00333636" w:rsidRPr="00ED4212">
        <w:rPr>
          <w:sz w:val="28"/>
          <w:szCs w:val="28"/>
        </w:rPr>
        <w:t xml:space="preserve"> </w:t>
      </w:r>
      <w:r w:rsidR="00333636">
        <w:rPr>
          <w:sz w:val="28"/>
          <w:szCs w:val="28"/>
        </w:rPr>
        <w:t>ограниченной угловыми точками со следующими геогр</w:t>
      </w:r>
      <w:r w:rsidR="00333636">
        <w:rPr>
          <w:sz w:val="28"/>
          <w:szCs w:val="28"/>
        </w:rPr>
        <w:t>а</w:t>
      </w:r>
      <w:r w:rsidR="00333636">
        <w:rPr>
          <w:sz w:val="28"/>
          <w:szCs w:val="28"/>
        </w:rPr>
        <w:t xml:space="preserve">фическими координатами: 47,424342 </w:t>
      </w:r>
      <w:proofErr w:type="spellStart"/>
      <w:r w:rsidR="00333636">
        <w:rPr>
          <w:sz w:val="28"/>
          <w:szCs w:val="28"/>
        </w:rPr>
        <w:t>с.ш</w:t>
      </w:r>
      <w:proofErr w:type="spellEnd"/>
      <w:r w:rsidR="00333636">
        <w:rPr>
          <w:sz w:val="28"/>
          <w:szCs w:val="28"/>
        </w:rPr>
        <w:t>.</w:t>
      </w:r>
      <w:r w:rsidR="00333636" w:rsidRPr="00916DAB">
        <w:rPr>
          <w:sz w:val="28"/>
          <w:szCs w:val="28"/>
        </w:rPr>
        <w:t>, 47.</w:t>
      </w:r>
      <w:r w:rsidR="00333636">
        <w:rPr>
          <w:sz w:val="28"/>
          <w:szCs w:val="28"/>
        </w:rPr>
        <w:t xml:space="preserve">291207 </w:t>
      </w:r>
      <w:proofErr w:type="spellStart"/>
      <w:r w:rsidR="00333636">
        <w:rPr>
          <w:sz w:val="28"/>
          <w:szCs w:val="28"/>
        </w:rPr>
        <w:t>в.д</w:t>
      </w:r>
      <w:proofErr w:type="spellEnd"/>
      <w:r w:rsidR="00333636">
        <w:rPr>
          <w:sz w:val="28"/>
          <w:szCs w:val="28"/>
        </w:rPr>
        <w:t>.</w:t>
      </w:r>
      <w:r w:rsidR="00085F50">
        <w:rPr>
          <w:sz w:val="28"/>
          <w:szCs w:val="28"/>
        </w:rPr>
        <w:t>,</w:t>
      </w:r>
      <w:r w:rsidR="00333636">
        <w:rPr>
          <w:sz w:val="28"/>
          <w:szCs w:val="28"/>
        </w:rPr>
        <w:t xml:space="preserve"> 47.431484 </w:t>
      </w:r>
      <w:proofErr w:type="spellStart"/>
      <w:r w:rsidR="00333636">
        <w:rPr>
          <w:sz w:val="28"/>
          <w:szCs w:val="28"/>
        </w:rPr>
        <w:t>с.ш</w:t>
      </w:r>
      <w:proofErr w:type="spellEnd"/>
      <w:r w:rsidR="00333636">
        <w:rPr>
          <w:sz w:val="28"/>
          <w:szCs w:val="28"/>
        </w:rPr>
        <w:t>.</w:t>
      </w:r>
      <w:r w:rsidR="00085F50">
        <w:rPr>
          <w:sz w:val="28"/>
          <w:szCs w:val="28"/>
        </w:rPr>
        <w:t xml:space="preserve">, </w:t>
      </w:r>
      <w:r w:rsidR="00333636">
        <w:rPr>
          <w:sz w:val="28"/>
          <w:szCs w:val="28"/>
        </w:rPr>
        <w:t xml:space="preserve">47,293825 </w:t>
      </w:r>
      <w:proofErr w:type="spellStart"/>
      <w:r w:rsidR="00333636">
        <w:rPr>
          <w:sz w:val="28"/>
          <w:szCs w:val="28"/>
        </w:rPr>
        <w:t>в.д</w:t>
      </w:r>
      <w:proofErr w:type="spellEnd"/>
      <w:r w:rsidR="00333636">
        <w:rPr>
          <w:sz w:val="28"/>
          <w:szCs w:val="28"/>
        </w:rPr>
        <w:t>.</w:t>
      </w:r>
      <w:r w:rsidR="00085F50">
        <w:rPr>
          <w:sz w:val="28"/>
          <w:szCs w:val="28"/>
        </w:rPr>
        <w:t>,</w:t>
      </w:r>
      <w:r w:rsidR="00333636">
        <w:rPr>
          <w:sz w:val="28"/>
          <w:szCs w:val="28"/>
        </w:rPr>
        <w:t xml:space="preserve"> 47,427942 </w:t>
      </w:r>
      <w:proofErr w:type="spellStart"/>
      <w:r w:rsidR="00333636">
        <w:rPr>
          <w:sz w:val="28"/>
          <w:szCs w:val="28"/>
        </w:rPr>
        <w:t>с.ш</w:t>
      </w:r>
      <w:proofErr w:type="spellEnd"/>
      <w:r w:rsidR="00333636">
        <w:rPr>
          <w:sz w:val="28"/>
          <w:szCs w:val="28"/>
        </w:rPr>
        <w:t xml:space="preserve">., 47.307558 </w:t>
      </w:r>
      <w:proofErr w:type="spellStart"/>
      <w:r w:rsidR="00333636">
        <w:rPr>
          <w:sz w:val="28"/>
          <w:szCs w:val="28"/>
        </w:rPr>
        <w:t>в.д</w:t>
      </w:r>
      <w:proofErr w:type="spellEnd"/>
      <w:r w:rsidR="00333636">
        <w:rPr>
          <w:sz w:val="28"/>
          <w:szCs w:val="28"/>
        </w:rPr>
        <w:t xml:space="preserve">., расположенной в </w:t>
      </w:r>
      <w:r w:rsidR="00333636" w:rsidRPr="00ED4212">
        <w:rPr>
          <w:sz w:val="28"/>
          <w:szCs w:val="28"/>
        </w:rPr>
        <w:t>муниципал</w:t>
      </w:r>
      <w:r w:rsidR="00333636" w:rsidRPr="00ED4212">
        <w:rPr>
          <w:sz w:val="28"/>
          <w:szCs w:val="28"/>
        </w:rPr>
        <w:t>ь</w:t>
      </w:r>
      <w:r w:rsidR="00333636" w:rsidRPr="00ED4212">
        <w:rPr>
          <w:sz w:val="28"/>
          <w:szCs w:val="28"/>
        </w:rPr>
        <w:t>но</w:t>
      </w:r>
      <w:r w:rsidR="00333636">
        <w:rPr>
          <w:sz w:val="28"/>
          <w:szCs w:val="28"/>
        </w:rPr>
        <w:t>м</w:t>
      </w:r>
      <w:r w:rsidR="00333636" w:rsidRPr="00ED4212">
        <w:rPr>
          <w:sz w:val="28"/>
          <w:szCs w:val="28"/>
        </w:rPr>
        <w:t xml:space="preserve"> образовани</w:t>
      </w:r>
      <w:r w:rsidR="00333636">
        <w:rPr>
          <w:sz w:val="28"/>
          <w:szCs w:val="28"/>
        </w:rPr>
        <w:t xml:space="preserve">и </w:t>
      </w:r>
      <w:r w:rsidR="00333636" w:rsidRPr="00916DAB">
        <w:rPr>
          <w:sz w:val="28"/>
          <w:szCs w:val="28"/>
        </w:rPr>
        <w:t>«</w:t>
      </w:r>
      <w:r w:rsidR="00333636">
        <w:rPr>
          <w:sz w:val="28"/>
          <w:szCs w:val="28"/>
        </w:rPr>
        <w:t xml:space="preserve">Городское поселение город Харабали </w:t>
      </w:r>
      <w:proofErr w:type="spellStart"/>
      <w:r w:rsidR="00333636">
        <w:rPr>
          <w:sz w:val="28"/>
          <w:szCs w:val="28"/>
        </w:rPr>
        <w:t>Харабалинского</w:t>
      </w:r>
      <w:proofErr w:type="spellEnd"/>
      <w:r w:rsidR="00333636" w:rsidRPr="00916DAB">
        <w:rPr>
          <w:sz w:val="28"/>
          <w:szCs w:val="28"/>
        </w:rPr>
        <w:t xml:space="preserve"> м</w:t>
      </w:r>
      <w:r w:rsidR="00333636" w:rsidRPr="00916DAB">
        <w:rPr>
          <w:sz w:val="28"/>
          <w:szCs w:val="28"/>
        </w:rPr>
        <w:t>у</w:t>
      </w:r>
      <w:r w:rsidR="00333636" w:rsidRPr="00916DAB">
        <w:rPr>
          <w:sz w:val="28"/>
          <w:szCs w:val="28"/>
        </w:rPr>
        <w:t>ниципального района Астраханской области»</w:t>
      </w:r>
    </w:p>
    <w:p w:rsidR="00333636" w:rsidRDefault="00333636" w:rsidP="00333636">
      <w:pPr>
        <w:ind w:left="284"/>
        <w:jc w:val="both"/>
        <w:rPr>
          <w:sz w:val="28"/>
          <w:szCs w:val="28"/>
        </w:rPr>
      </w:pPr>
    </w:p>
    <w:p w:rsidR="00333636" w:rsidRDefault="00333636" w:rsidP="00333636">
      <w:pPr>
        <w:ind w:left="284"/>
        <w:jc w:val="both"/>
        <w:rPr>
          <w:sz w:val="28"/>
          <w:szCs w:val="28"/>
        </w:rPr>
      </w:pPr>
    </w:p>
    <w:p w:rsidR="00333636" w:rsidRDefault="00333636" w:rsidP="00333636">
      <w:pPr>
        <w:ind w:left="284"/>
        <w:jc w:val="both"/>
        <w:rPr>
          <w:sz w:val="28"/>
          <w:szCs w:val="28"/>
        </w:rPr>
      </w:pPr>
    </w:p>
    <w:p w:rsidR="00174DF3" w:rsidRDefault="00174DF3" w:rsidP="00E96CF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выявлением очага </w:t>
      </w:r>
      <w:proofErr w:type="spellStart"/>
      <w:r>
        <w:rPr>
          <w:sz w:val="28"/>
          <w:szCs w:val="28"/>
        </w:rPr>
        <w:t>высокопа</w:t>
      </w:r>
      <w:r w:rsidR="00683C5B">
        <w:rPr>
          <w:sz w:val="28"/>
          <w:szCs w:val="28"/>
        </w:rPr>
        <w:t>тогенного</w:t>
      </w:r>
      <w:proofErr w:type="spellEnd"/>
      <w:r w:rsidR="00683C5B">
        <w:rPr>
          <w:sz w:val="28"/>
          <w:szCs w:val="28"/>
        </w:rPr>
        <w:t xml:space="preserve"> гриппа птиц (протокол</w:t>
      </w:r>
      <w:r>
        <w:rPr>
          <w:sz w:val="28"/>
          <w:szCs w:val="28"/>
        </w:rPr>
        <w:t xml:space="preserve"> испытаний от </w:t>
      </w:r>
      <w:r w:rsidR="00683C5B">
        <w:rPr>
          <w:sz w:val="28"/>
          <w:szCs w:val="28"/>
        </w:rPr>
        <w:t>20</w:t>
      </w:r>
      <w:r>
        <w:rPr>
          <w:sz w:val="28"/>
          <w:szCs w:val="28"/>
        </w:rPr>
        <w:t>.01.2024 №</w:t>
      </w:r>
      <w:r w:rsidR="00683C5B">
        <w:rPr>
          <w:sz w:val="28"/>
          <w:szCs w:val="28"/>
        </w:rPr>
        <w:t xml:space="preserve"> 0007</w:t>
      </w:r>
      <w:r w:rsidR="00C20672">
        <w:rPr>
          <w:sz w:val="28"/>
          <w:szCs w:val="28"/>
        </w:rPr>
        <w:t>2</w:t>
      </w:r>
      <w:r>
        <w:rPr>
          <w:sz w:val="28"/>
          <w:szCs w:val="28"/>
        </w:rPr>
        <w:t>) и в соответствии с приказом Минсельхоза России от 24.03.2021 № 158 «Об утверждении Ветеринарных правил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профилактических, диагностических, ограничительных и иных меропр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ятий, установления и отмены карантина и иных ограничений, направленных на предотвращение распространения и ликвидацию очагов </w:t>
      </w:r>
      <w:proofErr w:type="spellStart"/>
      <w:r>
        <w:rPr>
          <w:sz w:val="28"/>
          <w:szCs w:val="28"/>
        </w:rPr>
        <w:t>высокопатогенного</w:t>
      </w:r>
      <w:proofErr w:type="spellEnd"/>
      <w:r>
        <w:rPr>
          <w:sz w:val="28"/>
          <w:szCs w:val="28"/>
        </w:rPr>
        <w:t xml:space="preserve"> гриппа птиц» (далее – Ветеринарных правил), Порядком установления и отм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ограничительных мероприятий</w:t>
      </w:r>
      <w:proofErr w:type="gramEnd"/>
      <w:r>
        <w:rPr>
          <w:sz w:val="28"/>
          <w:szCs w:val="28"/>
        </w:rPr>
        <w:t xml:space="preserve"> (карантина) на территории Астраханской области, утвержденного постановлением Губернатора Астраханской области от 12.09.2011 № 336:</w:t>
      </w:r>
    </w:p>
    <w:p w:rsidR="00333636" w:rsidRDefault="00174DF3" w:rsidP="00E96CF8">
      <w:pPr>
        <w:pStyle w:val="af2"/>
        <w:numPr>
          <w:ilvl w:val="0"/>
          <w:numId w:val="2"/>
        </w:numPr>
        <w:tabs>
          <w:tab w:val="left" w:pos="979"/>
        </w:tabs>
        <w:ind w:left="0" w:firstLine="709"/>
        <w:jc w:val="both"/>
        <w:rPr>
          <w:sz w:val="28"/>
          <w:szCs w:val="28"/>
          <w:lang w:eastAsia="zh-CN"/>
        </w:rPr>
      </w:pPr>
      <w:proofErr w:type="gramStart"/>
      <w:r w:rsidRPr="00333636">
        <w:rPr>
          <w:sz w:val="28"/>
          <w:szCs w:val="28"/>
        </w:rPr>
        <w:t xml:space="preserve">Утвердить </w:t>
      </w:r>
      <w:r w:rsidR="00333636">
        <w:rPr>
          <w:sz w:val="28"/>
          <w:szCs w:val="28"/>
        </w:rPr>
        <w:t xml:space="preserve">прилагаемый </w:t>
      </w:r>
      <w:r w:rsidRPr="00333636">
        <w:rPr>
          <w:sz w:val="28"/>
          <w:szCs w:val="28"/>
        </w:rPr>
        <w:t>План мероприятий по предотвращению ра</w:t>
      </w:r>
      <w:r w:rsidRPr="00333636">
        <w:rPr>
          <w:sz w:val="28"/>
          <w:szCs w:val="28"/>
        </w:rPr>
        <w:t>с</w:t>
      </w:r>
      <w:r w:rsidRPr="00333636">
        <w:rPr>
          <w:sz w:val="28"/>
          <w:szCs w:val="28"/>
        </w:rPr>
        <w:t xml:space="preserve">пространения и ликвидации очага </w:t>
      </w:r>
      <w:proofErr w:type="spellStart"/>
      <w:r w:rsidRPr="00333636">
        <w:rPr>
          <w:sz w:val="28"/>
          <w:szCs w:val="28"/>
        </w:rPr>
        <w:t>высокопатогенного</w:t>
      </w:r>
      <w:proofErr w:type="spellEnd"/>
      <w:r w:rsidRPr="00333636">
        <w:rPr>
          <w:sz w:val="28"/>
          <w:szCs w:val="28"/>
        </w:rPr>
        <w:t xml:space="preserve"> гриппа птиц</w:t>
      </w:r>
      <w:r w:rsidR="00333636">
        <w:rPr>
          <w:sz w:val="28"/>
          <w:szCs w:val="28"/>
        </w:rPr>
        <w:t xml:space="preserve"> на</w:t>
      </w:r>
      <w:r w:rsidRPr="00333636">
        <w:rPr>
          <w:sz w:val="28"/>
          <w:szCs w:val="28"/>
        </w:rPr>
        <w:t xml:space="preserve"> </w:t>
      </w:r>
      <w:r w:rsidR="00333636" w:rsidRPr="00ED4212">
        <w:rPr>
          <w:sz w:val="28"/>
          <w:szCs w:val="28"/>
        </w:rPr>
        <w:t>террит</w:t>
      </w:r>
      <w:r w:rsidR="00333636" w:rsidRPr="00ED4212">
        <w:rPr>
          <w:sz w:val="28"/>
          <w:szCs w:val="28"/>
        </w:rPr>
        <w:t>о</w:t>
      </w:r>
      <w:r w:rsidR="00333636" w:rsidRPr="00ED4212">
        <w:rPr>
          <w:sz w:val="28"/>
          <w:szCs w:val="28"/>
        </w:rPr>
        <w:t>рии земельн</w:t>
      </w:r>
      <w:r w:rsidR="00333636">
        <w:rPr>
          <w:sz w:val="28"/>
          <w:szCs w:val="28"/>
        </w:rPr>
        <w:t xml:space="preserve">ого </w:t>
      </w:r>
      <w:r w:rsidR="00333636" w:rsidRPr="00ED4212">
        <w:rPr>
          <w:sz w:val="28"/>
          <w:szCs w:val="28"/>
        </w:rPr>
        <w:t>участк</w:t>
      </w:r>
      <w:r w:rsidR="00333636">
        <w:rPr>
          <w:sz w:val="28"/>
          <w:szCs w:val="28"/>
        </w:rPr>
        <w:t>а,</w:t>
      </w:r>
      <w:r w:rsidR="00333636" w:rsidRPr="00ED4212">
        <w:rPr>
          <w:sz w:val="28"/>
          <w:szCs w:val="28"/>
        </w:rPr>
        <w:t xml:space="preserve"> </w:t>
      </w:r>
      <w:r w:rsidR="00333636">
        <w:rPr>
          <w:sz w:val="28"/>
          <w:szCs w:val="28"/>
        </w:rPr>
        <w:t>ограниченной угловыми точками со следующими ге</w:t>
      </w:r>
      <w:r w:rsidR="00333636">
        <w:rPr>
          <w:sz w:val="28"/>
          <w:szCs w:val="28"/>
        </w:rPr>
        <w:t>о</w:t>
      </w:r>
      <w:r w:rsidR="00333636">
        <w:rPr>
          <w:sz w:val="28"/>
          <w:szCs w:val="28"/>
        </w:rPr>
        <w:t xml:space="preserve">графическими координатами: 47,424342 </w:t>
      </w:r>
      <w:proofErr w:type="spellStart"/>
      <w:r w:rsidR="00333636">
        <w:rPr>
          <w:sz w:val="28"/>
          <w:szCs w:val="28"/>
        </w:rPr>
        <w:t>с.ш</w:t>
      </w:r>
      <w:proofErr w:type="spellEnd"/>
      <w:r w:rsidR="00333636">
        <w:rPr>
          <w:sz w:val="28"/>
          <w:szCs w:val="28"/>
        </w:rPr>
        <w:t>.</w:t>
      </w:r>
      <w:r w:rsidR="00333636" w:rsidRPr="00916DAB">
        <w:rPr>
          <w:sz w:val="28"/>
          <w:szCs w:val="28"/>
        </w:rPr>
        <w:t>, 47.</w:t>
      </w:r>
      <w:r w:rsidR="00333636">
        <w:rPr>
          <w:sz w:val="28"/>
          <w:szCs w:val="28"/>
        </w:rPr>
        <w:t xml:space="preserve">291207 </w:t>
      </w:r>
      <w:proofErr w:type="spellStart"/>
      <w:r w:rsidR="00333636">
        <w:rPr>
          <w:sz w:val="28"/>
          <w:szCs w:val="28"/>
        </w:rPr>
        <w:t>в.д</w:t>
      </w:r>
      <w:proofErr w:type="spellEnd"/>
      <w:r w:rsidR="00333636">
        <w:rPr>
          <w:sz w:val="28"/>
          <w:szCs w:val="28"/>
        </w:rPr>
        <w:t xml:space="preserve">.; 47.431484 </w:t>
      </w:r>
      <w:proofErr w:type="spellStart"/>
      <w:r w:rsidR="00333636">
        <w:rPr>
          <w:sz w:val="28"/>
          <w:szCs w:val="28"/>
        </w:rPr>
        <w:t>с.ш</w:t>
      </w:r>
      <w:proofErr w:type="spellEnd"/>
      <w:r w:rsidR="00333636">
        <w:rPr>
          <w:sz w:val="28"/>
          <w:szCs w:val="28"/>
        </w:rPr>
        <w:t xml:space="preserve">.; 47,293825 </w:t>
      </w:r>
      <w:proofErr w:type="spellStart"/>
      <w:r w:rsidR="00333636">
        <w:rPr>
          <w:sz w:val="28"/>
          <w:szCs w:val="28"/>
        </w:rPr>
        <w:t>в.д</w:t>
      </w:r>
      <w:proofErr w:type="spellEnd"/>
      <w:r w:rsidR="00333636">
        <w:rPr>
          <w:sz w:val="28"/>
          <w:szCs w:val="28"/>
        </w:rPr>
        <w:t xml:space="preserve">.; 47,427942 </w:t>
      </w:r>
      <w:proofErr w:type="spellStart"/>
      <w:r w:rsidR="00333636">
        <w:rPr>
          <w:sz w:val="28"/>
          <w:szCs w:val="28"/>
        </w:rPr>
        <w:t>с.ш</w:t>
      </w:r>
      <w:proofErr w:type="spellEnd"/>
      <w:r w:rsidR="00333636">
        <w:rPr>
          <w:sz w:val="28"/>
          <w:szCs w:val="28"/>
        </w:rPr>
        <w:t xml:space="preserve">., 47.307558 </w:t>
      </w:r>
      <w:proofErr w:type="spellStart"/>
      <w:r w:rsidR="00333636">
        <w:rPr>
          <w:sz w:val="28"/>
          <w:szCs w:val="28"/>
        </w:rPr>
        <w:t>в.д</w:t>
      </w:r>
      <w:proofErr w:type="spellEnd"/>
      <w:r w:rsidR="00333636">
        <w:rPr>
          <w:sz w:val="28"/>
          <w:szCs w:val="28"/>
        </w:rPr>
        <w:t xml:space="preserve">., расположенной в </w:t>
      </w:r>
      <w:r w:rsidR="00333636" w:rsidRPr="00ED4212">
        <w:rPr>
          <w:sz w:val="28"/>
          <w:szCs w:val="28"/>
        </w:rPr>
        <w:t>муниципально</w:t>
      </w:r>
      <w:r w:rsidR="00333636">
        <w:rPr>
          <w:sz w:val="28"/>
          <w:szCs w:val="28"/>
        </w:rPr>
        <w:t>м</w:t>
      </w:r>
      <w:r w:rsidR="00333636" w:rsidRPr="00ED4212">
        <w:rPr>
          <w:sz w:val="28"/>
          <w:szCs w:val="28"/>
        </w:rPr>
        <w:t xml:space="preserve"> образовани</w:t>
      </w:r>
      <w:r w:rsidR="00333636">
        <w:rPr>
          <w:sz w:val="28"/>
          <w:szCs w:val="28"/>
        </w:rPr>
        <w:t xml:space="preserve">и </w:t>
      </w:r>
      <w:r w:rsidR="00333636" w:rsidRPr="00916DAB">
        <w:rPr>
          <w:sz w:val="28"/>
          <w:szCs w:val="28"/>
        </w:rPr>
        <w:t>«</w:t>
      </w:r>
      <w:r w:rsidR="00333636">
        <w:rPr>
          <w:sz w:val="28"/>
          <w:szCs w:val="28"/>
        </w:rPr>
        <w:t xml:space="preserve">Городское поселение город Харабали </w:t>
      </w:r>
      <w:proofErr w:type="spellStart"/>
      <w:r w:rsidR="00333636">
        <w:rPr>
          <w:sz w:val="28"/>
          <w:szCs w:val="28"/>
        </w:rPr>
        <w:t>Харабалинского</w:t>
      </w:r>
      <w:proofErr w:type="spellEnd"/>
      <w:r w:rsidR="00333636" w:rsidRPr="00916DAB">
        <w:rPr>
          <w:sz w:val="28"/>
          <w:szCs w:val="28"/>
        </w:rPr>
        <w:t xml:space="preserve"> муниц</w:t>
      </w:r>
      <w:r w:rsidR="00333636" w:rsidRPr="00916DAB">
        <w:rPr>
          <w:sz w:val="28"/>
          <w:szCs w:val="28"/>
        </w:rPr>
        <w:t>и</w:t>
      </w:r>
      <w:r w:rsidR="00333636" w:rsidRPr="00916DAB">
        <w:rPr>
          <w:sz w:val="28"/>
          <w:szCs w:val="28"/>
        </w:rPr>
        <w:t>пального района Астраханской области»</w:t>
      </w:r>
      <w:r w:rsidR="00333636">
        <w:rPr>
          <w:sz w:val="28"/>
          <w:szCs w:val="28"/>
        </w:rPr>
        <w:t>.</w:t>
      </w:r>
      <w:proofErr w:type="gramEnd"/>
    </w:p>
    <w:p w:rsidR="00E96CF8" w:rsidRPr="00333636" w:rsidRDefault="00E96CF8" w:rsidP="00E96CF8">
      <w:pPr>
        <w:pStyle w:val="af2"/>
        <w:numPr>
          <w:ilvl w:val="0"/>
          <w:numId w:val="2"/>
        </w:numPr>
        <w:tabs>
          <w:tab w:val="left" w:pos="979"/>
        </w:tabs>
        <w:ind w:left="0" w:firstLine="709"/>
        <w:jc w:val="both"/>
        <w:rPr>
          <w:sz w:val="28"/>
          <w:szCs w:val="28"/>
          <w:lang w:eastAsia="zh-CN"/>
        </w:rPr>
      </w:pPr>
      <w:r w:rsidRPr="00333636">
        <w:rPr>
          <w:sz w:val="28"/>
          <w:szCs w:val="28"/>
        </w:rPr>
        <w:lastRenderedPageBreak/>
        <w:t>Отделу сопровождения государственных информационных систем, о</w:t>
      </w:r>
      <w:r w:rsidRPr="00333636">
        <w:rPr>
          <w:sz w:val="28"/>
          <w:szCs w:val="28"/>
        </w:rPr>
        <w:t>б</w:t>
      </w:r>
      <w:r w:rsidRPr="00333636">
        <w:rPr>
          <w:sz w:val="28"/>
          <w:szCs w:val="28"/>
        </w:rPr>
        <w:t>работки и защиты информации:</w:t>
      </w:r>
    </w:p>
    <w:p w:rsidR="00E96CF8" w:rsidRPr="00E96CF8" w:rsidRDefault="00E96CF8" w:rsidP="00E96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96CF8">
        <w:rPr>
          <w:sz w:val="28"/>
          <w:szCs w:val="28"/>
        </w:rPr>
        <w:t>Обеспечить официальное опубликование настоящего постановления.</w:t>
      </w:r>
    </w:p>
    <w:p w:rsidR="00E96CF8" w:rsidRPr="00E96CF8" w:rsidRDefault="00E96CF8" w:rsidP="00E96CF8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E96CF8">
        <w:rPr>
          <w:color w:val="000000"/>
          <w:sz w:val="28"/>
          <w:szCs w:val="28"/>
        </w:rPr>
        <w:t>.2. Направить настоящее постановление:</w:t>
      </w:r>
    </w:p>
    <w:p w:rsidR="00E96CF8" w:rsidRDefault="00E96CF8" w:rsidP="00E96CF8">
      <w:pPr>
        <w:pStyle w:val="af2"/>
        <w:widowControl w:val="0"/>
        <w:autoSpaceDE w:val="0"/>
        <w:ind w:left="0" w:firstLine="709"/>
        <w:jc w:val="both"/>
      </w:pPr>
      <w:r w:rsidRPr="00E96CF8">
        <w:rPr>
          <w:color w:val="000000"/>
          <w:sz w:val="28"/>
          <w:szCs w:val="28"/>
        </w:rPr>
        <w:t>- в течение 7 рабочих дней со дня подписания в Думу Астраханской обл</w:t>
      </w:r>
      <w:r w:rsidRPr="00E96CF8">
        <w:rPr>
          <w:color w:val="000000"/>
          <w:sz w:val="28"/>
          <w:szCs w:val="28"/>
        </w:rPr>
        <w:t>а</w:t>
      </w:r>
      <w:r w:rsidRPr="00E96CF8">
        <w:rPr>
          <w:color w:val="000000"/>
          <w:sz w:val="28"/>
          <w:szCs w:val="28"/>
        </w:rPr>
        <w:t>сти;</w:t>
      </w:r>
    </w:p>
    <w:p w:rsidR="00E96CF8" w:rsidRPr="00E96CF8" w:rsidRDefault="00E96CF8" w:rsidP="00E96CF8">
      <w:pPr>
        <w:pStyle w:val="af2"/>
        <w:ind w:left="0" w:firstLine="709"/>
        <w:jc w:val="both"/>
        <w:rPr>
          <w:sz w:val="28"/>
          <w:szCs w:val="28"/>
        </w:rPr>
      </w:pPr>
      <w:r w:rsidRPr="00E96CF8">
        <w:rPr>
          <w:sz w:val="28"/>
          <w:szCs w:val="28"/>
        </w:rPr>
        <w:t>- в течение 7 рабочих дней со дня официального опубликования в Упра</w:t>
      </w:r>
      <w:r w:rsidRPr="00E96CF8">
        <w:rPr>
          <w:sz w:val="28"/>
          <w:szCs w:val="28"/>
        </w:rPr>
        <w:t>в</w:t>
      </w:r>
      <w:r w:rsidRPr="00E96CF8">
        <w:rPr>
          <w:sz w:val="28"/>
          <w:szCs w:val="28"/>
        </w:rPr>
        <w:t>ление Министерства юстиции Российской Федерации по Астраханской обл</w:t>
      </w:r>
      <w:r w:rsidRPr="00E96CF8">
        <w:rPr>
          <w:sz w:val="28"/>
          <w:szCs w:val="28"/>
        </w:rPr>
        <w:t>а</w:t>
      </w:r>
      <w:r w:rsidRPr="00E96CF8">
        <w:rPr>
          <w:sz w:val="28"/>
          <w:szCs w:val="28"/>
        </w:rPr>
        <w:t>сти;</w:t>
      </w:r>
    </w:p>
    <w:p w:rsidR="00E96CF8" w:rsidRPr="00E96CF8" w:rsidRDefault="00E96CF8" w:rsidP="00E96CF8">
      <w:pPr>
        <w:pStyle w:val="af2"/>
        <w:ind w:left="0" w:firstLine="709"/>
        <w:jc w:val="both"/>
        <w:rPr>
          <w:sz w:val="28"/>
          <w:szCs w:val="28"/>
        </w:rPr>
      </w:pPr>
      <w:r w:rsidRPr="00E96CF8">
        <w:rPr>
          <w:sz w:val="28"/>
          <w:szCs w:val="28"/>
        </w:rPr>
        <w:t>- не позднее 7 рабочих дней со дня подписания в прокуратуру Астраха</w:t>
      </w:r>
      <w:r w:rsidRPr="00E96CF8">
        <w:rPr>
          <w:sz w:val="28"/>
          <w:szCs w:val="28"/>
        </w:rPr>
        <w:t>н</w:t>
      </w:r>
      <w:r w:rsidRPr="00E96CF8">
        <w:rPr>
          <w:sz w:val="28"/>
          <w:szCs w:val="28"/>
        </w:rPr>
        <w:t xml:space="preserve">ской области, </w:t>
      </w:r>
      <w:r w:rsidRPr="00E96CF8"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 w:rsidRPr="00E96CF8">
        <w:rPr>
          <w:color w:val="000000"/>
          <w:sz w:val="28"/>
          <w:szCs w:val="28"/>
        </w:rPr>
        <w:t>КонсультантПлюс</w:t>
      </w:r>
      <w:proofErr w:type="spellEnd"/>
      <w:r w:rsidRPr="00E96CF8">
        <w:rPr>
          <w:color w:val="000000"/>
          <w:sz w:val="28"/>
          <w:szCs w:val="28"/>
        </w:rPr>
        <w:t>» ООО «АИЦ «</w:t>
      </w:r>
      <w:proofErr w:type="spellStart"/>
      <w:r w:rsidRPr="00E96CF8">
        <w:rPr>
          <w:color w:val="000000"/>
          <w:sz w:val="28"/>
          <w:szCs w:val="28"/>
        </w:rPr>
        <w:t>КонсультантПлюс</w:t>
      </w:r>
      <w:proofErr w:type="spellEnd"/>
      <w:r w:rsidRPr="00E96CF8">
        <w:rPr>
          <w:color w:val="000000"/>
          <w:sz w:val="28"/>
          <w:szCs w:val="28"/>
        </w:rPr>
        <w:t>», «ГАРАНТ» ООО «Астрахань-Гарант-Сервис».</w:t>
      </w:r>
    </w:p>
    <w:p w:rsidR="00E96CF8" w:rsidRDefault="00E96CF8" w:rsidP="00E96CF8">
      <w:pPr>
        <w:pStyle w:val="a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96CF8">
        <w:rPr>
          <w:sz w:val="28"/>
          <w:szCs w:val="28"/>
        </w:rPr>
        <w:t>.3. Обеспечить размещение настоящего постановления в течение 5 раб</w:t>
      </w:r>
      <w:r w:rsidRPr="00E96CF8">
        <w:rPr>
          <w:sz w:val="28"/>
          <w:szCs w:val="28"/>
        </w:rPr>
        <w:t>о</w:t>
      </w:r>
      <w:r w:rsidRPr="00E96CF8">
        <w:rPr>
          <w:sz w:val="28"/>
          <w:szCs w:val="28"/>
        </w:rPr>
        <w:t xml:space="preserve">чих дней со дня его подписания на официальном сайте службы ветеринарии Астраханской области </w:t>
      </w:r>
      <w:hyperlink r:id="rId9" w:history="1">
        <w:r w:rsidRPr="00E96CF8">
          <w:rPr>
            <w:rStyle w:val="af7"/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</w:t>
      </w:r>
    </w:p>
    <w:p w:rsidR="00E96CF8" w:rsidRPr="00E96CF8" w:rsidRDefault="00E96CF8" w:rsidP="00EE4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96CF8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174DF3" w:rsidRPr="00E96CF8" w:rsidRDefault="00174DF3" w:rsidP="00E96CF8">
      <w:pPr>
        <w:pStyle w:val="af2"/>
        <w:tabs>
          <w:tab w:val="left" w:pos="979"/>
        </w:tabs>
        <w:ind w:left="928"/>
        <w:jc w:val="both"/>
        <w:rPr>
          <w:sz w:val="28"/>
          <w:szCs w:val="28"/>
        </w:rPr>
      </w:pPr>
    </w:p>
    <w:p w:rsidR="00174DF3" w:rsidRDefault="00174DF3">
      <w:pPr>
        <w:widowControl w:val="0"/>
        <w:ind w:left="-284" w:firstLine="1004"/>
        <w:jc w:val="both"/>
        <w:rPr>
          <w:color w:val="000000"/>
          <w:sz w:val="28"/>
          <w:szCs w:val="28"/>
        </w:rPr>
      </w:pPr>
    </w:p>
    <w:p w:rsidR="00174DF3" w:rsidRDefault="00174DF3">
      <w:pPr>
        <w:ind w:firstLine="720"/>
        <w:jc w:val="both"/>
        <w:rPr>
          <w:color w:val="000000"/>
          <w:sz w:val="28"/>
          <w:szCs w:val="28"/>
        </w:rPr>
      </w:pPr>
    </w:p>
    <w:p w:rsidR="00174DF3" w:rsidRDefault="00CB5887">
      <w:pPr>
        <w:widowControl w:val="0"/>
        <w:jc w:val="both"/>
        <w:sectPr w:rsidR="00174DF3">
          <w:headerReference w:type="default" r:id="rId10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Р</w:t>
      </w:r>
      <w:r w:rsidR="00174DF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174DF3">
        <w:rPr>
          <w:sz w:val="28"/>
          <w:szCs w:val="28"/>
        </w:rPr>
        <w:t xml:space="preserve"> службы                                                             </w:t>
      </w:r>
      <w:r>
        <w:rPr>
          <w:sz w:val="28"/>
          <w:szCs w:val="28"/>
        </w:rPr>
        <w:t xml:space="preserve">  </w:t>
      </w:r>
      <w:r w:rsidR="00174DF3">
        <w:rPr>
          <w:sz w:val="28"/>
          <w:szCs w:val="28"/>
        </w:rPr>
        <w:t xml:space="preserve">          В.</w:t>
      </w:r>
      <w:r>
        <w:rPr>
          <w:sz w:val="28"/>
          <w:szCs w:val="28"/>
        </w:rPr>
        <w:t>В. Мамонтов</w:t>
      </w:r>
    </w:p>
    <w:p w:rsidR="00174DF3" w:rsidRDefault="00AA0085" w:rsidP="00E96CF8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A0085" w:rsidRDefault="00AA0085">
      <w:pPr>
        <w:spacing w:line="360" w:lineRule="auto"/>
        <w:ind w:left="11340"/>
        <w:jc w:val="both"/>
      </w:pPr>
    </w:p>
    <w:p w:rsidR="00174DF3" w:rsidRDefault="00174DF3">
      <w:pPr>
        <w:spacing w:line="360" w:lineRule="auto"/>
        <w:ind w:left="11340"/>
        <w:jc w:val="both"/>
      </w:pPr>
      <w:r>
        <w:t>УТВЕРЖДЕН</w:t>
      </w:r>
    </w:p>
    <w:p w:rsidR="00174DF3" w:rsidRDefault="00174DF3">
      <w:pPr>
        <w:ind w:left="11340"/>
        <w:jc w:val="both"/>
      </w:pPr>
      <w:r>
        <w:t xml:space="preserve">постановлением </w:t>
      </w:r>
    </w:p>
    <w:p w:rsidR="00174DF3" w:rsidRDefault="00EA72EF">
      <w:pPr>
        <w:ind w:left="11340"/>
        <w:jc w:val="both"/>
      </w:pPr>
      <w:r>
        <w:t>с</w:t>
      </w:r>
      <w:r w:rsidR="00174DF3">
        <w:t>лужбы ветеринарии</w:t>
      </w:r>
    </w:p>
    <w:p w:rsidR="00174DF3" w:rsidRDefault="00174DF3">
      <w:pPr>
        <w:ind w:left="11340"/>
        <w:jc w:val="both"/>
      </w:pPr>
      <w:r>
        <w:t xml:space="preserve">Астраханской области </w:t>
      </w:r>
    </w:p>
    <w:p w:rsidR="00174DF3" w:rsidRDefault="00174DF3">
      <w:pPr>
        <w:ind w:left="11340"/>
        <w:jc w:val="both"/>
      </w:pPr>
      <w:r>
        <w:t xml:space="preserve">от   </w:t>
      </w:r>
      <w:r w:rsidR="00CB40FF">
        <w:t xml:space="preserve">25.01.2024       </w:t>
      </w:r>
      <w:r>
        <w:t>№</w:t>
      </w:r>
      <w:r w:rsidR="00CB40FF">
        <w:t xml:space="preserve"> 6</w:t>
      </w:r>
      <w:bookmarkStart w:id="0" w:name="_GoBack"/>
      <w:bookmarkEnd w:id="0"/>
    </w:p>
    <w:p w:rsidR="00174DF3" w:rsidRDefault="00174DF3">
      <w:pPr>
        <w:jc w:val="center"/>
      </w:pPr>
    </w:p>
    <w:p w:rsidR="00174DF3" w:rsidRDefault="00174DF3">
      <w:pPr>
        <w:jc w:val="center"/>
      </w:pPr>
    </w:p>
    <w:p w:rsidR="00174DF3" w:rsidRDefault="00174DF3">
      <w:pPr>
        <w:jc w:val="center"/>
      </w:pPr>
      <w:r>
        <w:t>ПЛАН</w:t>
      </w:r>
    </w:p>
    <w:p w:rsidR="00333636" w:rsidRDefault="00174DF3" w:rsidP="00273903">
      <w:pPr>
        <w:jc w:val="center"/>
      </w:pPr>
      <w:r>
        <w:t xml:space="preserve">мероприятий по предотвращению распространения и ликвидации очага </w:t>
      </w:r>
      <w:proofErr w:type="spellStart"/>
      <w:r>
        <w:t>высокопатогенного</w:t>
      </w:r>
      <w:proofErr w:type="spellEnd"/>
      <w:r>
        <w:t xml:space="preserve"> гриппа </w:t>
      </w:r>
      <w:r w:rsidR="00D22FAE">
        <w:t xml:space="preserve">птиц </w:t>
      </w:r>
      <w:r w:rsidR="00333636">
        <w:t xml:space="preserve">на </w:t>
      </w:r>
      <w:r w:rsidR="00333636" w:rsidRPr="00333636">
        <w:t xml:space="preserve">территории земельного участка, ограниченной угловыми точками со следующими географическими координатами: 47,424342 </w:t>
      </w:r>
      <w:proofErr w:type="spellStart"/>
      <w:r w:rsidR="00333636" w:rsidRPr="00333636">
        <w:t>с.ш</w:t>
      </w:r>
      <w:proofErr w:type="spellEnd"/>
      <w:r w:rsidR="00333636" w:rsidRPr="00333636">
        <w:t xml:space="preserve">., 47.291207 </w:t>
      </w:r>
      <w:proofErr w:type="spellStart"/>
      <w:r w:rsidR="00333636" w:rsidRPr="00333636">
        <w:t>в.д</w:t>
      </w:r>
      <w:proofErr w:type="spellEnd"/>
      <w:r w:rsidR="00333636" w:rsidRPr="00333636">
        <w:t xml:space="preserve">.; 47.431484 </w:t>
      </w:r>
      <w:proofErr w:type="spellStart"/>
      <w:r w:rsidR="00333636" w:rsidRPr="00333636">
        <w:t>с.ш</w:t>
      </w:r>
      <w:proofErr w:type="spellEnd"/>
      <w:r w:rsidR="00333636" w:rsidRPr="00333636">
        <w:t xml:space="preserve">.; 47,293825 </w:t>
      </w:r>
      <w:proofErr w:type="spellStart"/>
      <w:r w:rsidR="00333636" w:rsidRPr="00333636">
        <w:t>в.д</w:t>
      </w:r>
      <w:proofErr w:type="spellEnd"/>
      <w:r w:rsidR="00333636" w:rsidRPr="00333636">
        <w:t xml:space="preserve">.; 47,427942 </w:t>
      </w:r>
      <w:proofErr w:type="spellStart"/>
      <w:r w:rsidR="00333636" w:rsidRPr="00333636">
        <w:t>с.ш</w:t>
      </w:r>
      <w:proofErr w:type="spellEnd"/>
      <w:r w:rsidR="00333636" w:rsidRPr="00333636">
        <w:t xml:space="preserve">., 47.307558 </w:t>
      </w:r>
      <w:proofErr w:type="spellStart"/>
      <w:r w:rsidR="00333636" w:rsidRPr="00333636">
        <w:t>в.д</w:t>
      </w:r>
      <w:proofErr w:type="spellEnd"/>
      <w:r w:rsidR="00333636" w:rsidRPr="00333636">
        <w:t xml:space="preserve">., расположенной на территории муниципального образования «Городское поселение город Харабали </w:t>
      </w:r>
    </w:p>
    <w:p w:rsidR="00174DF3" w:rsidRPr="00E31EEE" w:rsidRDefault="00333636" w:rsidP="00273903">
      <w:pPr>
        <w:jc w:val="center"/>
      </w:pPr>
      <w:proofErr w:type="spellStart"/>
      <w:r w:rsidRPr="00333636">
        <w:t>Харабалинского</w:t>
      </w:r>
      <w:proofErr w:type="spellEnd"/>
      <w:r w:rsidRPr="00333636">
        <w:t xml:space="preserve"> муниципального района Астраханской области»</w:t>
      </w:r>
    </w:p>
    <w:p w:rsidR="00085F50" w:rsidRPr="00E31EEE" w:rsidRDefault="00085F50" w:rsidP="00273903">
      <w:pPr>
        <w:jc w:val="center"/>
      </w:pPr>
    </w:p>
    <w:tbl>
      <w:tblPr>
        <w:tblW w:w="1559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709"/>
        <w:gridCol w:w="6589"/>
        <w:gridCol w:w="3414"/>
        <w:gridCol w:w="203"/>
        <w:gridCol w:w="4640"/>
        <w:gridCol w:w="38"/>
      </w:tblGrid>
      <w:tr w:rsidR="00174DF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Наименование мероприятий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Срок исполнения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Ответственные исполнители</w:t>
            </w:r>
          </w:p>
          <w:p w:rsidR="00174DF3" w:rsidRDefault="00174DF3">
            <w:pPr>
              <w:widowControl w:val="0"/>
              <w:jc w:val="center"/>
            </w:pPr>
            <w:r>
              <w:t>мероприятия</w:t>
            </w:r>
          </w:p>
        </w:tc>
      </w:tr>
      <w:tr w:rsidR="00174DF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3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4</w:t>
            </w:r>
          </w:p>
        </w:tc>
      </w:tr>
      <w:tr w:rsidR="00174DF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pStyle w:val="af2"/>
              <w:widowControl w:val="0"/>
              <w:ind w:left="0"/>
            </w:pPr>
          </w:p>
        </w:tc>
        <w:tc>
          <w:tcPr>
            <w:tcW w:w="148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Pr="00EA72EF" w:rsidRDefault="00174DF3" w:rsidP="00EA72EF">
            <w:pPr>
              <w:pStyle w:val="af2"/>
              <w:widowControl w:val="0"/>
              <w:ind w:left="1080"/>
              <w:jc w:val="center"/>
              <w:rPr>
                <w:shd w:val="clear" w:color="auto" w:fill="FFFF00"/>
              </w:rPr>
            </w:pPr>
            <w:r>
              <w:t>Мероприятия в эпизоотическом очаге</w:t>
            </w:r>
          </w:p>
        </w:tc>
      </w:tr>
      <w:tr w:rsidR="00174DF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Pr="003625B3" w:rsidRDefault="00174DF3" w:rsidP="00273903">
            <w:pPr>
              <w:pStyle w:val="af2"/>
              <w:widowControl w:val="0"/>
              <w:ind w:left="0"/>
            </w:pPr>
            <w:r w:rsidRPr="003625B3">
              <w:t>1.1.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Pr="003625B3" w:rsidRDefault="00CB5887" w:rsidP="00CE7CED">
            <w:pPr>
              <w:widowControl w:val="0"/>
              <w:ind w:left="-34" w:right="-16"/>
              <w:jc w:val="both"/>
            </w:pPr>
            <w:r w:rsidRPr="003625B3">
              <w:t>Провести сбор и уничтожение (утилизацию) трупов павших и убитых птиц вместе с пером и пухом, в том числе продукции охоты, в соответствии с ветеринарными правилами перем</w:t>
            </w:r>
            <w:r w:rsidRPr="003625B3">
              <w:t>е</w:t>
            </w:r>
            <w:r w:rsidRPr="003625B3">
              <w:t>щения, хранения, переработки и утилизации биологических отходов (приказ Минсельхоза России от 26.10.2020 № 626) под контролем государственной ветеринарной службы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Pr="003625B3" w:rsidRDefault="00CB5887" w:rsidP="00273903">
            <w:pPr>
              <w:widowControl w:val="0"/>
              <w:ind w:left="-92" w:right="-124"/>
              <w:jc w:val="center"/>
            </w:pPr>
            <w:r w:rsidRPr="003625B3">
              <w:t>немедленно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Pr="003625B3" w:rsidRDefault="00CB5887" w:rsidP="000207A6">
            <w:pPr>
              <w:widowControl w:val="0"/>
              <w:ind w:left="-34"/>
              <w:jc w:val="both"/>
            </w:pPr>
            <w:r w:rsidRPr="003625B3">
              <w:t xml:space="preserve">Администрация </w:t>
            </w:r>
            <w:r w:rsidRPr="003625B3">
              <w:rPr>
                <w:lang w:eastAsia="zh-CN"/>
              </w:rPr>
              <w:t>муниципального образ</w:t>
            </w:r>
            <w:r w:rsidRPr="003625B3">
              <w:rPr>
                <w:lang w:eastAsia="zh-CN"/>
              </w:rPr>
              <w:t>о</w:t>
            </w:r>
            <w:r w:rsidRPr="003625B3">
              <w:rPr>
                <w:lang w:eastAsia="zh-CN"/>
              </w:rPr>
              <w:t>вания «</w:t>
            </w:r>
            <w:r w:rsidR="000207A6" w:rsidRPr="003625B3">
              <w:t>Городское поселение город Хар</w:t>
            </w:r>
            <w:r w:rsidR="000207A6" w:rsidRPr="003625B3">
              <w:t>а</w:t>
            </w:r>
            <w:r w:rsidR="000207A6" w:rsidRPr="003625B3">
              <w:t xml:space="preserve">бали </w:t>
            </w:r>
            <w:proofErr w:type="spellStart"/>
            <w:r w:rsidR="000207A6" w:rsidRPr="003625B3">
              <w:t>Харабалинского</w:t>
            </w:r>
            <w:proofErr w:type="spellEnd"/>
            <w:r w:rsidR="000207A6" w:rsidRPr="003625B3">
              <w:t xml:space="preserve"> муниципального района Астраханской области</w:t>
            </w:r>
            <w:r w:rsidRPr="003625B3">
              <w:rPr>
                <w:lang w:eastAsia="zh-CN"/>
              </w:rPr>
              <w:t>»</w:t>
            </w:r>
            <w:r w:rsidRPr="003625B3">
              <w:t>, госуда</w:t>
            </w:r>
            <w:r w:rsidRPr="003625B3">
              <w:t>р</w:t>
            </w:r>
            <w:r w:rsidRPr="003625B3">
              <w:t>ственное бюджетное учреждение Астр</w:t>
            </w:r>
            <w:r w:rsidRPr="003625B3">
              <w:t>а</w:t>
            </w:r>
            <w:r w:rsidRPr="003625B3">
              <w:t>ханской области «</w:t>
            </w:r>
            <w:proofErr w:type="spellStart"/>
            <w:r w:rsidR="000207A6" w:rsidRPr="003625B3">
              <w:t>Харабалинская</w:t>
            </w:r>
            <w:proofErr w:type="spellEnd"/>
            <w:r w:rsidRPr="003625B3">
              <w:t xml:space="preserve"> районная ветеринарная станция» (далее – ГБУ АО «</w:t>
            </w:r>
            <w:proofErr w:type="spellStart"/>
            <w:r w:rsidR="000207A6" w:rsidRPr="003625B3">
              <w:t>Харабалинская</w:t>
            </w:r>
            <w:proofErr w:type="spellEnd"/>
            <w:r w:rsidRPr="003625B3">
              <w:t xml:space="preserve"> </w:t>
            </w:r>
            <w:proofErr w:type="spellStart"/>
            <w:r w:rsidRPr="003625B3">
              <w:t>райветстанция</w:t>
            </w:r>
            <w:proofErr w:type="spellEnd"/>
            <w:r w:rsidRPr="003625B3">
              <w:t xml:space="preserve">») </w:t>
            </w:r>
          </w:p>
        </w:tc>
      </w:tr>
      <w:tr w:rsidR="00174DF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Pr="003625B3" w:rsidRDefault="00174DF3" w:rsidP="00273903">
            <w:pPr>
              <w:pStyle w:val="af2"/>
              <w:widowControl w:val="0"/>
              <w:ind w:left="0"/>
            </w:pPr>
            <w:r w:rsidRPr="003625B3">
              <w:t>1.2.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Pr="003625B3" w:rsidRDefault="00CB5887" w:rsidP="00273903">
            <w:pPr>
              <w:widowControl w:val="0"/>
            </w:pPr>
            <w:r w:rsidRPr="003625B3">
              <w:t>Провести дезинфекцию места обнаружения трупов птиц (за исключением водной поверхности), спецодежды и обуви о</w:t>
            </w:r>
            <w:r w:rsidRPr="003625B3">
              <w:t>б</w:t>
            </w:r>
            <w:r w:rsidRPr="003625B3">
              <w:t>служивающего персонала, транспортных средств, использу</w:t>
            </w:r>
            <w:r w:rsidRPr="003625B3">
              <w:t>е</w:t>
            </w:r>
            <w:r w:rsidRPr="003625B3">
              <w:t>мых для перевозки трупов и место уничтожения (утилиз</w:t>
            </w:r>
            <w:r w:rsidRPr="003625B3">
              <w:t>а</w:t>
            </w:r>
            <w:r w:rsidRPr="003625B3">
              <w:t>ции)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Pr="003625B3" w:rsidRDefault="00CB5887" w:rsidP="00EA72EF">
            <w:pPr>
              <w:widowControl w:val="0"/>
              <w:ind w:left="-92" w:right="-124"/>
              <w:jc w:val="center"/>
            </w:pPr>
            <w:r w:rsidRPr="003625B3">
              <w:t>в период действия ограничител</w:t>
            </w:r>
            <w:r w:rsidRPr="003625B3">
              <w:t>ь</w:t>
            </w:r>
            <w:r w:rsidRPr="003625B3"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Pr="003625B3" w:rsidRDefault="000207A6" w:rsidP="00522BEA">
            <w:pPr>
              <w:widowControl w:val="0"/>
              <w:ind w:left="-34"/>
              <w:jc w:val="both"/>
            </w:pPr>
            <w:r w:rsidRPr="003625B3">
              <w:t>ГБУ АО «</w:t>
            </w:r>
            <w:proofErr w:type="spellStart"/>
            <w:r w:rsidRPr="003625B3">
              <w:t>Харабалинская</w:t>
            </w:r>
            <w:proofErr w:type="spellEnd"/>
            <w:r w:rsidRPr="003625B3">
              <w:t xml:space="preserve"> </w:t>
            </w:r>
            <w:proofErr w:type="spellStart"/>
            <w:r w:rsidRPr="003625B3">
              <w:t>райветстанция</w:t>
            </w:r>
            <w:proofErr w:type="spellEnd"/>
            <w:r w:rsidRPr="003625B3">
              <w:t>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Pr="003625B3" w:rsidRDefault="00522BEA" w:rsidP="00522BEA">
            <w:pPr>
              <w:pStyle w:val="af2"/>
              <w:widowControl w:val="0"/>
              <w:ind w:left="0"/>
            </w:pPr>
            <w:r w:rsidRPr="003625B3">
              <w:t>1.3.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Pr="003625B3" w:rsidRDefault="00CB5887" w:rsidP="00CE7CED">
            <w:pPr>
              <w:widowControl w:val="0"/>
            </w:pPr>
            <w:r w:rsidRPr="003625B3">
              <w:t>Обеспечение отсутствия на территории эпизоотического оч</w:t>
            </w:r>
            <w:r w:rsidRPr="003625B3">
              <w:t>а</w:t>
            </w:r>
            <w:r w:rsidRPr="003625B3">
              <w:lastRenderedPageBreak/>
              <w:t>га птиц, отнесенных к охотничьим ресурсам, путем регул</w:t>
            </w:r>
            <w:r w:rsidRPr="003625B3">
              <w:t>и</w:t>
            </w:r>
            <w:r w:rsidRPr="003625B3">
              <w:t>рования их численности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Pr="003625B3" w:rsidRDefault="00CB5887" w:rsidP="00EA72EF">
            <w:pPr>
              <w:widowControl w:val="0"/>
              <w:ind w:left="-92" w:right="-124"/>
              <w:jc w:val="center"/>
            </w:pPr>
            <w:r w:rsidRPr="003625B3">
              <w:lastRenderedPageBreak/>
              <w:t>в период действия ограничител</w:t>
            </w:r>
            <w:r w:rsidRPr="003625B3">
              <w:t>ь</w:t>
            </w:r>
            <w:r w:rsidRPr="003625B3">
              <w:lastRenderedPageBreak/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Pr="003625B3" w:rsidRDefault="00CB5887" w:rsidP="0004425B">
            <w:pPr>
              <w:widowControl w:val="0"/>
              <w:ind w:left="-34"/>
              <w:jc w:val="both"/>
            </w:pPr>
            <w:r w:rsidRPr="003625B3">
              <w:lastRenderedPageBreak/>
              <w:t xml:space="preserve">Служба природопользования и охраны </w:t>
            </w:r>
            <w:r w:rsidRPr="003625B3">
              <w:lastRenderedPageBreak/>
              <w:t>окружающей среды Астраханской области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Pr="003625B3" w:rsidRDefault="00522BEA" w:rsidP="00522BEA">
            <w:pPr>
              <w:pStyle w:val="af2"/>
              <w:widowControl w:val="0"/>
              <w:ind w:left="0"/>
            </w:pPr>
            <w:r w:rsidRPr="003625B3">
              <w:lastRenderedPageBreak/>
              <w:t>2.</w:t>
            </w:r>
          </w:p>
        </w:tc>
        <w:tc>
          <w:tcPr>
            <w:tcW w:w="1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Pr="003625B3" w:rsidRDefault="00522BEA" w:rsidP="00522BEA">
            <w:pPr>
              <w:widowControl w:val="0"/>
              <w:ind w:left="-34"/>
              <w:jc w:val="center"/>
            </w:pPr>
            <w:r w:rsidRPr="003625B3">
              <w:t>Мероприятия в угрожаемой зоне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Pr="003625B3" w:rsidRDefault="00522BEA" w:rsidP="00522BEA">
            <w:pPr>
              <w:pStyle w:val="af2"/>
              <w:widowControl w:val="0"/>
              <w:ind w:left="0"/>
            </w:pPr>
            <w:r w:rsidRPr="003625B3">
              <w:t>2.1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Pr="003625B3" w:rsidRDefault="000D5F79" w:rsidP="00522BEA">
            <w:pPr>
              <w:widowControl w:val="0"/>
              <w:ind w:left="-34" w:right="-16"/>
              <w:jc w:val="both"/>
            </w:pPr>
            <w:r w:rsidRPr="003625B3">
              <w:t>Осуществить</w:t>
            </w:r>
            <w:r w:rsidR="00522BEA" w:rsidRPr="003625B3">
              <w:t xml:space="preserve"> клинический осмотр птиц в хозяйствах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Pr="003625B3" w:rsidRDefault="00522BEA" w:rsidP="000D5F79">
            <w:pPr>
              <w:widowControl w:val="0"/>
              <w:ind w:left="-92" w:right="-124"/>
              <w:jc w:val="center"/>
            </w:pPr>
            <w:r w:rsidRPr="003625B3">
              <w:t xml:space="preserve"> при установлении карантина и перед </w:t>
            </w:r>
            <w:r w:rsidR="000D5F79" w:rsidRPr="003625B3">
              <w:t>отменой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Pr="003625B3" w:rsidRDefault="000207A6" w:rsidP="00522BEA">
            <w:pPr>
              <w:widowControl w:val="0"/>
              <w:ind w:left="-34"/>
              <w:jc w:val="both"/>
            </w:pPr>
            <w:r w:rsidRPr="003625B3">
              <w:t>ГБУ АО «</w:t>
            </w:r>
            <w:proofErr w:type="spellStart"/>
            <w:r w:rsidRPr="003625B3">
              <w:t>Харабалинская</w:t>
            </w:r>
            <w:proofErr w:type="spellEnd"/>
            <w:r w:rsidRPr="003625B3">
              <w:t xml:space="preserve"> </w:t>
            </w:r>
            <w:proofErr w:type="spellStart"/>
            <w:r w:rsidRPr="003625B3">
              <w:t>райветстанция</w:t>
            </w:r>
            <w:proofErr w:type="spellEnd"/>
            <w:r w:rsidRPr="003625B3">
              <w:t>»</w:t>
            </w:r>
            <w:r w:rsidR="00522BEA" w:rsidRPr="003625B3">
              <w:t>, владельцы животных (птиц)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Pr="003625B3" w:rsidRDefault="00522BEA" w:rsidP="00522BEA">
            <w:pPr>
              <w:pStyle w:val="af2"/>
              <w:widowControl w:val="0"/>
              <w:ind w:left="0"/>
            </w:pPr>
            <w:r w:rsidRPr="003625B3">
              <w:t>2.2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Pr="003625B3" w:rsidRDefault="00522BEA" w:rsidP="00522BEA">
            <w:pPr>
              <w:widowControl w:val="0"/>
              <w:ind w:left="-34" w:right="-16"/>
              <w:jc w:val="both"/>
            </w:pPr>
            <w:r w:rsidRPr="003625B3">
              <w:t>Провести отбор проб биологического и (или) патологического материала домашних, диких и синантропных птиц для иссл</w:t>
            </w:r>
            <w:r w:rsidRPr="003625B3">
              <w:t>е</w:t>
            </w:r>
            <w:r w:rsidRPr="003625B3">
              <w:t xml:space="preserve">дования на </w:t>
            </w:r>
            <w:proofErr w:type="spellStart"/>
            <w:r w:rsidRPr="003625B3">
              <w:t>высокопатогенный</w:t>
            </w:r>
            <w:proofErr w:type="spellEnd"/>
            <w:r w:rsidRPr="003625B3">
              <w:t xml:space="preserve"> грипп птиц в соответствии с главой </w:t>
            </w:r>
            <w:r w:rsidRPr="003625B3">
              <w:rPr>
                <w:lang w:val="en-US"/>
              </w:rPr>
              <w:t>V</w:t>
            </w:r>
            <w:r w:rsidRPr="003625B3">
              <w:t xml:space="preserve">  </w:t>
            </w:r>
            <w:r w:rsidR="000D5F79" w:rsidRPr="003625B3">
              <w:t xml:space="preserve">Ветеринарных </w:t>
            </w:r>
            <w:r w:rsidRPr="003625B3">
              <w:t>Правил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Pr="003625B3" w:rsidRDefault="00522BEA" w:rsidP="00522BEA">
            <w:pPr>
              <w:widowControl w:val="0"/>
              <w:ind w:left="-92" w:right="-124"/>
              <w:jc w:val="center"/>
            </w:pPr>
            <w:r w:rsidRPr="003625B3">
              <w:t>немедленно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Pr="003625B3" w:rsidRDefault="000207A6" w:rsidP="00522BEA">
            <w:pPr>
              <w:widowControl w:val="0"/>
              <w:ind w:left="-34"/>
              <w:jc w:val="both"/>
            </w:pPr>
            <w:r w:rsidRPr="003625B3">
              <w:t>ГБУ АО «</w:t>
            </w:r>
            <w:proofErr w:type="spellStart"/>
            <w:r w:rsidRPr="003625B3">
              <w:t>Харабалинская</w:t>
            </w:r>
            <w:proofErr w:type="spellEnd"/>
            <w:r w:rsidRPr="003625B3">
              <w:t xml:space="preserve"> </w:t>
            </w:r>
            <w:proofErr w:type="spellStart"/>
            <w:r w:rsidRPr="003625B3">
              <w:t>райветстанция</w:t>
            </w:r>
            <w:proofErr w:type="spellEnd"/>
            <w:r w:rsidRPr="003625B3">
              <w:t>»</w:t>
            </w:r>
            <w:r w:rsidR="00522BEA" w:rsidRPr="003625B3">
              <w:t>, владельцы животных (птиц)</w:t>
            </w:r>
          </w:p>
        </w:tc>
      </w:tr>
      <w:tr w:rsidR="000D5F79" w:rsidTr="003625B3">
        <w:trPr>
          <w:gridAfter w:val="1"/>
          <w:wAfter w:w="38" w:type="dxa"/>
          <w:trHeight w:val="5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79" w:rsidRPr="003625B3" w:rsidRDefault="000D5F79" w:rsidP="00615DFF">
            <w:pPr>
              <w:pStyle w:val="af2"/>
              <w:widowControl w:val="0"/>
              <w:ind w:left="0"/>
            </w:pPr>
            <w:r w:rsidRPr="003625B3">
              <w:t>2.3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79" w:rsidRPr="003625B3" w:rsidRDefault="000D5F79" w:rsidP="00522BEA">
            <w:pPr>
              <w:widowControl w:val="0"/>
              <w:ind w:left="-34" w:right="-16"/>
              <w:jc w:val="both"/>
            </w:pPr>
            <w:r w:rsidRPr="003625B3">
              <w:t>Осуществить вакцинацию птицы вакциной против гриппа птиц</w:t>
            </w:r>
            <w:r w:rsidR="00615DFF" w:rsidRPr="003625B3">
              <w:t xml:space="preserve"> в соответствии с инструкцией 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79" w:rsidRPr="003625B3" w:rsidRDefault="000D5F79" w:rsidP="00EA72EF">
            <w:pPr>
              <w:widowControl w:val="0"/>
              <w:ind w:left="-92" w:right="-124"/>
              <w:jc w:val="center"/>
            </w:pPr>
            <w:r w:rsidRPr="003625B3">
              <w:t>в период действия ограничител</w:t>
            </w:r>
            <w:r w:rsidRPr="003625B3">
              <w:t>ь</w:t>
            </w:r>
            <w:r w:rsidRPr="003625B3">
              <w:t>ных мероприятий (карантина)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79" w:rsidRPr="003625B3" w:rsidRDefault="000207A6" w:rsidP="00522BEA">
            <w:pPr>
              <w:widowControl w:val="0"/>
              <w:ind w:left="-34"/>
              <w:jc w:val="both"/>
            </w:pPr>
            <w:r w:rsidRPr="003625B3">
              <w:t>ГБУ АО «</w:t>
            </w:r>
            <w:proofErr w:type="spellStart"/>
            <w:r w:rsidRPr="003625B3">
              <w:t>Харабалинская</w:t>
            </w:r>
            <w:proofErr w:type="spellEnd"/>
            <w:r w:rsidRPr="003625B3">
              <w:t xml:space="preserve"> </w:t>
            </w:r>
            <w:proofErr w:type="spellStart"/>
            <w:r w:rsidRPr="003625B3">
              <w:t>райветстанция</w:t>
            </w:r>
            <w:proofErr w:type="spellEnd"/>
            <w:r w:rsidRPr="003625B3">
              <w:t>»</w:t>
            </w:r>
            <w:r w:rsidR="000D5F79" w:rsidRPr="003625B3">
              <w:t>, владельцы животных (птиц)</w:t>
            </w:r>
          </w:p>
          <w:p w:rsidR="00EA72EF" w:rsidRPr="003625B3" w:rsidRDefault="00EA72EF" w:rsidP="00522BEA">
            <w:pPr>
              <w:widowControl w:val="0"/>
              <w:ind w:left="-34"/>
              <w:jc w:val="both"/>
            </w:pPr>
          </w:p>
          <w:p w:rsidR="00EA72EF" w:rsidRPr="003625B3" w:rsidRDefault="00EA72EF" w:rsidP="00522BEA">
            <w:pPr>
              <w:widowControl w:val="0"/>
              <w:ind w:left="-34"/>
              <w:jc w:val="both"/>
            </w:pPr>
          </w:p>
          <w:p w:rsidR="00EA72EF" w:rsidRPr="003625B3" w:rsidRDefault="00EA72EF" w:rsidP="00522BEA">
            <w:pPr>
              <w:widowControl w:val="0"/>
              <w:ind w:left="-34"/>
              <w:jc w:val="both"/>
            </w:pPr>
          </w:p>
        </w:tc>
      </w:tr>
      <w:tr w:rsidR="003625B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pStyle w:val="af2"/>
              <w:widowControl w:val="0"/>
              <w:ind w:left="0"/>
            </w:pPr>
          </w:p>
        </w:tc>
        <w:tc>
          <w:tcPr>
            <w:tcW w:w="1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widowControl w:val="0"/>
              <w:ind w:left="-34"/>
              <w:jc w:val="center"/>
            </w:pPr>
            <w:r w:rsidRPr="003625B3">
              <w:t>Мероприятия, проводимые в зоне наблюдения</w:t>
            </w:r>
          </w:p>
        </w:tc>
      </w:tr>
      <w:tr w:rsidR="003625B3" w:rsidTr="00CB5887">
        <w:trPr>
          <w:gridAfter w:val="1"/>
          <w:wAfter w:w="38" w:type="dxa"/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pStyle w:val="af2"/>
              <w:widowControl w:val="0"/>
              <w:ind w:left="0"/>
            </w:pPr>
            <w:r w:rsidRPr="003625B3">
              <w:t>3.1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widowControl w:val="0"/>
              <w:ind w:left="-34" w:right="-16"/>
              <w:jc w:val="both"/>
            </w:pPr>
            <w:r w:rsidRPr="003625B3">
              <w:t>Осуществить клинический осмотр птиц в хозяйствах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widowControl w:val="0"/>
              <w:ind w:left="-92" w:right="-124"/>
              <w:jc w:val="center"/>
            </w:pPr>
            <w:r w:rsidRPr="003625B3">
              <w:t xml:space="preserve"> при установлении карантина и перед отменой 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widowControl w:val="0"/>
              <w:ind w:left="-34"/>
              <w:jc w:val="both"/>
            </w:pPr>
            <w:r w:rsidRPr="003625B3">
              <w:t>ГБУ АО «</w:t>
            </w:r>
            <w:proofErr w:type="spellStart"/>
            <w:r w:rsidRPr="003625B3">
              <w:t>Харабалинская</w:t>
            </w:r>
            <w:proofErr w:type="spellEnd"/>
            <w:r w:rsidRPr="003625B3">
              <w:t xml:space="preserve"> </w:t>
            </w:r>
            <w:proofErr w:type="spellStart"/>
            <w:r w:rsidRPr="003625B3">
              <w:t>райветстанция</w:t>
            </w:r>
            <w:proofErr w:type="spellEnd"/>
            <w:r w:rsidRPr="003625B3">
              <w:t>», владельцы животных (птиц)</w:t>
            </w:r>
          </w:p>
        </w:tc>
      </w:tr>
      <w:tr w:rsidR="003625B3" w:rsidTr="00CB5887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pStyle w:val="af2"/>
              <w:widowControl w:val="0"/>
              <w:ind w:left="0"/>
            </w:pPr>
            <w:r w:rsidRPr="003625B3">
              <w:t>3.2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widowControl w:val="0"/>
              <w:ind w:left="-34" w:right="-16"/>
              <w:jc w:val="both"/>
            </w:pPr>
            <w:r w:rsidRPr="003625B3">
              <w:t>Провести отбор проб биологического и (или) патологического материала домашних, диких и синантропных птиц для иссл</w:t>
            </w:r>
            <w:r w:rsidRPr="003625B3">
              <w:t>е</w:t>
            </w:r>
            <w:r w:rsidRPr="003625B3">
              <w:t xml:space="preserve">дования на </w:t>
            </w:r>
            <w:proofErr w:type="spellStart"/>
            <w:r w:rsidRPr="003625B3">
              <w:t>высокопатогенный</w:t>
            </w:r>
            <w:proofErr w:type="spellEnd"/>
            <w:r w:rsidRPr="003625B3">
              <w:t xml:space="preserve"> грипп птиц в соответствии  с главой </w:t>
            </w:r>
            <w:r w:rsidRPr="003625B3">
              <w:rPr>
                <w:lang w:val="en-US"/>
              </w:rPr>
              <w:t>V</w:t>
            </w:r>
            <w:r w:rsidRPr="003625B3">
              <w:t xml:space="preserve">  Ветеринарных Правил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widowControl w:val="0"/>
              <w:ind w:left="-92" w:right="-124"/>
              <w:jc w:val="center"/>
            </w:pPr>
            <w:r w:rsidRPr="003625B3">
              <w:t>немедленно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widowControl w:val="0"/>
              <w:ind w:left="-34"/>
              <w:jc w:val="both"/>
            </w:pPr>
            <w:r w:rsidRPr="003625B3">
              <w:t>ГБУ АО «</w:t>
            </w:r>
            <w:proofErr w:type="spellStart"/>
            <w:r w:rsidRPr="003625B3">
              <w:t>Харабалинская</w:t>
            </w:r>
            <w:proofErr w:type="spellEnd"/>
            <w:r w:rsidRPr="003625B3">
              <w:t xml:space="preserve"> </w:t>
            </w:r>
            <w:proofErr w:type="spellStart"/>
            <w:r w:rsidRPr="003625B3">
              <w:t>райветстанция</w:t>
            </w:r>
            <w:proofErr w:type="spellEnd"/>
            <w:r w:rsidRPr="003625B3">
              <w:t>», владельцы животных (птиц)</w:t>
            </w:r>
          </w:p>
        </w:tc>
      </w:tr>
      <w:tr w:rsidR="003625B3" w:rsidTr="00EA72E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widowControl w:val="0"/>
              <w:ind w:left="-34"/>
              <w:jc w:val="both"/>
            </w:pPr>
            <w:r w:rsidRPr="003625B3">
              <w:t>4.</w:t>
            </w:r>
          </w:p>
        </w:tc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widowControl w:val="0"/>
              <w:ind w:left="-34"/>
              <w:jc w:val="center"/>
            </w:pPr>
            <w:r w:rsidRPr="003625B3">
              <w:t>Заключительные мероприятия</w:t>
            </w:r>
          </w:p>
        </w:tc>
      </w:tr>
      <w:tr w:rsidR="003625B3" w:rsidTr="00CB5887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pStyle w:val="af2"/>
              <w:widowControl w:val="0"/>
              <w:ind w:left="0"/>
            </w:pPr>
            <w:r w:rsidRPr="003625B3">
              <w:t>4.1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widowControl w:val="0"/>
              <w:ind w:left="-34" w:right="-16"/>
              <w:jc w:val="both"/>
            </w:pPr>
            <w:r w:rsidRPr="003625B3">
              <w:t>Направить заключения о ликвидации болезни перед отменой карантина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widowControl w:val="0"/>
              <w:ind w:left="-92" w:right="-124"/>
              <w:jc w:val="center"/>
            </w:pPr>
            <w:r w:rsidRPr="003625B3">
              <w:t xml:space="preserve"> после завершения мероприятий, предусмотренных Ветеринарными Правилами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B3" w:rsidRPr="003625B3" w:rsidRDefault="003625B3" w:rsidP="003625B3">
            <w:pPr>
              <w:widowControl w:val="0"/>
              <w:ind w:left="-34"/>
              <w:jc w:val="both"/>
            </w:pPr>
            <w:r w:rsidRPr="003625B3">
              <w:t>ГБУ АО «</w:t>
            </w:r>
            <w:proofErr w:type="spellStart"/>
            <w:r w:rsidRPr="003625B3">
              <w:t>Харабалинская</w:t>
            </w:r>
            <w:proofErr w:type="spellEnd"/>
            <w:r w:rsidRPr="003625B3">
              <w:t xml:space="preserve"> </w:t>
            </w:r>
            <w:proofErr w:type="spellStart"/>
            <w:r w:rsidRPr="003625B3">
              <w:t>райветстанция</w:t>
            </w:r>
            <w:proofErr w:type="spellEnd"/>
            <w:r w:rsidRPr="003625B3">
              <w:t>»</w:t>
            </w:r>
          </w:p>
        </w:tc>
      </w:tr>
    </w:tbl>
    <w:p w:rsidR="00174DF3" w:rsidRDefault="00174DF3"/>
    <w:sectPr w:rsidR="00174DF3" w:rsidSect="00EA7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1134" w:bottom="766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672" w:rsidRDefault="00C20672">
      <w:r>
        <w:separator/>
      </w:r>
    </w:p>
  </w:endnote>
  <w:endnote w:type="continuationSeparator" w:id="0">
    <w:p w:rsidR="00C20672" w:rsidRDefault="00C2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72" w:rsidRDefault="00C2067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72" w:rsidRDefault="00C2067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72" w:rsidRDefault="00C206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672" w:rsidRDefault="00C20672">
      <w:r>
        <w:separator/>
      </w:r>
    </w:p>
  </w:footnote>
  <w:footnote w:type="continuationSeparator" w:id="0">
    <w:p w:rsidR="00C20672" w:rsidRDefault="00C20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72" w:rsidRDefault="00C20672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0" r="635" b="16510"/>
              <wp:wrapSquare wrapText="bothSides"/>
              <wp:docPr id="1" name="Изображение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20672" w:rsidRDefault="00C20672">
                          <w:pPr>
                            <w:pStyle w:val="a5"/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 w:rsidR="00CB40FF">
                            <w:rPr>
                              <w:rStyle w:val="a6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Изображение1" o:spid="_x0000_s1026" style="position:absolute;margin-left:0;margin-top:.05pt;width:5.95pt;height:13.7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" o:allowincell="f" filled="f" stroked="f" strokeweight="0">
              <v:path arrowok="t"/>
              <v:textbox inset=".02mm,.02mm,.02mm,.02mm">
                <w:txbxContent>
                  <w:p w:rsidR="00C20672" w:rsidRDefault="00C20672">
                    <w:pPr>
                      <w:pStyle w:val="a5"/>
                    </w:pPr>
                    <w:r>
                      <w:rPr>
                        <w:rStyle w:val="a6"/>
                        <w:color w:val="000000"/>
                      </w:rPr>
                      <w:fldChar w:fldCharType="begin"/>
                    </w:r>
                    <w:r>
                      <w:rPr>
                        <w:rStyle w:val="a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6"/>
                        <w:color w:val="000000"/>
                      </w:rPr>
                      <w:fldChar w:fldCharType="separate"/>
                    </w:r>
                    <w:r w:rsidR="00CB40FF">
                      <w:rPr>
                        <w:rStyle w:val="a6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20672" w:rsidRDefault="00C206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72" w:rsidRDefault="00C20672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9B57761" wp14:editId="61B177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11430"/>
              <wp:wrapSquare wrapText="bothSides"/>
              <wp:docPr id="3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20672" w:rsidRDefault="00C20672">
                          <w:pPr>
                            <w:pStyle w:val="a5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7" style="position:absolute;margin-left:0;margin-top:.05pt;width:1.15pt;height:1.15pt;z-index:-25165977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" o:allowincell="f" filled="f" stroked="f" strokeweight="0">
              <v:path arrowok="t"/>
              <v:textbox style="mso-fit-shape-to-text:t" inset="0,0,0,0">
                <w:txbxContent>
                  <w:p w:rsidR="00C20672" w:rsidRDefault="00C20672">
                    <w:pPr>
                      <w:pStyle w:val="a5"/>
                      <w:rPr>
                        <w:rStyle w:val="a6"/>
                      </w:rPr>
                    </w:pPr>
                    <w:r>
                      <w:rPr>
                        <w:rStyle w:val="a6"/>
                        <w:color w:val="000000"/>
                      </w:rPr>
                      <w:fldChar w:fldCharType="begin"/>
                    </w:r>
                    <w:r>
                      <w:rPr>
                        <w:rStyle w:val="a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6"/>
                        <w:color w:val="000000"/>
                      </w:rPr>
                      <w:fldChar w:fldCharType="separate"/>
                    </w:r>
                    <w:r>
                      <w:rPr>
                        <w:rStyle w:val="a6"/>
                        <w:color w:val="000000"/>
                      </w:rPr>
                      <w:t>0</w:t>
                    </w:r>
                    <w:r>
                      <w:rPr>
                        <w:rStyle w:val="a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72" w:rsidRDefault="00C20672" w:rsidP="00EA72EF">
    <w:pPr>
      <w:pStyle w:val="a5"/>
      <w:tabs>
        <w:tab w:val="clear" w:pos="4677"/>
        <w:tab w:val="clear" w:pos="9355"/>
        <w:tab w:val="left" w:pos="6465"/>
      </w:tabs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04D5905" wp14:editId="625D107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14605" b="15240"/>
              <wp:wrapSquare wrapText="bothSides"/>
              <wp:docPr id="5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20672" w:rsidRDefault="00C20672">
                          <w:pPr>
                            <w:pStyle w:val="a5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 w:rsidR="00CB40FF">
                            <w:rPr>
                              <w:rStyle w:val="a6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2" o:spid="_x0000_s1028" style="position:absolute;margin-left:0;margin-top:.05pt;width:85.85pt;height:13.8pt;z-index:-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" o:allowincell="f" filled="f" stroked="f" strokeweight="0">
              <v:path arrowok="t"/>
              <v:textbox style="mso-fit-shape-to-text:t" inset="0,0,0,0">
                <w:txbxContent>
                  <w:p w:rsidR="00C20672" w:rsidRDefault="00C20672">
                    <w:pPr>
                      <w:pStyle w:val="a5"/>
                      <w:rPr>
                        <w:rStyle w:val="a6"/>
                      </w:rPr>
                    </w:pPr>
                    <w:r>
                      <w:rPr>
                        <w:rStyle w:val="a6"/>
                        <w:color w:val="000000"/>
                      </w:rPr>
                      <w:fldChar w:fldCharType="begin"/>
                    </w:r>
                    <w:r>
                      <w:rPr>
                        <w:rStyle w:val="a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6"/>
                        <w:color w:val="000000"/>
                      </w:rPr>
                      <w:fldChar w:fldCharType="separate"/>
                    </w:r>
                    <w:r w:rsidR="00CB40FF">
                      <w:rPr>
                        <w:rStyle w:val="a6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72" w:rsidRDefault="00C206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36C"/>
    <w:multiLevelType w:val="hybridMultilevel"/>
    <w:tmpl w:val="C750F826"/>
    <w:lvl w:ilvl="0" w:tplc="92D69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4223CD"/>
    <w:multiLevelType w:val="hybridMultilevel"/>
    <w:tmpl w:val="98A6BA68"/>
    <w:lvl w:ilvl="0" w:tplc="6E505E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18"/>
    <w:rsid w:val="000207A6"/>
    <w:rsid w:val="0004425B"/>
    <w:rsid w:val="00085F50"/>
    <w:rsid w:val="000D5F79"/>
    <w:rsid w:val="000F6A80"/>
    <w:rsid w:val="00174DF3"/>
    <w:rsid w:val="001A4218"/>
    <w:rsid w:val="00225036"/>
    <w:rsid w:val="00273903"/>
    <w:rsid w:val="002E6AD9"/>
    <w:rsid w:val="002F2167"/>
    <w:rsid w:val="002F5245"/>
    <w:rsid w:val="00333636"/>
    <w:rsid w:val="003625B3"/>
    <w:rsid w:val="00456C75"/>
    <w:rsid w:val="004C3DDD"/>
    <w:rsid w:val="00522BEA"/>
    <w:rsid w:val="00615DFF"/>
    <w:rsid w:val="00683C5B"/>
    <w:rsid w:val="006D43FA"/>
    <w:rsid w:val="007475AD"/>
    <w:rsid w:val="00797462"/>
    <w:rsid w:val="008906A8"/>
    <w:rsid w:val="00946C50"/>
    <w:rsid w:val="00AA0085"/>
    <w:rsid w:val="00B342E8"/>
    <w:rsid w:val="00C20672"/>
    <w:rsid w:val="00C23101"/>
    <w:rsid w:val="00C63987"/>
    <w:rsid w:val="00C92A53"/>
    <w:rsid w:val="00CB40FF"/>
    <w:rsid w:val="00CB5887"/>
    <w:rsid w:val="00CE7CED"/>
    <w:rsid w:val="00D22FAE"/>
    <w:rsid w:val="00D25E8E"/>
    <w:rsid w:val="00D44925"/>
    <w:rsid w:val="00D5294F"/>
    <w:rsid w:val="00E31EEE"/>
    <w:rsid w:val="00E361E0"/>
    <w:rsid w:val="00E96CF8"/>
    <w:rsid w:val="00EA72EF"/>
    <w:rsid w:val="00EE4ECD"/>
    <w:rsid w:val="00F45FE0"/>
    <w:rsid w:val="00F929EC"/>
    <w:rsid w:val="00FA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Верхний колонтитул Знак"/>
    <w:basedOn w:val="a0"/>
    <w:link w:val="a5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Pr>
      <w:rFonts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FontStyle11">
    <w:name w:val="Font Style11"/>
    <w:uiPriority w:val="99"/>
    <w:rPr>
      <w:rFonts w:ascii="Times New Roman" w:hAnsi="Times New Roman"/>
      <w:spacing w:val="10"/>
      <w:sz w:val="24"/>
    </w:rPr>
  </w:style>
  <w:style w:type="character" w:customStyle="1" w:styleId="ab">
    <w:name w:val="Символ нумерации"/>
    <w:uiPriority w:val="99"/>
    <w:rsid w:val="000F6A80"/>
  </w:style>
  <w:style w:type="paragraph" w:customStyle="1" w:styleId="ac">
    <w:name w:val="Заголовок"/>
    <w:basedOn w:val="a"/>
    <w:next w:val="ad"/>
    <w:uiPriority w:val="99"/>
    <w:rsid w:val="000F6A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link w:val="ae"/>
    <w:uiPriority w:val="99"/>
    <w:rsid w:val="000F6A80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styleId="af">
    <w:name w:val="List"/>
    <w:basedOn w:val="ad"/>
    <w:uiPriority w:val="99"/>
    <w:rsid w:val="000F6A80"/>
    <w:rPr>
      <w:rFonts w:cs="Arial"/>
    </w:rPr>
  </w:style>
  <w:style w:type="paragraph" w:styleId="af0">
    <w:name w:val="caption"/>
    <w:basedOn w:val="a"/>
    <w:uiPriority w:val="99"/>
    <w:qFormat/>
    <w:rsid w:val="000F6A80"/>
    <w:pPr>
      <w:suppressLineNumbers/>
      <w:spacing w:before="120" w:after="120"/>
    </w:pPr>
    <w:rPr>
      <w:rFonts w:cs="Arial"/>
      <w:i/>
      <w:iCs/>
    </w:rPr>
  </w:style>
  <w:style w:type="paragraph" w:styleId="1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f1">
    <w:name w:val="index heading"/>
    <w:basedOn w:val="a"/>
    <w:uiPriority w:val="99"/>
    <w:rsid w:val="000F6A80"/>
    <w:pPr>
      <w:suppressLineNumbers/>
    </w:pPr>
    <w:rPr>
      <w:rFonts w:cs="Arial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  <w:style w:type="paragraph" w:customStyle="1" w:styleId="af3">
    <w:name w:val="Колонтитул"/>
    <w:basedOn w:val="a"/>
    <w:uiPriority w:val="99"/>
    <w:rsid w:val="000F6A80"/>
  </w:style>
  <w:style w:type="paragraph" w:styleId="a5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0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F75CFE"/>
    <w:rPr>
      <w:rFonts w:ascii="Times New Roman" w:eastAsia="Times New Roman" w:hAnsi="Times New Roman"/>
      <w:sz w:val="0"/>
      <w:szCs w:val="0"/>
    </w:rPr>
  </w:style>
  <w:style w:type="paragraph" w:styleId="aa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basedOn w:val="a"/>
    <w:uiPriority w:val="99"/>
    <w:pPr>
      <w:ind w:left="720"/>
      <w:contextualSpacing/>
    </w:pPr>
    <w:rPr>
      <w:rFonts w:eastAsia="Calibri"/>
    </w:rPr>
  </w:style>
  <w:style w:type="paragraph" w:customStyle="1" w:styleId="af4">
    <w:name w:val="Содержимое врезки"/>
    <w:basedOn w:val="a"/>
    <w:uiPriority w:val="99"/>
    <w:rsid w:val="000F6A80"/>
  </w:style>
  <w:style w:type="paragraph" w:customStyle="1" w:styleId="af5">
    <w:name w:val="Содержимое таблицы"/>
    <w:basedOn w:val="a"/>
    <w:uiPriority w:val="99"/>
    <w:rsid w:val="000F6A80"/>
    <w:pPr>
      <w:widowControl w:val="0"/>
      <w:suppressLineNumbers/>
    </w:pPr>
  </w:style>
  <w:style w:type="paragraph" w:customStyle="1" w:styleId="af6">
    <w:name w:val="Заголовок таблицы"/>
    <w:basedOn w:val="af5"/>
    <w:uiPriority w:val="99"/>
    <w:rsid w:val="000F6A80"/>
    <w:pPr>
      <w:jc w:val="center"/>
    </w:pPr>
    <w:rPr>
      <w:b/>
      <w:bCs/>
    </w:rPr>
  </w:style>
  <w:style w:type="character" w:styleId="af7">
    <w:name w:val="Hyperlink"/>
    <w:unhideWhenUsed/>
    <w:locked/>
    <w:rsid w:val="00E96C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Верхний колонтитул Знак"/>
    <w:basedOn w:val="a0"/>
    <w:link w:val="a5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Pr>
      <w:rFonts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FontStyle11">
    <w:name w:val="Font Style11"/>
    <w:uiPriority w:val="99"/>
    <w:rPr>
      <w:rFonts w:ascii="Times New Roman" w:hAnsi="Times New Roman"/>
      <w:spacing w:val="10"/>
      <w:sz w:val="24"/>
    </w:rPr>
  </w:style>
  <w:style w:type="character" w:customStyle="1" w:styleId="ab">
    <w:name w:val="Символ нумерации"/>
    <w:uiPriority w:val="99"/>
    <w:rsid w:val="000F6A80"/>
  </w:style>
  <w:style w:type="paragraph" w:customStyle="1" w:styleId="ac">
    <w:name w:val="Заголовок"/>
    <w:basedOn w:val="a"/>
    <w:next w:val="ad"/>
    <w:uiPriority w:val="99"/>
    <w:rsid w:val="000F6A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link w:val="ae"/>
    <w:uiPriority w:val="99"/>
    <w:rsid w:val="000F6A80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styleId="af">
    <w:name w:val="List"/>
    <w:basedOn w:val="ad"/>
    <w:uiPriority w:val="99"/>
    <w:rsid w:val="000F6A80"/>
    <w:rPr>
      <w:rFonts w:cs="Arial"/>
    </w:rPr>
  </w:style>
  <w:style w:type="paragraph" w:styleId="af0">
    <w:name w:val="caption"/>
    <w:basedOn w:val="a"/>
    <w:uiPriority w:val="99"/>
    <w:qFormat/>
    <w:rsid w:val="000F6A80"/>
    <w:pPr>
      <w:suppressLineNumbers/>
      <w:spacing w:before="120" w:after="120"/>
    </w:pPr>
    <w:rPr>
      <w:rFonts w:cs="Arial"/>
      <w:i/>
      <w:iCs/>
    </w:rPr>
  </w:style>
  <w:style w:type="paragraph" w:styleId="1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f1">
    <w:name w:val="index heading"/>
    <w:basedOn w:val="a"/>
    <w:uiPriority w:val="99"/>
    <w:rsid w:val="000F6A80"/>
    <w:pPr>
      <w:suppressLineNumbers/>
    </w:pPr>
    <w:rPr>
      <w:rFonts w:cs="Arial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  <w:style w:type="paragraph" w:customStyle="1" w:styleId="af3">
    <w:name w:val="Колонтитул"/>
    <w:basedOn w:val="a"/>
    <w:uiPriority w:val="99"/>
    <w:rsid w:val="000F6A80"/>
  </w:style>
  <w:style w:type="paragraph" w:styleId="a5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0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F75CFE"/>
    <w:rPr>
      <w:rFonts w:ascii="Times New Roman" w:eastAsia="Times New Roman" w:hAnsi="Times New Roman"/>
      <w:sz w:val="0"/>
      <w:szCs w:val="0"/>
    </w:rPr>
  </w:style>
  <w:style w:type="paragraph" w:styleId="aa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basedOn w:val="a"/>
    <w:uiPriority w:val="99"/>
    <w:pPr>
      <w:ind w:left="720"/>
      <w:contextualSpacing/>
    </w:pPr>
    <w:rPr>
      <w:rFonts w:eastAsia="Calibri"/>
    </w:rPr>
  </w:style>
  <w:style w:type="paragraph" w:customStyle="1" w:styleId="af4">
    <w:name w:val="Содержимое врезки"/>
    <w:basedOn w:val="a"/>
    <w:uiPriority w:val="99"/>
    <w:rsid w:val="000F6A80"/>
  </w:style>
  <w:style w:type="paragraph" w:customStyle="1" w:styleId="af5">
    <w:name w:val="Содержимое таблицы"/>
    <w:basedOn w:val="a"/>
    <w:uiPriority w:val="99"/>
    <w:rsid w:val="000F6A80"/>
    <w:pPr>
      <w:widowControl w:val="0"/>
      <w:suppressLineNumbers/>
    </w:pPr>
  </w:style>
  <w:style w:type="paragraph" w:customStyle="1" w:styleId="af6">
    <w:name w:val="Заголовок таблицы"/>
    <w:basedOn w:val="af5"/>
    <w:uiPriority w:val="99"/>
    <w:rsid w:val="000F6A80"/>
    <w:pPr>
      <w:jc w:val="center"/>
    </w:pPr>
    <w:rPr>
      <w:b/>
      <w:bCs/>
    </w:rPr>
  </w:style>
  <w:style w:type="character" w:styleId="af7">
    <w:name w:val="Hyperlink"/>
    <w:unhideWhenUsed/>
    <w:locked/>
    <w:rsid w:val="00E96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1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730A-20D9-4313-8D66-EE2A3221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682</Words>
  <Characters>5728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Expediciya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Воровик Л.А.</dc:creator>
  <cp:keywords/>
  <dc:description/>
  <cp:lastModifiedBy>TMukhina</cp:lastModifiedBy>
  <cp:revision>29</cp:revision>
  <cp:lastPrinted>2024-01-25T15:52:00Z</cp:lastPrinted>
  <dcterms:created xsi:type="dcterms:W3CDTF">2024-01-16T17:18:00Z</dcterms:created>
  <dcterms:modified xsi:type="dcterms:W3CDTF">2024-01-25T16:06:00Z</dcterms:modified>
</cp:coreProperties>
</file>