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2BFA" w:rsidRDefault="004D2BFA">
      <w:pPr>
        <w:jc w:val="center"/>
      </w:pPr>
      <w:r>
        <w:rPr>
          <w:sz w:val="28"/>
          <w:szCs w:val="28"/>
        </w:rPr>
        <w:t xml:space="preserve"> </w:t>
      </w:r>
    </w:p>
    <w:p w:rsidR="00AB2D38" w:rsidRPr="00AB2D38" w:rsidRDefault="00AB2D38" w:rsidP="00AB2D38">
      <w:pPr>
        <w:jc w:val="center"/>
        <w:rPr>
          <w:sz w:val="28"/>
          <w:szCs w:val="28"/>
        </w:rPr>
      </w:pPr>
      <w:r w:rsidRPr="00AB2D38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Зарегистрировано: 20</w:t>
      </w:r>
      <w:r w:rsidRPr="00AB2D38">
        <w:rPr>
          <w:sz w:val="28"/>
          <w:szCs w:val="28"/>
        </w:rPr>
        <w:t>.10.2023</w:t>
      </w:r>
    </w:p>
    <w:p w:rsidR="00AB2D38" w:rsidRPr="00AB2D38" w:rsidRDefault="00AB2D38" w:rsidP="00AB2D38">
      <w:pPr>
        <w:jc w:val="center"/>
        <w:rPr>
          <w:sz w:val="28"/>
          <w:szCs w:val="28"/>
        </w:rPr>
      </w:pPr>
      <w:r w:rsidRPr="00AB2D38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Регистрационный № 301/23/95</w:t>
      </w:r>
    </w:p>
    <w:p w:rsidR="00AB2D38" w:rsidRPr="00AB2D38" w:rsidRDefault="00AB2D38" w:rsidP="00AB2D38">
      <w:pPr>
        <w:jc w:val="center"/>
        <w:rPr>
          <w:sz w:val="28"/>
          <w:szCs w:val="28"/>
        </w:rPr>
      </w:pPr>
    </w:p>
    <w:p w:rsidR="00AB2D38" w:rsidRPr="00AB2D38" w:rsidRDefault="00AB2D38" w:rsidP="00AB2D38">
      <w:pPr>
        <w:jc w:val="center"/>
        <w:rPr>
          <w:sz w:val="28"/>
          <w:szCs w:val="28"/>
        </w:rPr>
      </w:pPr>
    </w:p>
    <w:p w:rsidR="00AB2D38" w:rsidRPr="00AB2D38" w:rsidRDefault="00AB2D38" w:rsidP="00AB2D38">
      <w:pPr>
        <w:jc w:val="center"/>
        <w:rPr>
          <w:sz w:val="28"/>
          <w:szCs w:val="28"/>
        </w:rPr>
      </w:pPr>
      <w:r w:rsidRPr="00AB2D38">
        <w:rPr>
          <w:sz w:val="28"/>
          <w:szCs w:val="28"/>
        </w:rPr>
        <w:t>СЛУЖБА ВЕТЕРИНАРИИ</w:t>
      </w:r>
    </w:p>
    <w:p w:rsidR="00AB2D38" w:rsidRPr="00AB2D38" w:rsidRDefault="00AB2D38" w:rsidP="00AB2D38">
      <w:pPr>
        <w:jc w:val="center"/>
        <w:rPr>
          <w:sz w:val="28"/>
          <w:szCs w:val="28"/>
        </w:rPr>
      </w:pPr>
      <w:r w:rsidRPr="00AB2D38">
        <w:rPr>
          <w:sz w:val="28"/>
          <w:szCs w:val="28"/>
        </w:rPr>
        <w:t>АСТРАХАНСКОЙ ОБЛАСТИ</w:t>
      </w:r>
    </w:p>
    <w:p w:rsidR="00AB2D38" w:rsidRPr="00AB2D38" w:rsidRDefault="00AB2D38" w:rsidP="00AB2D38">
      <w:pPr>
        <w:jc w:val="center"/>
        <w:rPr>
          <w:sz w:val="28"/>
          <w:szCs w:val="28"/>
        </w:rPr>
      </w:pPr>
    </w:p>
    <w:p w:rsidR="00AB2D38" w:rsidRPr="00AB2D38" w:rsidRDefault="00AB2D38" w:rsidP="00AB2D38">
      <w:pPr>
        <w:jc w:val="center"/>
        <w:rPr>
          <w:sz w:val="28"/>
          <w:szCs w:val="28"/>
        </w:rPr>
      </w:pPr>
      <w:r w:rsidRPr="00AB2D38">
        <w:rPr>
          <w:sz w:val="28"/>
          <w:szCs w:val="28"/>
        </w:rPr>
        <w:t>ПОСТАНОВЛЕНИЕ</w:t>
      </w:r>
    </w:p>
    <w:p w:rsidR="00AB2D38" w:rsidRPr="00AB2D38" w:rsidRDefault="00AB2D38" w:rsidP="00AB2D38">
      <w:pPr>
        <w:jc w:val="center"/>
        <w:rPr>
          <w:sz w:val="28"/>
          <w:szCs w:val="28"/>
        </w:rPr>
      </w:pPr>
    </w:p>
    <w:p w:rsidR="00AB2D38" w:rsidRPr="00AB2D38" w:rsidRDefault="00AB2D38" w:rsidP="00AB2D38">
      <w:pPr>
        <w:jc w:val="center"/>
        <w:rPr>
          <w:sz w:val="28"/>
          <w:szCs w:val="28"/>
        </w:rPr>
      </w:pPr>
    </w:p>
    <w:p w:rsidR="00AB2D38" w:rsidRPr="00AB2D38" w:rsidRDefault="00AB2D38" w:rsidP="00AB2D38">
      <w:pPr>
        <w:jc w:val="center"/>
        <w:rPr>
          <w:sz w:val="28"/>
          <w:szCs w:val="28"/>
        </w:rPr>
      </w:pPr>
      <w:r w:rsidRPr="00AB2D38">
        <w:rPr>
          <w:sz w:val="28"/>
          <w:szCs w:val="28"/>
        </w:rPr>
        <w:t xml:space="preserve">                                              </w:t>
      </w:r>
    </w:p>
    <w:p w:rsidR="004D2BFA" w:rsidRDefault="00AB2D38" w:rsidP="00AB2D3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Pr="00AB2D38">
        <w:rPr>
          <w:sz w:val="28"/>
          <w:szCs w:val="28"/>
        </w:rPr>
        <w:t xml:space="preserve">.10.2023                                                                           </w:t>
      </w:r>
      <w:r>
        <w:rPr>
          <w:sz w:val="28"/>
          <w:szCs w:val="28"/>
        </w:rPr>
        <w:t xml:space="preserve">                            № 95</w:t>
      </w:r>
      <w:r w:rsidRPr="00AB2D38">
        <w:rPr>
          <w:sz w:val="28"/>
          <w:szCs w:val="28"/>
        </w:rPr>
        <w:t xml:space="preserve">                                                </w:t>
      </w:r>
    </w:p>
    <w:p w:rsidR="004D2BFA" w:rsidRDefault="004D2BFA">
      <w:pPr>
        <w:jc w:val="center"/>
        <w:rPr>
          <w:sz w:val="28"/>
          <w:szCs w:val="28"/>
        </w:rPr>
      </w:pPr>
    </w:p>
    <w:p w:rsidR="004D2BFA" w:rsidRDefault="004D2BFA">
      <w:pPr>
        <w:jc w:val="center"/>
        <w:rPr>
          <w:sz w:val="28"/>
          <w:szCs w:val="28"/>
        </w:rPr>
      </w:pPr>
    </w:p>
    <w:p w:rsidR="004D2BFA" w:rsidRPr="007C3F50" w:rsidRDefault="004D2BFA">
      <w:pPr>
        <w:jc w:val="center"/>
        <w:rPr>
          <w:sz w:val="28"/>
          <w:szCs w:val="28"/>
        </w:rPr>
      </w:pPr>
    </w:p>
    <w:p w:rsidR="004D2BFA" w:rsidRPr="007C3F50" w:rsidRDefault="004D2BF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4D2BFA" w:rsidRPr="007C3F50" w:rsidTr="00D25465">
        <w:trPr>
          <w:trHeight w:val="316"/>
        </w:trPr>
        <w:tc>
          <w:tcPr>
            <w:tcW w:w="4394" w:type="dxa"/>
            <w:shd w:val="clear" w:color="auto" w:fill="auto"/>
          </w:tcPr>
          <w:p w:rsidR="00F07687" w:rsidRPr="007C3F50" w:rsidRDefault="004D2BFA">
            <w:pPr>
              <w:widowControl w:val="0"/>
              <w:autoSpaceDE w:val="0"/>
              <w:ind w:left="432" w:right="-63"/>
              <w:jc w:val="both"/>
              <w:rPr>
                <w:sz w:val="28"/>
                <w:szCs w:val="28"/>
              </w:rPr>
            </w:pPr>
            <w:r w:rsidRPr="007C3F50">
              <w:rPr>
                <w:sz w:val="28"/>
                <w:szCs w:val="28"/>
              </w:rPr>
              <w:t xml:space="preserve">  </w:t>
            </w:r>
          </w:p>
          <w:p w:rsidR="00F07687" w:rsidRPr="007C3F50" w:rsidRDefault="00F07687">
            <w:pPr>
              <w:widowControl w:val="0"/>
              <w:autoSpaceDE w:val="0"/>
              <w:ind w:left="432" w:right="-63"/>
              <w:jc w:val="both"/>
              <w:rPr>
                <w:sz w:val="28"/>
                <w:szCs w:val="28"/>
              </w:rPr>
            </w:pPr>
            <w:r w:rsidRPr="007C3F50">
              <w:rPr>
                <w:sz w:val="28"/>
                <w:szCs w:val="28"/>
              </w:rPr>
              <w:t xml:space="preserve">  </w:t>
            </w:r>
          </w:p>
          <w:p w:rsidR="004D2BFA" w:rsidRPr="007C3F50" w:rsidRDefault="004D2BFA" w:rsidP="00D25465">
            <w:pPr>
              <w:widowControl w:val="0"/>
              <w:autoSpaceDE w:val="0"/>
              <w:ind w:left="432" w:right="-63"/>
              <w:jc w:val="both"/>
              <w:rPr>
                <w:sz w:val="28"/>
                <w:szCs w:val="28"/>
              </w:rPr>
            </w:pPr>
            <w:r w:rsidRPr="007C3F50">
              <w:rPr>
                <w:sz w:val="28"/>
                <w:szCs w:val="28"/>
              </w:rPr>
              <w:t xml:space="preserve">Об </w:t>
            </w:r>
            <w:r w:rsidR="00F07687" w:rsidRPr="007C3F50">
              <w:rPr>
                <w:sz w:val="28"/>
                <w:szCs w:val="28"/>
              </w:rPr>
              <w:t>установлении огранич</w:t>
            </w:r>
            <w:r w:rsidR="00F07687" w:rsidRPr="007C3F50">
              <w:rPr>
                <w:sz w:val="28"/>
                <w:szCs w:val="28"/>
              </w:rPr>
              <w:t>и</w:t>
            </w:r>
            <w:r w:rsidR="00F07687" w:rsidRPr="007C3F50">
              <w:rPr>
                <w:sz w:val="28"/>
                <w:szCs w:val="28"/>
              </w:rPr>
              <w:t>тель</w:t>
            </w:r>
            <w:r w:rsidRPr="007C3F50">
              <w:rPr>
                <w:sz w:val="28"/>
                <w:szCs w:val="28"/>
              </w:rPr>
              <w:t>ных мероприятий (кара</w:t>
            </w:r>
            <w:r w:rsidRPr="007C3F50">
              <w:rPr>
                <w:sz w:val="28"/>
                <w:szCs w:val="28"/>
              </w:rPr>
              <w:t>н</w:t>
            </w:r>
            <w:r w:rsidRPr="007C3F50">
              <w:rPr>
                <w:sz w:val="28"/>
                <w:szCs w:val="28"/>
              </w:rPr>
              <w:t>тина)</w:t>
            </w:r>
          </w:p>
        </w:tc>
      </w:tr>
    </w:tbl>
    <w:p w:rsidR="004D2BFA" w:rsidRPr="007C3F50" w:rsidRDefault="004D2BFA">
      <w:pPr>
        <w:widowControl w:val="0"/>
        <w:autoSpaceDE w:val="0"/>
        <w:jc w:val="both"/>
        <w:rPr>
          <w:sz w:val="28"/>
          <w:szCs w:val="28"/>
        </w:rPr>
      </w:pPr>
    </w:p>
    <w:p w:rsidR="004D2BFA" w:rsidRPr="007C3F50" w:rsidRDefault="004D2BFA">
      <w:pPr>
        <w:widowControl w:val="0"/>
        <w:autoSpaceDE w:val="0"/>
        <w:jc w:val="both"/>
        <w:rPr>
          <w:sz w:val="28"/>
          <w:szCs w:val="28"/>
        </w:rPr>
      </w:pPr>
    </w:p>
    <w:p w:rsidR="00074F2E" w:rsidRPr="007C3F50" w:rsidRDefault="00074F2E">
      <w:pPr>
        <w:widowControl w:val="0"/>
        <w:autoSpaceDE w:val="0"/>
        <w:ind w:right="-1" w:firstLine="720"/>
        <w:jc w:val="both"/>
        <w:rPr>
          <w:sz w:val="28"/>
          <w:szCs w:val="28"/>
        </w:rPr>
      </w:pPr>
    </w:p>
    <w:p w:rsidR="00042EFE" w:rsidRPr="007C3F50" w:rsidRDefault="007B7332" w:rsidP="00CF59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F50">
        <w:rPr>
          <w:sz w:val="28"/>
          <w:szCs w:val="28"/>
        </w:rPr>
        <w:t>В соответствии со статьей 17 Закона Российской Федерации от 14.05.93</w:t>
      </w:r>
      <w:r w:rsidR="00401A2F" w:rsidRPr="007C3F50">
        <w:rPr>
          <w:sz w:val="28"/>
          <w:szCs w:val="28"/>
        </w:rPr>
        <w:t xml:space="preserve"> </w:t>
      </w:r>
      <w:r w:rsidRPr="007C3F50">
        <w:rPr>
          <w:sz w:val="28"/>
          <w:szCs w:val="28"/>
        </w:rPr>
        <w:t>№ 4979-1 «О ветеринарии», Ветеринарными правилами осуществления проф</w:t>
      </w:r>
      <w:r w:rsidRPr="007C3F50">
        <w:rPr>
          <w:sz w:val="28"/>
          <w:szCs w:val="28"/>
        </w:rPr>
        <w:t>и</w:t>
      </w:r>
      <w:proofErr w:type="gramStart"/>
      <w:r w:rsidRPr="007C3F50">
        <w:rPr>
          <w:sz w:val="28"/>
          <w:szCs w:val="28"/>
        </w:rPr>
        <w:t>лактических, диагностических, ограничительных и иных мероприятий, уст</w:t>
      </w:r>
      <w:r w:rsidRPr="007C3F50">
        <w:rPr>
          <w:sz w:val="28"/>
          <w:szCs w:val="28"/>
        </w:rPr>
        <w:t>а</w:t>
      </w:r>
      <w:r w:rsidRPr="007C3F50">
        <w:rPr>
          <w:sz w:val="28"/>
          <w:szCs w:val="28"/>
        </w:rPr>
        <w:t>новления и отмены карантина и иных ограничений, направленных на предо</w:t>
      </w:r>
      <w:r w:rsidRPr="007C3F50">
        <w:rPr>
          <w:sz w:val="28"/>
          <w:szCs w:val="28"/>
        </w:rPr>
        <w:t>т</w:t>
      </w:r>
      <w:r w:rsidRPr="007C3F50">
        <w:rPr>
          <w:sz w:val="28"/>
          <w:szCs w:val="28"/>
        </w:rPr>
        <w:t>вращение распространения и ликвидацию очагов бруцеллеза (включая инфе</w:t>
      </w:r>
      <w:r w:rsidRPr="007C3F50">
        <w:rPr>
          <w:sz w:val="28"/>
          <w:szCs w:val="28"/>
        </w:rPr>
        <w:t>к</w:t>
      </w:r>
      <w:r w:rsidRPr="007C3F50">
        <w:rPr>
          <w:sz w:val="28"/>
          <w:szCs w:val="28"/>
        </w:rPr>
        <w:t>ционный эпидидимит баранов), утвержденными приказом Минсельхоза России от 08.09.2020 № 533 (далее – Ветеринарные правила), Порядком установления и отмены ограничительных мероприятий (карантина) на территории Астраха</w:t>
      </w:r>
      <w:r w:rsidRPr="007C3F50">
        <w:rPr>
          <w:sz w:val="28"/>
          <w:szCs w:val="28"/>
        </w:rPr>
        <w:t>н</w:t>
      </w:r>
      <w:r w:rsidRPr="007C3F50">
        <w:rPr>
          <w:sz w:val="28"/>
          <w:szCs w:val="28"/>
        </w:rPr>
        <w:t>ской области, утвержденным постановлением Губернатора Астраханской обл</w:t>
      </w:r>
      <w:r w:rsidRPr="007C3F50">
        <w:rPr>
          <w:sz w:val="28"/>
          <w:szCs w:val="28"/>
        </w:rPr>
        <w:t>а</w:t>
      </w:r>
      <w:r w:rsidRPr="007C3F50">
        <w:rPr>
          <w:sz w:val="28"/>
          <w:szCs w:val="28"/>
        </w:rPr>
        <w:t xml:space="preserve">сти от 12.09.2011 № 336 и представлением </w:t>
      </w:r>
      <w:r w:rsidR="00584266" w:rsidRPr="007C3F50">
        <w:rPr>
          <w:sz w:val="28"/>
          <w:szCs w:val="28"/>
        </w:rPr>
        <w:t xml:space="preserve">и.о. </w:t>
      </w:r>
      <w:r w:rsidRPr="007C3F50">
        <w:rPr>
          <w:sz w:val="28"/>
          <w:szCs w:val="28"/>
        </w:rPr>
        <w:t xml:space="preserve">начальника </w:t>
      </w:r>
      <w:r w:rsidR="00AF6D50" w:rsidRPr="007C3F50">
        <w:rPr>
          <w:sz w:val="28"/>
          <w:szCs w:val="28"/>
        </w:rPr>
        <w:t>государственного</w:t>
      </w:r>
      <w:proofErr w:type="gramEnd"/>
      <w:r w:rsidR="00AF6D50" w:rsidRPr="007C3F50">
        <w:rPr>
          <w:sz w:val="28"/>
          <w:szCs w:val="28"/>
        </w:rPr>
        <w:t xml:space="preserve"> бюджетного учреждения </w:t>
      </w:r>
      <w:r w:rsidR="008F01FC" w:rsidRPr="007C3F50">
        <w:rPr>
          <w:sz w:val="28"/>
          <w:szCs w:val="28"/>
        </w:rPr>
        <w:t>Астраханской области</w:t>
      </w:r>
      <w:r w:rsidRPr="007C3F50">
        <w:rPr>
          <w:sz w:val="28"/>
          <w:szCs w:val="28"/>
        </w:rPr>
        <w:t xml:space="preserve"> «</w:t>
      </w:r>
      <w:proofErr w:type="spellStart"/>
      <w:r w:rsidR="00042EFE" w:rsidRPr="007C3F50">
        <w:rPr>
          <w:sz w:val="28"/>
          <w:szCs w:val="28"/>
        </w:rPr>
        <w:t>Енотаевская</w:t>
      </w:r>
      <w:proofErr w:type="spellEnd"/>
      <w:r w:rsidR="00093EF6" w:rsidRPr="007C3F50">
        <w:rPr>
          <w:sz w:val="28"/>
          <w:szCs w:val="28"/>
        </w:rPr>
        <w:t xml:space="preserve"> </w:t>
      </w:r>
      <w:r w:rsidRPr="007C3F50">
        <w:rPr>
          <w:sz w:val="28"/>
          <w:szCs w:val="28"/>
        </w:rPr>
        <w:t>районная ветер</w:t>
      </w:r>
      <w:r w:rsidRPr="007C3F50">
        <w:rPr>
          <w:sz w:val="28"/>
          <w:szCs w:val="28"/>
        </w:rPr>
        <w:t>и</w:t>
      </w:r>
      <w:r w:rsidRPr="007C3F50">
        <w:rPr>
          <w:sz w:val="28"/>
          <w:szCs w:val="28"/>
        </w:rPr>
        <w:t xml:space="preserve">нарная станция» от </w:t>
      </w:r>
      <w:r w:rsidR="00584266" w:rsidRPr="007C3F50">
        <w:rPr>
          <w:sz w:val="28"/>
          <w:szCs w:val="28"/>
        </w:rPr>
        <w:t>2</w:t>
      </w:r>
      <w:r w:rsidR="00042EFE" w:rsidRPr="007C3F50">
        <w:rPr>
          <w:sz w:val="28"/>
          <w:szCs w:val="28"/>
        </w:rPr>
        <w:t>0</w:t>
      </w:r>
      <w:r w:rsidR="00093EF6" w:rsidRPr="007C3F50">
        <w:rPr>
          <w:sz w:val="28"/>
          <w:szCs w:val="28"/>
        </w:rPr>
        <w:t>.</w:t>
      </w:r>
      <w:r w:rsidR="00042EFE" w:rsidRPr="007C3F50">
        <w:rPr>
          <w:sz w:val="28"/>
          <w:szCs w:val="28"/>
        </w:rPr>
        <w:t>10</w:t>
      </w:r>
      <w:r w:rsidRPr="007C3F50">
        <w:rPr>
          <w:sz w:val="28"/>
          <w:szCs w:val="28"/>
        </w:rPr>
        <w:t xml:space="preserve">.2023 № </w:t>
      </w:r>
      <w:r w:rsidR="00401A2F" w:rsidRPr="007C3F50">
        <w:rPr>
          <w:sz w:val="28"/>
          <w:szCs w:val="28"/>
        </w:rPr>
        <w:t>454</w:t>
      </w:r>
      <w:r w:rsidRPr="007C3F50">
        <w:rPr>
          <w:sz w:val="28"/>
          <w:szCs w:val="28"/>
        </w:rPr>
        <w:t xml:space="preserve"> </w:t>
      </w:r>
    </w:p>
    <w:p w:rsidR="00B1053A" w:rsidRPr="007C3F50" w:rsidRDefault="007B7332" w:rsidP="00C77A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C3F50">
        <w:rPr>
          <w:sz w:val="28"/>
          <w:szCs w:val="28"/>
        </w:rPr>
        <w:t xml:space="preserve">служба ветеринарии Астраханской области </w:t>
      </w:r>
      <w:r w:rsidR="00B1053A" w:rsidRPr="007C3F50">
        <w:rPr>
          <w:sz w:val="28"/>
          <w:szCs w:val="28"/>
        </w:rPr>
        <w:t>ПОСТАНОВЛЯЕТ:</w:t>
      </w:r>
    </w:p>
    <w:p w:rsidR="00CF59D6" w:rsidRPr="007C3F50" w:rsidRDefault="004D2BFA" w:rsidP="00441D7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3F50">
        <w:rPr>
          <w:sz w:val="28"/>
          <w:szCs w:val="28"/>
        </w:rPr>
        <w:t>Определить</w:t>
      </w:r>
      <w:r w:rsidR="00CF59D6" w:rsidRPr="007C3F50">
        <w:rPr>
          <w:sz w:val="28"/>
          <w:szCs w:val="28"/>
        </w:rPr>
        <w:t>:</w:t>
      </w:r>
    </w:p>
    <w:p w:rsidR="00CF59D6" w:rsidRPr="007C3F50" w:rsidRDefault="00CF59D6" w:rsidP="00CF59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F50">
        <w:rPr>
          <w:sz w:val="28"/>
          <w:szCs w:val="28"/>
        </w:rPr>
        <w:t xml:space="preserve">- </w:t>
      </w:r>
      <w:r w:rsidR="004D2BFA" w:rsidRPr="007C3F50">
        <w:rPr>
          <w:sz w:val="28"/>
          <w:szCs w:val="28"/>
        </w:rPr>
        <w:t>эпизоотически</w:t>
      </w:r>
      <w:r w:rsidR="00913EAE" w:rsidRPr="007C3F50">
        <w:rPr>
          <w:sz w:val="28"/>
          <w:szCs w:val="28"/>
        </w:rPr>
        <w:t>й</w:t>
      </w:r>
      <w:r w:rsidR="004D2BFA" w:rsidRPr="007C3F50">
        <w:rPr>
          <w:sz w:val="28"/>
          <w:szCs w:val="28"/>
        </w:rPr>
        <w:t xml:space="preserve"> очаг по бруцеллезу крупного рогатого скота – </w:t>
      </w:r>
      <w:r w:rsidR="004D2BFA" w:rsidRPr="007C3F50">
        <w:rPr>
          <w:color w:val="000000"/>
          <w:sz w:val="28"/>
          <w:szCs w:val="28"/>
        </w:rPr>
        <w:t>террит</w:t>
      </w:r>
      <w:r w:rsidR="004D2BFA" w:rsidRPr="007C3F50">
        <w:rPr>
          <w:color w:val="000000"/>
          <w:sz w:val="28"/>
          <w:szCs w:val="28"/>
        </w:rPr>
        <w:t>о</w:t>
      </w:r>
      <w:r w:rsidR="004D2BFA" w:rsidRPr="007C3F50">
        <w:rPr>
          <w:color w:val="000000"/>
          <w:sz w:val="28"/>
          <w:szCs w:val="28"/>
        </w:rPr>
        <w:t>ри</w:t>
      </w:r>
      <w:r w:rsidR="00913EAE" w:rsidRPr="007C3F50">
        <w:rPr>
          <w:color w:val="000000"/>
          <w:sz w:val="28"/>
          <w:szCs w:val="28"/>
        </w:rPr>
        <w:t>ю</w:t>
      </w:r>
      <w:r w:rsidR="004D2BFA" w:rsidRPr="007C3F50">
        <w:rPr>
          <w:color w:val="000000"/>
          <w:sz w:val="28"/>
          <w:szCs w:val="28"/>
        </w:rPr>
        <w:t xml:space="preserve"> </w:t>
      </w:r>
      <w:r w:rsidR="00584266" w:rsidRPr="007C3F50">
        <w:rPr>
          <w:sz w:val="28"/>
          <w:szCs w:val="28"/>
        </w:rPr>
        <w:t xml:space="preserve">крестьянского (фермерского) </w:t>
      </w:r>
      <w:r w:rsidR="008214F2" w:rsidRPr="007C3F50">
        <w:rPr>
          <w:sz w:val="28"/>
          <w:szCs w:val="28"/>
        </w:rPr>
        <w:t xml:space="preserve">хозяйства </w:t>
      </w:r>
      <w:proofErr w:type="spellStart"/>
      <w:r w:rsidR="00C77ABE" w:rsidRPr="007C3F50">
        <w:rPr>
          <w:sz w:val="28"/>
          <w:szCs w:val="28"/>
        </w:rPr>
        <w:t>Успанова</w:t>
      </w:r>
      <w:proofErr w:type="spellEnd"/>
      <w:r w:rsidR="00C77ABE" w:rsidRPr="007C3F50">
        <w:rPr>
          <w:sz w:val="28"/>
          <w:szCs w:val="28"/>
        </w:rPr>
        <w:t xml:space="preserve"> Амангельды </w:t>
      </w:r>
      <w:proofErr w:type="spellStart"/>
      <w:r w:rsidR="00C77ABE" w:rsidRPr="007C3F50">
        <w:rPr>
          <w:sz w:val="28"/>
          <w:szCs w:val="28"/>
        </w:rPr>
        <w:t>Тунчеевича</w:t>
      </w:r>
      <w:proofErr w:type="spellEnd"/>
      <w:r w:rsidR="008214F2" w:rsidRPr="007C3F50">
        <w:rPr>
          <w:sz w:val="28"/>
          <w:szCs w:val="28"/>
        </w:rPr>
        <w:t xml:space="preserve"> </w:t>
      </w:r>
      <w:r w:rsidR="008214F2" w:rsidRPr="007C3F50">
        <w:rPr>
          <w:color w:val="000000"/>
          <w:sz w:val="28"/>
          <w:szCs w:val="28"/>
        </w:rPr>
        <w:t>муниципального образования «</w:t>
      </w:r>
      <w:r w:rsidR="00C77ABE" w:rsidRPr="007C3F50">
        <w:rPr>
          <w:color w:val="000000"/>
          <w:sz w:val="28"/>
          <w:szCs w:val="28"/>
        </w:rPr>
        <w:t xml:space="preserve">Сельское поселение </w:t>
      </w:r>
      <w:proofErr w:type="spellStart"/>
      <w:r w:rsidR="00C77ABE" w:rsidRPr="007C3F50">
        <w:rPr>
          <w:color w:val="000000"/>
          <w:sz w:val="28"/>
          <w:szCs w:val="28"/>
        </w:rPr>
        <w:t>Средневолжский</w:t>
      </w:r>
      <w:proofErr w:type="spellEnd"/>
      <w:r w:rsidR="00C77ABE" w:rsidRPr="007C3F50">
        <w:rPr>
          <w:color w:val="000000"/>
          <w:sz w:val="28"/>
          <w:szCs w:val="28"/>
        </w:rPr>
        <w:t xml:space="preserve"> сельсовет </w:t>
      </w:r>
      <w:proofErr w:type="spellStart"/>
      <w:r w:rsidR="00C77ABE" w:rsidRPr="007C3F50">
        <w:rPr>
          <w:color w:val="000000"/>
          <w:sz w:val="28"/>
          <w:szCs w:val="28"/>
        </w:rPr>
        <w:t>Енотаевского</w:t>
      </w:r>
      <w:proofErr w:type="spellEnd"/>
      <w:r w:rsidR="00093EF6" w:rsidRPr="007C3F50">
        <w:rPr>
          <w:color w:val="000000"/>
          <w:sz w:val="28"/>
          <w:szCs w:val="28"/>
        </w:rPr>
        <w:t xml:space="preserve"> муниципального </w:t>
      </w:r>
      <w:r w:rsidR="008314B2" w:rsidRPr="007C3F50">
        <w:rPr>
          <w:color w:val="000000"/>
          <w:sz w:val="28"/>
          <w:szCs w:val="28"/>
        </w:rPr>
        <w:t xml:space="preserve">района </w:t>
      </w:r>
      <w:r w:rsidR="008214F2" w:rsidRPr="007C3F50">
        <w:rPr>
          <w:color w:val="000000"/>
          <w:sz w:val="28"/>
          <w:szCs w:val="28"/>
        </w:rPr>
        <w:t xml:space="preserve">Астраханской области» </w:t>
      </w:r>
      <w:r w:rsidR="008214F2" w:rsidRPr="007C3F50">
        <w:rPr>
          <w:sz w:val="28"/>
          <w:szCs w:val="28"/>
        </w:rPr>
        <w:t xml:space="preserve">(географические координаты </w:t>
      </w:r>
      <w:r w:rsidR="00401A2F" w:rsidRPr="007C3F50">
        <w:rPr>
          <w:sz w:val="28"/>
          <w:szCs w:val="28"/>
        </w:rPr>
        <w:t>46.907265</w:t>
      </w:r>
      <w:r w:rsidR="00093EF6" w:rsidRPr="007C3F50">
        <w:rPr>
          <w:sz w:val="28"/>
          <w:szCs w:val="28"/>
        </w:rPr>
        <w:t xml:space="preserve"> </w:t>
      </w:r>
      <w:proofErr w:type="spellStart"/>
      <w:r w:rsidR="008214F2" w:rsidRPr="007C3F50">
        <w:rPr>
          <w:sz w:val="28"/>
          <w:szCs w:val="28"/>
        </w:rPr>
        <w:t>с.ш</w:t>
      </w:r>
      <w:proofErr w:type="spellEnd"/>
      <w:r w:rsidR="008214F2" w:rsidRPr="007C3F50">
        <w:rPr>
          <w:sz w:val="28"/>
          <w:szCs w:val="28"/>
        </w:rPr>
        <w:t xml:space="preserve">. </w:t>
      </w:r>
      <w:r w:rsidR="00093EF6" w:rsidRPr="007C3F50">
        <w:rPr>
          <w:sz w:val="28"/>
          <w:szCs w:val="28"/>
        </w:rPr>
        <w:t>47.</w:t>
      </w:r>
      <w:r w:rsidR="00401A2F" w:rsidRPr="007C3F50">
        <w:rPr>
          <w:sz w:val="28"/>
          <w:szCs w:val="28"/>
        </w:rPr>
        <w:t>470394</w:t>
      </w:r>
      <w:r w:rsidRPr="007C3F50">
        <w:rPr>
          <w:sz w:val="28"/>
          <w:szCs w:val="28"/>
        </w:rPr>
        <w:t xml:space="preserve"> </w:t>
      </w:r>
      <w:proofErr w:type="spellStart"/>
      <w:r w:rsidRPr="007C3F50">
        <w:rPr>
          <w:sz w:val="28"/>
          <w:szCs w:val="28"/>
        </w:rPr>
        <w:t>в.д</w:t>
      </w:r>
      <w:proofErr w:type="spellEnd"/>
      <w:r w:rsidRPr="007C3F50">
        <w:rPr>
          <w:sz w:val="28"/>
          <w:szCs w:val="28"/>
        </w:rPr>
        <w:t>.);</w:t>
      </w:r>
    </w:p>
    <w:p w:rsidR="004D2BFA" w:rsidRPr="007C3F50" w:rsidRDefault="00CF59D6" w:rsidP="00CF59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F50">
        <w:rPr>
          <w:sz w:val="28"/>
          <w:szCs w:val="28"/>
        </w:rPr>
        <w:t xml:space="preserve">- </w:t>
      </w:r>
      <w:r w:rsidR="00F07687" w:rsidRPr="007C3F50">
        <w:rPr>
          <w:sz w:val="28"/>
          <w:szCs w:val="28"/>
        </w:rPr>
        <w:t>неблагополучный</w:t>
      </w:r>
      <w:r w:rsidR="004D2BFA" w:rsidRPr="007C3F50">
        <w:rPr>
          <w:sz w:val="28"/>
          <w:szCs w:val="28"/>
        </w:rPr>
        <w:t xml:space="preserve"> пункт по бруце</w:t>
      </w:r>
      <w:r w:rsidR="00B75C55" w:rsidRPr="007C3F50">
        <w:rPr>
          <w:sz w:val="28"/>
          <w:szCs w:val="28"/>
        </w:rPr>
        <w:t xml:space="preserve">ллезу крупного рогатого скота – </w:t>
      </w:r>
      <w:r w:rsidR="00F07687" w:rsidRPr="007C3F50">
        <w:rPr>
          <w:sz w:val="28"/>
          <w:szCs w:val="28"/>
        </w:rPr>
        <w:t>терр</w:t>
      </w:r>
      <w:r w:rsidR="00F07687" w:rsidRPr="007C3F50">
        <w:rPr>
          <w:sz w:val="28"/>
          <w:szCs w:val="28"/>
        </w:rPr>
        <w:t>и</w:t>
      </w:r>
      <w:r w:rsidR="00F07687" w:rsidRPr="007C3F50">
        <w:rPr>
          <w:sz w:val="28"/>
          <w:szCs w:val="28"/>
        </w:rPr>
        <w:lastRenderedPageBreak/>
        <w:t>торию</w:t>
      </w:r>
      <w:r w:rsidR="00131E74" w:rsidRPr="007C3F50">
        <w:rPr>
          <w:sz w:val="28"/>
          <w:szCs w:val="28"/>
        </w:rPr>
        <w:t xml:space="preserve"> </w:t>
      </w:r>
      <w:r w:rsidR="00093EF6" w:rsidRPr="007C3F50">
        <w:rPr>
          <w:color w:val="000000"/>
          <w:sz w:val="28"/>
          <w:szCs w:val="28"/>
        </w:rPr>
        <w:t>муниципального образования «</w:t>
      </w:r>
      <w:r w:rsidR="00C77ABE" w:rsidRPr="007C3F50">
        <w:rPr>
          <w:color w:val="000000"/>
          <w:sz w:val="28"/>
          <w:szCs w:val="28"/>
        </w:rPr>
        <w:t xml:space="preserve">Сельское поселение </w:t>
      </w:r>
      <w:proofErr w:type="spellStart"/>
      <w:r w:rsidR="00C77ABE" w:rsidRPr="007C3F50">
        <w:rPr>
          <w:color w:val="000000"/>
          <w:sz w:val="28"/>
          <w:szCs w:val="28"/>
        </w:rPr>
        <w:t>Средневолжский</w:t>
      </w:r>
      <w:proofErr w:type="spellEnd"/>
      <w:r w:rsidR="00C77ABE" w:rsidRPr="007C3F50">
        <w:rPr>
          <w:color w:val="000000"/>
          <w:sz w:val="28"/>
          <w:szCs w:val="28"/>
        </w:rPr>
        <w:t xml:space="preserve"> сельсовет </w:t>
      </w:r>
      <w:proofErr w:type="spellStart"/>
      <w:r w:rsidR="00C77ABE" w:rsidRPr="007C3F50">
        <w:rPr>
          <w:color w:val="000000"/>
          <w:sz w:val="28"/>
          <w:szCs w:val="28"/>
        </w:rPr>
        <w:t>Енотаевского</w:t>
      </w:r>
      <w:proofErr w:type="spellEnd"/>
      <w:r w:rsidR="00C77ABE" w:rsidRPr="007C3F50">
        <w:rPr>
          <w:color w:val="000000"/>
          <w:sz w:val="28"/>
          <w:szCs w:val="28"/>
        </w:rPr>
        <w:t xml:space="preserve"> муниципального района Астраханской области</w:t>
      </w:r>
      <w:r w:rsidR="00093EF6" w:rsidRPr="007C3F50">
        <w:rPr>
          <w:color w:val="000000"/>
          <w:sz w:val="28"/>
          <w:szCs w:val="28"/>
        </w:rPr>
        <w:t>»</w:t>
      </w:r>
      <w:r w:rsidR="00742A19" w:rsidRPr="007C3F50">
        <w:rPr>
          <w:color w:val="000000"/>
          <w:sz w:val="28"/>
          <w:szCs w:val="28"/>
        </w:rPr>
        <w:t>.</w:t>
      </w:r>
    </w:p>
    <w:p w:rsidR="004D2BFA" w:rsidRPr="007C3F50" w:rsidRDefault="00CF59D6" w:rsidP="00441D71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2</w:t>
      </w:r>
      <w:r w:rsidR="004D2BFA" w:rsidRPr="007C3F50">
        <w:rPr>
          <w:color w:val="000000"/>
          <w:sz w:val="28"/>
          <w:szCs w:val="28"/>
        </w:rPr>
        <w:t xml:space="preserve">. Установить на территории эпизоотического очага и неблагополучного пункта </w:t>
      </w:r>
      <w:r w:rsidR="004D2BFA" w:rsidRPr="007C3F50">
        <w:rPr>
          <w:sz w:val="28"/>
          <w:szCs w:val="28"/>
        </w:rPr>
        <w:t>ограничительные мероприятия (карантин) по бруцеллезу крупного рог</w:t>
      </w:r>
      <w:r w:rsidR="004D2BFA" w:rsidRPr="007C3F50">
        <w:rPr>
          <w:sz w:val="28"/>
          <w:szCs w:val="28"/>
        </w:rPr>
        <w:t>а</w:t>
      </w:r>
      <w:r w:rsidR="004D2BFA" w:rsidRPr="007C3F50">
        <w:rPr>
          <w:sz w:val="28"/>
          <w:szCs w:val="28"/>
        </w:rPr>
        <w:t xml:space="preserve">того скота на срок проведения всех </w:t>
      </w:r>
      <w:r w:rsidR="00F07687" w:rsidRPr="007C3F50">
        <w:rPr>
          <w:sz w:val="28"/>
          <w:szCs w:val="28"/>
        </w:rPr>
        <w:t>мероприятий, установленных</w:t>
      </w:r>
      <w:r w:rsidR="004D2BFA" w:rsidRPr="007C3F50">
        <w:rPr>
          <w:sz w:val="28"/>
          <w:szCs w:val="28"/>
        </w:rPr>
        <w:t xml:space="preserve"> Ветерина</w:t>
      </w:r>
      <w:r w:rsidR="004D2BFA" w:rsidRPr="007C3F50">
        <w:rPr>
          <w:sz w:val="28"/>
          <w:szCs w:val="28"/>
        </w:rPr>
        <w:t>р</w:t>
      </w:r>
      <w:r w:rsidR="004D2BFA" w:rsidRPr="007C3F50">
        <w:rPr>
          <w:sz w:val="28"/>
          <w:szCs w:val="28"/>
        </w:rPr>
        <w:t>ными правилами.</w:t>
      </w:r>
    </w:p>
    <w:p w:rsidR="004D2BFA" w:rsidRPr="007C3F50" w:rsidRDefault="00CF59D6" w:rsidP="00CF59D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C3F50">
        <w:rPr>
          <w:sz w:val="28"/>
          <w:szCs w:val="28"/>
        </w:rPr>
        <w:t>3</w:t>
      </w:r>
      <w:r w:rsidR="004D2BFA" w:rsidRPr="007C3F50">
        <w:rPr>
          <w:color w:val="000000"/>
          <w:sz w:val="28"/>
          <w:szCs w:val="28"/>
        </w:rPr>
        <w:t>. Запретить на период действия ограничительных мероприятий (кара</w:t>
      </w:r>
      <w:r w:rsidR="004D2BFA" w:rsidRPr="007C3F50">
        <w:rPr>
          <w:color w:val="000000"/>
          <w:sz w:val="28"/>
          <w:szCs w:val="28"/>
        </w:rPr>
        <w:t>н</w:t>
      </w:r>
      <w:r w:rsidR="004D2BFA" w:rsidRPr="007C3F50">
        <w:rPr>
          <w:color w:val="000000"/>
          <w:sz w:val="28"/>
          <w:szCs w:val="28"/>
        </w:rPr>
        <w:t xml:space="preserve">тина): 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в эпизоотическом очаге: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лечение больных животных;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посещение территории посторонними лицами, кроме персонала, выпо</w:t>
      </w:r>
      <w:r w:rsidRPr="007C3F50">
        <w:rPr>
          <w:color w:val="000000"/>
          <w:sz w:val="28"/>
          <w:szCs w:val="28"/>
        </w:rPr>
        <w:t>л</w:t>
      </w:r>
      <w:r w:rsidRPr="007C3F50">
        <w:rPr>
          <w:color w:val="000000"/>
          <w:sz w:val="28"/>
          <w:szCs w:val="28"/>
        </w:rPr>
        <w:t>няющего производственные (технологические) операции, в том числе по о</w:t>
      </w:r>
      <w:r w:rsidRPr="007C3F50">
        <w:rPr>
          <w:color w:val="000000"/>
          <w:sz w:val="28"/>
          <w:szCs w:val="28"/>
        </w:rPr>
        <w:t>б</w:t>
      </w:r>
      <w:r w:rsidRPr="007C3F50">
        <w:rPr>
          <w:color w:val="000000"/>
          <w:sz w:val="28"/>
          <w:szCs w:val="28"/>
        </w:rPr>
        <w:t>служиванию животных, специалистов госветслужбы и привлеченного персон</w:t>
      </w:r>
      <w:r w:rsidRPr="007C3F50">
        <w:rPr>
          <w:color w:val="000000"/>
          <w:sz w:val="28"/>
          <w:szCs w:val="28"/>
        </w:rPr>
        <w:t>а</w:t>
      </w:r>
      <w:r w:rsidRPr="007C3F50">
        <w:rPr>
          <w:color w:val="000000"/>
          <w:sz w:val="28"/>
          <w:szCs w:val="28"/>
        </w:rPr>
        <w:t>ла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ввоз (ввод) и вывоз (вывод) животных, за исключением вывоза живо</w:t>
      </w:r>
      <w:r w:rsidRPr="007C3F50">
        <w:rPr>
          <w:color w:val="000000"/>
          <w:sz w:val="28"/>
          <w:szCs w:val="28"/>
        </w:rPr>
        <w:t>т</w:t>
      </w:r>
      <w:r w:rsidRPr="007C3F50">
        <w:rPr>
          <w:color w:val="000000"/>
          <w:sz w:val="28"/>
          <w:szCs w:val="28"/>
        </w:rPr>
        <w:t>ных на убой на предприятия по убою или оборудованные для этих целей убо</w:t>
      </w:r>
      <w:r w:rsidRPr="007C3F50">
        <w:rPr>
          <w:color w:val="000000"/>
          <w:sz w:val="28"/>
          <w:szCs w:val="28"/>
        </w:rPr>
        <w:t>й</w:t>
      </w:r>
      <w:r w:rsidRPr="007C3F50">
        <w:rPr>
          <w:color w:val="000000"/>
          <w:sz w:val="28"/>
          <w:szCs w:val="28"/>
        </w:rPr>
        <w:t>ные пункты (площадки);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вывоз и использование молока, за исключением молока, прошедшего термическую обработку в соответствии с пунктом 14 Ветеринарных правил;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доение овец и коз, изготовление сыров из овечьего (козьего) молока (в хозяйствах, в которых содержатся овцы (</w:t>
      </w:r>
      <w:r w:rsidR="00F07687" w:rsidRPr="007C3F50">
        <w:rPr>
          <w:color w:val="000000"/>
          <w:sz w:val="28"/>
          <w:szCs w:val="28"/>
        </w:rPr>
        <w:t>или) и</w:t>
      </w:r>
      <w:r w:rsidRPr="007C3F50">
        <w:rPr>
          <w:color w:val="000000"/>
          <w:sz w:val="28"/>
          <w:szCs w:val="28"/>
        </w:rPr>
        <w:t xml:space="preserve"> козы);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выпас (выгул), перемещение и перегруппировк</w:t>
      </w:r>
      <w:r w:rsidR="007C3F50" w:rsidRPr="007C3F50">
        <w:rPr>
          <w:color w:val="000000"/>
          <w:sz w:val="28"/>
          <w:szCs w:val="28"/>
        </w:rPr>
        <w:t>у</w:t>
      </w:r>
      <w:r w:rsidRPr="007C3F50">
        <w:rPr>
          <w:color w:val="000000"/>
          <w:sz w:val="28"/>
          <w:szCs w:val="28"/>
        </w:rPr>
        <w:t xml:space="preserve"> животных;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заготовку и вывоз кормов, с которыми могли иметь контакт больные животные (за исключением кормов, прошедших термическую обработку в с</w:t>
      </w:r>
      <w:r w:rsidRPr="007C3F50">
        <w:rPr>
          <w:color w:val="000000"/>
          <w:sz w:val="28"/>
          <w:szCs w:val="28"/>
        </w:rPr>
        <w:t>о</w:t>
      </w:r>
      <w:r w:rsidRPr="007C3F50">
        <w:rPr>
          <w:color w:val="000000"/>
          <w:sz w:val="28"/>
          <w:szCs w:val="28"/>
        </w:rPr>
        <w:t>ответствии с пунктом 38 Ветеринарных правил);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вывоз инвентаря и иных материально-технических средств;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сбор, обработку, хранение и использование спермы, яйцеклеток и э</w:t>
      </w:r>
      <w:r w:rsidRPr="007C3F50">
        <w:rPr>
          <w:color w:val="000000"/>
          <w:sz w:val="28"/>
          <w:szCs w:val="28"/>
        </w:rPr>
        <w:t>м</w:t>
      </w:r>
      <w:r w:rsidRPr="007C3F50">
        <w:rPr>
          <w:color w:val="000000"/>
          <w:sz w:val="28"/>
          <w:szCs w:val="28"/>
        </w:rPr>
        <w:t>брионов, полученных в эпизоотическом очаге;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использование больных животных и полученного от них приплода для разведения;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использование водоемов, не связанных с другими поверхностными во</w:t>
      </w:r>
      <w:r w:rsidRPr="007C3F50">
        <w:rPr>
          <w:color w:val="000000"/>
          <w:sz w:val="28"/>
          <w:szCs w:val="28"/>
        </w:rPr>
        <w:t>д</w:t>
      </w:r>
      <w:r w:rsidRPr="007C3F50">
        <w:rPr>
          <w:color w:val="000000"/>
          <w:sz w:val="28"/>
          <w:szCs w:val="28"/>
        </w:rPr>
        <w:t>ными объектами, для водопоя здоровых животных в течение 90 календарных дней после последнего поения из них больных животных;</w:t>
      </w:r>
    </w:p>
    <w:p w:rsidR="00E96BEB" w:rsidRPr="007C3F50" w:rsidRDefault="004D2BFA" w:rsidP="00CF59D6">
      <w:pPr>
        <w:pStyle w:val="af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7C3F50">
        <w:rPr>
          <w:color w:val="000000"/>
          <w:sz w:val="28"/>
          <w:szCs w:val="28"/>
        </w:rPr>
        <w:t>- въезд и выезд транспортных средств (за исключением транспортных средств, задействованных в мероприятиях по ликвидации эпизоотического оч</w:t>
      </w:r>
      <w:r w:rsidRPr="007C3F50">
        <w:rPr>
          <w:color w:val="000000"/>
          <w:sz w:val="28"/>
          <w:szCs w:val="28"/>
        </w:rPr>
        <w:t>а</w:t>
      </w:r>
      <w:r w:rsidRPr="007C3F50">
        <w:rPr>
          <w:color w:val="000000"/>
          <w:sz w:val="28"/>
          <w:szCs w:val="28"/>
        </w:rPr>
        <w:t>га и (или) по обеспечению жизнедеятельности людей)</w:t>
      </w:r>
      <w:r w:rsidR="00E96BEB" w:rsidRPr="007C3F50">
        <w:rPr>
          <w:color w:val="000000"/>
          <w:sz w:val="28"/>
          <w:szCs w:val="28"/>
        </w:rPr>
        <w:t>;</w:t>
      </w:r>
    </w:p>
    <w:p w:rsidR="004D2BFA" w:rsidRPr="007C3F50" w:rsidRDefault="00E96BEB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охот</w:t>
      </w:r>
      <w:r w:rsidR="00B75C55" w:rsidRPr="007C3F50">
        <w:rPr>
          <w:color w:val="000000"/>
          <w:sz w:val="28"/>
          <w:szCs w:val="28"/>
        </w:rPr>
        <w:t>у</w:t>
      </w:r>
      <w:r w:rsidRPr="007C3F50">
        <w:rPr>
          <w:color w:val="000000"/>
          <w:sz w:val="28"/>
          <w:szCs w:val="28"/>
        </w:rPr>
        <w:t xml:space="preserve"> на животных, отнесенных </w:t>
      </w:r>
      <w:r w:rsidR="00F07687" w:rsidRPr="007C3F50">
        <w:rPr>
          <w:color w:val="000000"/>
          <w:sz w:val="28"/>
          <w:szCs w:val="28"/>
        </w:rPr>
        <w:t>к охотничьим</w:t>
      </w:r>
      <w:r w:rsidRPr="007C3F50">
        <w:rPr>
          <w:color w:val="000000"/>
          <w:sz w:val="28"/>
          <w:szCs w:val="28"/>
        </w:rPr>
        <w:t xml:space="preserve"> ресурсам, за исключен</w:t>
      </w:r>
      <w:r w:rsidRPr="007C3F50">
        <w:rPr>
          <w:color w:val="000000"/>
          <w:sz w:val="28"/>
          <w:szCs w:val="28"/>
        </w:rPr>
        <w:t>и</w:t>
      </w:r>
      <w:r w:rsidRPr="007C3F50">
        <w:rPr>
          <w:color w:val="000000"/>
          <w:sz w:val="28"/>
          <w:szCs w:val="28"/>
        </w:rPr>
        <w:t>ем охоты в целях регулирования численности охотничьих ресурсов</w:t>
      </w:r>
      <w:r w:rsidR="00CF59D6" w:rsidRPr="007C3F50">
        <w:rPr>
          <w:color w:val="000000"/>
          <w:sz w:val="28"/>
          <w:szCs w:val="28"/>
        </w:rPr>
        <w:t>;</w:t>
      </w:r>
    </w:p>
    <w:p w:rsidR="004D2BFA" w:rsidRPr="007C3F50" w:rsidRDefault="00CF59D6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в</w:t>
      </w:r>
      <w:r w:rsidR="004D2BFA" w:rsidRPr="007C3F50">
        <w:rPr>
          <w:color w:val="000000"/>
          <w:sz w:val="28"/>
          <w:szCs w:val="28"/>
        </w:rPr>
        <w:t xml:space="preserve"> неблагополучном пункте:</w:t>
      </w:r>
    </w:p>
    <w:p w:rsidR="004D2BFA" w:rsidRPr="007C3F50" w:rsidRDefault="004D2BFA" w:rsidP="00CF59D6">
      <w:pPr>
        <w:pStyle w:val="af3"/>
        <w:spacing w:before="0" w:after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проведение ярмарок, выставок (аукционов) и других мероприятий, св</w:t>
      </w:r>
      <w:r w:rsidRPr="007C3F50">
        <w:rPr>
          <w:color w:val="000000"/>
          <w:sz w:val="28"/>
          <w:szCs w:val="28"/>
        </w:rPr>
        <w:t>я</w:t>
      </w:r>
      <w:r w:rsidRPr="007C3F50">
        <w:rPr>
          <w:color w:val="000000"/>
          <w:sz w:val="28"/>
          <w:szCs w:val="28"/>
        </w:rPr>
        <w:t>занных с перемещением и скоплением восприимчивых животных.</w:t>
      </w:r>
    </w:p>
    <w:p w:rsidR="004D2BFA" w:rsidRPr="007C3F50" w:rsidRDefault="00CF59D6" w:rsidP="00CF59D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4</w:t>
      </w:r>
      <w:r w:rsidR="004D2BFA" w:rsidRPr="007C3F50">
        <w:rPr>
          <w:color w:val="000000"/>
          <w:sz w:val="28"/>
          <w:szCs w:val="28"/>
        </w:rPr>
        <w:t>. Утвердить прилагаемый план мероприятий по ликвидации очага бру</w:t>
      </w:r>
      <w:r w:rsidR="004D2BFA" w:rsidRPr="007C3F50">
        <w:rPr>
          <w:color w:val="000000"/>
          <w:sz w:val="28"/>
          <w:szCs w:val="28"/>
        </w:rPr>
        <w:t>ц</w:t>
      </w:r>
      <w:r w:rsidR="004D2BFA" w:rsidRPr="007C3F50">
        <w:rPr>
          <w:color w:val="000000"/>
          <w:sz w:val="28"/>
          <w:szCs w:val="28"/>
        </w:rPr>
        <w:t>еллеза крупного рогатого скота</w:t>
      </w:r>
      <w:r w:rsidR="00E55BB7" w:rsidRPr="007C3F50">
        <w:rPr>
          <w:color w:val="000000"/>
          <w:sz w:val="28"/>
          <w:szCs w:val="28"/>
        </w:rPr>
        <w:t xml:space="preserve"> на территории</w:t>
      </w:r>
      <w:r w:rsidR="00584266" w:rsidRPr="007C3F50">
        <w:rPr>
          <w:sz w:val="28"/>
          <w:szCs w:val="28"/>
        </w:rPr>
        <w:t xml:space="preserve"> крестьянского (фермерского) х</w:t>
      </w:r>
      <w:r w:rsidR="00584266" w:rsidRPr="007C3F50">
        <w:rPr>
          <w:sz w:val="28"/>
          <w:szCs w:val="28"/>
        </w:rPr>
        <w:t>о</w:t>
      </w:r>
      <w:r w:rsidR="00584266" w:rsidRPr="007C3F50">
        <w:rPr>
          <w:sz w:val="28"/>
          <w:szCs w:val="28"/>
        </w:rPr>
        <w:t xml:space="preserve">зяйства </w:t>
      </w:r>
      <w:proofErr w:type="spellStart"/>
      <w:r w:rsidR="00C77ABE" w:rsidRPr="007C3F50">
        <w:rPr>
          <w:sz w:val="28"/>
          <w:szCs w:val="28"/>
        </w:rPr>
        <w:t>Успанова</w:t>
      </w:r>
      <w:proofErr w:type="spellEnd"/>
      <w:r w:rsidR="00C77ABE" w:rsidRPr="007C3F50">
        <w:rPr>
          <w:sz w:val="28"/>
          <w:szCs w:val="28"/>
        </w:rPr>
        <w:t xml:space="preserve"> Амангельды </w:t>
      </w:r>
      <w:proofErr w:type="spellStart"/>
      <w:r w:rsidR="00C77ABE" w:rsidRPr="007C3F50">
        <w:rPr>
          <w:sz w:val="28"/>
          <w:szCs w:val="28"/>
        </w:rPr>
        <w:t>Тунчеевича</w:t>
      </w:r>
      <w:proofErr w:type="spellEnd"/>
      <w:r w:rsidR="00C77ABE" w:rsidRPr="007C3F50">
        <w:rPr>
          <w:sz w:val="28"/>
          <w:szCs w:val="28"/>
        </w:rPr>
        <w:t xml:space="preserve"> </w:t>
      </w:r>
      <w:r w:rsidR="00C77ABE" w:rsidRPr="007C3F50">
        <w:rPr>
          <w:color w:val="000000"/>
          <w:sz w:val="28"/>
          <w:szCs w:val="28"/>
        </w:rPr>
        <w:t xml:space="preserve">муниципального образования </w:t>
      </w:r>
      <w:r w:rsidR="00C77ABE" w:rsidRPr="007C3F50">
        <w:rPr>
          <w:color w:val="000000"/>
          <w:sz w:val="28"/>
          <w:szCs w:val="28"/>
        </w:rPr>
        <w:lastRenderedPageBreak/>
        <w:t xml:space="preserve">«Сельское поселение </w:t>
      </w:r>
      <w:proofErr w:type="spellStart"/>
      <w:r w:rsidR="00C77ABE" w:rsidRPr="007C3F50">
        <w:rPr>
          <w:color w:val="000000"/>
          <w:sz w:val="28"/>
          <w:szCs w:val="28"/>
        </w:rPr>
        <w:t>Средневолжский</w:t>
      </w:r>
      <w:proofErr w:type="spellEnd"/>
      <w:r w:rsidR="00C77ABE" w:rsidRPr="007C3F50">
        <w:rPr>
          <w:color w:val="000000"/>
          <w:sz w:val="28"/>
          <w:szCs w:val="28"/>
        </w:rPr>
        <w:t xml:space="preserve"> сельсовет </w:t>
      </w:r>
      <w:proofErr w:type="spellStart"/>
      <w:r w:rsidR="00C77ABE" w:rsidRPr="007C3F50">
        <w:rPr>
          <w:color w:val="000000"/>
          <w:sz w:val="28"/>
          <w:szCs w:val="28"/>
        </w:rPr>
        <w:t>Енотаевского</w:t>
      </w:r>
      <w:proofErr w:type="spellEnd"/>
      <w:r w:rsidR="00C77ABE" w:rsidRPr="007C3F50">
        <w:rPr>
          <w:color w:val="000000"/>
          <w:sz w:val="28"/>
          <w:szCs w:val="28"/>
        </w:rPr>
        <w:t xml:space="preserve"> муниципального района Астраханской области» </w:t>
      </w:r>
      <w:r w:rsidR="00584266" w:rsidRPr="007C3F50">
        <w:rPr>
          <w:sz w:val="28"/>
          <w:szCs w:val="28"/>
        </w:rPr>
        <w:t>(географические координаты</w:t>
      </w:r>
      <w:r w:rsidR="00401A2F" w:rsidRPr="007C3F50">
        <w:rPr>
          <w:sz w:val="28"/>
          <w:szCs w:val="28"/>
        </w:rPr>
        <w:t xml:space="preserve"> 46.907265 </w:t>
      </w:r>
      <w:proofErr w:type="spellStart"/>
      <w:r w:rsidR="00401A2F" w:rsidRPr="007C3F50">
        <w:rPr>
          <w:sz w:val="28"/>
          <w:szCs w:val="28"/>
        </w:rPr>
        <w:t>с.ш</w:t>
      </w:r>
      <w:proofErr w:type="spellEnd"/>
      <w:r w:rsidR="00401A2F" w:rsidRPr="007C3F50">
        <w:rPr>
          <w:sz w:val="28"/>
          <w:szCs w:val="28"/>
        </w:rPr>
        <w:t xml:space="preserve">. 47.470394 </w:t>
      </w:r>
      <w:proofErr w:type="spellStart"/>
      <w:r w:rsidR="00401A2F" w:rsidRPr="007C3F50">
        <w:rPr>
          <w:sz w:val="28"/>
          <w:szCs w:val="28"/>
        </w:rPr>
        <w:t>в.д</w:t>
      </w:r>
      <w:proofErr w:type="spellEnd"/>
      <w:r w:rsidR="00401A2F" w:rsidRPr="007C3F50">
        <w:rPr>
          <w:sz w:val="28"/>
          <w:szCs w:val="28"/>
        </w:rPr>
        <w:t>.</w:t>
      </w:r>
      <w:r w:rsidR="00584266" w:rsidRPr="007C3F50">
        <w:rPr>
          <w:sz w:val="28"/>
          <w:szCs w:val="28"/>
        </w:rPr>
        <w:t>)</w:t>
      </w:r>
      <w:r w:rsidR="00093EF6" w:rsidRPr="007C3F50">
        <w:rPr>
          <w:sz w:val="28"/>
          <w:szCs w:val="28"/>
        </w:rPr>
        <w:t>.</w:t>
      </w:r>
    </w:p>
    <w:p w:rsidR="00BF5A0B" w:rsidRPr="007C3F50" w:rsidRDefault="00CF59D6" w:rsidP="00CF59D6">
      <w:pPr>
        <w:ind w:firstLine="709"/>
        <w:jc w:val="both"/>
        <w:rPr>
          <w:sz w:val="28"/>
          <w:szCs w:val="28"/>
        </w:rPr>
      </w:pPr>
      <w:r w:rsidRPr="007C3F50">
        <w:rPr>
          <w:sz w:val="28"/>
          <w:szCs w:val="28"/>
        </w:rPr>
        <w:t>5</w:t>
      </w:r>
      <w:r w:rsidR="00BF5A0B" w:rsidRPr="007C3F50">
        <w:rPr>
          <w:sz w:val="28"/>
          <w:szCs w:val="28"/>
        </w:rPr>
        <w:t>. Отделу сопровождения государственных информационных систем, о</w:t>
      </w:r>
      <w:r w:rsidR="00BF5A0B" w:rsidRPr="007C3F50">
        <w:rPr>
          <w:sz w:val="28"/>
          <w:szCs w:val="28"/>
        </w:rPr>
        <w:t>б</w:t>
      </w:r>
      <w:r w:rsidR="00BF5A0B" w:rsidRPr="007C3F50">
        <w:rPr>
          <w:sz w:val="28"/>
          <w:szCs w:val="28"/>
        </w:rPr>
        <w:t>работки и защиты информации:</w:t>
      </w:r>
    </w:p>
    <w:p w:rsidR="00BF5A0B" w:rsidRPr="007C3F50" w:rsidRDefault="00CF59D6" w:rsidP="00CF59D6">
      <w:pPr>
        <w:ind w:firstLine="709"/>
        <w:jc w:val="both"/>
        <w:rPr>
          <w:sz w:val="28"/>
          <w:szCs w:val="28"/>
        </w:rPr>
      </w:pPr>
      <w:r w:rsidRPr="007C3F50">
        <w:rPr>
          <w:sz w:val="28"/>
          <w:szCs w:val="28"/>
        </w:rPr>
        <w:t>5</w:t>
      </w:r>
      <w:r w:rsidR="00BF5A0B" w:rsidRPr="007C3F50">
        <w:rPr>
          <w:sz w:val="28"/>
          <w:szCs w:val="28"/>
        </w:rPr>
        <w:t>.1. Обеспечить официальное опубликование настоящего постановления.</w:t>
      </w:r>
    </w:p>
    <w:p w:rsidR="008F01FC" w:rsidRPr="007C3F50" w:rsidRDefault="00CF59D6" w:rsidP="00CF59D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7C3F50">
        <w:rPr>
          <w:color w:val="000000"/>
          <w:sz w:val="28"/>
          <w:szCs w:val="28"/>
        </w:rPr>
        <w:t>5</w:t>
      </w:r>
      <w:r w:rsidR="00BF5A0B" w:rsidRPr="007C3F50">
        <w:rPr>
          <w:color w:val="000000"/>
          <w:sz w:val="28"/>
          <w:szCs w:val="28"/>
        </w:rPr>
        <w:t>.2. Направить настоящее постановление</w:t>
      </w:r>
      <w:r w:rsidR="008F01FC" w:rsidRPr="007C3F50">
        <w:rPr>
          <w:color w:val="000000"/>
          <w:sz w:val="28"/>
          <w:szCs w:val="28"/>
        </w:rPr>
        <w:t>:</w:t>
      </w:r>
    </w:p>
    <w:p w:rsidR="008F01FC" w:rsidRPr="007C3F50" w:rsidRDefault="008F01FC" w:rsidP="00CF59D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C3F50">
        <w:rPr>
          <w:color w:val="000000"/>
          <w:sz w:val="28"/>
          <w:szCs w:val="28"/>
        </w:rPr>
        <w:t>- в течение 7 рабочих дней со дня подписания в Думу Астраханской обл</w:t>
      </w:r>
      <w:r w:rsidRPr="007C3F50">
        <w:rPr>
          <w:color w:val="000000"/>
          <w:sz w:val="28"/>
          <w:szCs w:val="28"/>
        </w:rPr>
        <w:t>а</w:t>
      </w:r>
      <w:r w:rsidRPr="007C3F50">
        <w:rPr>
          <w:color w:val="000000"/>
          <w:sz w:val="28"/>
          <w:szCs w:val="28"/>
        </w:rPr>
        <w:t>сти;</w:t>
      </w:r>
    </w:p>
    <w:p w:rsidR="008F01FC" w:rsidRPr="007C3F50" w:rsidRDefault="008F01FC" w:rsidP="00CF59D6">
      <w:pPr>
        <w:ind w:firstLine="709"/>
        <w:jc w:val="both"/>
        <w:rPr>
          <w:sz w:val="28"/>
          <w:szCs w:val="28"/>
        </w:rPr>
      </w:pPr>
      <w:r w:rsidRPr="007C3F50">
        <w:rPr>
          <w:sz w:val="28"/>
          <w:szCs w:val="28"/>
        </w:rPr>
        <w:t>- в течение 7 рабочих дней со дня официального опубликования в Упра</w:t>
      </w:r>
      <w:r w:rsidRPr="007C3F50">
        <w:rPr>
          <w:sz w:val="28"/>
          <w:szCs w:val="28"/>
        </w:rPr>
        <w:t>в</w:t>
      </w:r>
      <w:r w:rsidRPr="007C3F50">
        <w:rPr>
          <w:sz w:val="28"/>
          <w:szCs w:val="28"/>
        </w:rPr>
        <w:t>ление Министерства юстиции Российской Федерации по Астраханской обл</w:t>
      </w:r>
      <w:r w:rsidRPr="007C3F50">
        <w:rPr>
          <w:sz w:val="28"/>
          <w:szCs w:val="28"/>
        </w:rPr>
        <w:t>а</w:t>
      </w:r>
      <w:r w:rsidRPr="007C3F50">
        <w:rPr>
          <w:sz w:val="28"/>
          <w:szCs w:val="28"/>
        </w:rPr>
        <w:t>сти;</w:t>
      </w:r>
    </w:p>
    <w:p w:rsidR="00BF5A0B" w:rsidRPr="007C3F50" w:rsidRDefault="008F01FC" w:rsidP="00CF59D6">
      <w:pPr>
        <w:ind w:firstLine="709"/>
        <w:jc w:val="both"/>
        <w:rPr>
          <w:sz w:val="28"/>
          <w:szCs w:val="28"/>
        </w:rPr>
      </w:pPr>
      <w:r w:rsidRPr="007C3F50">
        <w:rPr>
          <w:sz w:val="28"/>
          <w:szCs w:val="28"/>
        </w:rPr>
        <w:t>- не позднее 7 рабочих дней со дня подписания в прокуратуру Астраха</w:t>
      </w:r>
      <w:r w:rsidRPr="007C3F50">
        <w:rPr>
          <w:sz w:val="28"/>
          <w:szCs w:val="28"/>
        </w:rPr>
        <w:t>н</w:t>
      </w:r>
      <w:r w:rsidRPr="007C3F50">
        <w:rPr>
          <w:sz w:val="28"/>
          <w:szCs w:val="28"/>
        </w:rPr>
        <w:t xml:space="preserve">ской области, </w:t>
      </w:r>
      <w:r w:rsidRPr="007C3F50">
        <w:rPr>
          <w:color w:val="000000"/>
          <w:sz w:val="28"/>
          <w:szCs w:val="28"/>
        </w:rPr>
        <w:t>поставщикам справочно-правовых систем «КонсультантПлюс» ООО «АИЦ «КонсультантПлюс», «ГАРАНТ» ООО «Астрахань-Гарант-Сервис».</w:t>
      </w:r>
    </w:p>
    <w:p w:rsidR="00BF5A0B" w:rsidRPr="007C3F50" w:rsidRDefault="00CF59D6" w:rsidP="00CF59D6">
      <w:pPr>
        <w:ind w:firstLine="709"/>
        <w:jc w:val="both"/>
        <w:rPr>
          <w:sz w:val="28"/>
          <w:szCs w:val="28"/>
        </w:rPr>
      </w:pPr>
      <w:r w:rsidRPr="007C3F50">
        <w:rPr>
          <w:sz w:val="28"/>
          <w:szCs w:val="28"/>
        </w:rPr>
        <w:t>5</w:t>
      </w:r>
      <w:r w:rsidR="00BF5A0B" w:rsidRPr="007C3F50">
        <w:rPr>
          <w:sz w:val="28"/>
          <w:szCs w:val="28"/>
        </w:rPr>
        <w:t>.</w:t>
      </w:r>
      <w:r w:rsidR="008F01FC" w:rsidRPr="007C3F50">
        <w:rPr>
          <w:sz w:val="28"/>
          <w:szCs w:val="28"/>
        </w:rPr>
        <w:t>3</w:t>
      </w:r>
      <w:r w:rsidR="00BF5A0B" w:rsidRPr="007C3F50">
        <w:rPr>
          <w:sz w:val="28"/>
          <w:szCs w:val="28"/>
        </w:rPr>
        <w:t>. Обеспечить размещение настоящего постановления в течение 5 раб</w:t>
      </w:r>
      <w:r w:rsidR="00BF5A0B" w:rsidRPr="007C3F50">
        <w:rPr>
          <w:sz w:val="28"/>
          <w:szCs w:val="28"/>
        </w:rPr>
        <w:t>о</w:t>
      </w:r>
      <w:r w:rsidR="00BF5A0B" w:rsidRPr="007C3F50">
        <w:rPr>
          <w:sz w:val="28"/>
          <w:szCs w:val="28"/>
        </w:rPr>
        <w:t xml:space="preserve">чих дней со дня </w:t>
      </w:r>
      <w:r w:rsidR="007C3F50" w:rsidRPr="007C3F50">
        <w:rPr>
          <w:sz w:val="28"/>
          <w:szCs w:val="28"/>
        </w:rPr>
        <w:t xml:space="preserve">его </w:t>
      </w:r>
      <w:r w:rsidR="00BF5A0B" w:rsidRPr="007C3F50">
        <w:rPr>
          <w:sz w:val="28"/>
          <w:szCs w:val="28"/>
        </w:rPr>
        <w:t xml:space="preserve">подписания на официальном сайте службы ветеринарии Астраханской области </w:t>
      </w:r>
      <w:hyperlink r:id="rId9" w:history="1">
        <w:r w:rsidR="00BF5A0B" w:rsidRPr="007C3F50">
          <w:rPr>
            <w:rStyle w:val="a7"/>
            <w:sz w:val="28"/>
            <w:szCs w:val="28"/>
          </w:rPr>
          <w:t>http://vet.astrobl.ru/</w:t>
        </w:r>
      </w:hyperlink>
      <w:r w:rsidR="00BF5A0B" w:rsidRPr="007C3F50">
        <w:rPr>
          <w:sz w:val="28"/>
          <w:szCs w:val="28"/>
        </w:rPr>
        <w:t xml:space="preserve"> в сети «Интернет».</w:t>
      </w:r>
    </w:p>
    <w:p w:rsidR="00BF5A0B" w:rsidRPr="007C3F50" w:rsidRDefault="00CF59D6" w:rsidP="00CF59D6">
      <w:pPr>
        <w:ind w:firstLine="709"/>
        <w:jc w:val="both"/>
        <w:rPr>
          <w:sz w:val="28"/>
          <w:szCs w:val="28"/>
        </w:rPr>
      </w:pPr>
      <w:r w:rsidRPr="007C3F50">
        <w:rPr>
          <w:sz w:val="28"/>
          <w:szCs w:val="28"/>
        </w:rPr>
        <w:t>6</w:t>
      </w:r>
      <w:r w:rsidR="00BF5A0B" w:rsidRPr="007C3F50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4D2BFA" w:rsidRPr="007C3F50" w:rsidRDefault="004D2BFA">
      <w:pPr>
        <w:widowControl w:val="0"/>
        <w:autoSpaceDE w:val="0"/>
        <w:ind w:left="-284" w:firstLine="1004"/>
        <w:jc w:val="both"/>
        <w:rPr>
          <w:color w:val="000000"/>
          <w:sz w:val="28"/>
          <w:szCs w:val="28"/>
        </w:rPr>
      </w:pPr>
    </w:p>
    <w:p w:rsidR="004D2BFA" w:rsidRPr="007C3F50" w:rsidRDefault="004D2BFA">
      <w:pPr>
        <w:widowControl w:val="0"/>
        <w:autoSpaceDE w:val="0"/>
        <w:ind w:left="-284" w:hanging="142"/>
        <w:jc w:val="both"/>
        <w:rPr>
          <w:sz w:val="28"/>
          <w:szCs w:val="28"/>
        </w:rPr>
      </w:pPr>
    </w:p>
    <w:p w:rsidR="004D2BFA" w:rsidRPr="007C3F50" w:rsidRDefault="004D2BFA">
      <w:pPr>
        <w:widowControl w:val="0"/>
        <w:autoSpaceDE w:val="0"/>
        <w:ind w:left="-284" w:hanging="142"/>
        <w:jc w:val="both"/>
        <w:rPr>
          <w:sz w:val="28"/>
          <w:szCs w:val="28"/>
        </w:rPr>
      </w:pPr>
    </w:p>
    <w:p w:rsidR="004C17F5" w:rsidRPr="007C3F50" w:rsidRDefault="004D2BFA" w:rsidP="00D25465">
      <w:pPr>
        <w:widowControl w:val="0"/>
        <w:autoSpaceDE w:val="0"/>
        <w:ind w:left="-426"/>
        <w:jc w:val="both"/>
        <w:rPr>
          <w:sz w:val="28"/>
          <w:szCs w:val="28"/>
        </w:rPr>
      </w:pPr>
      <w:r w:rsidRPr="007C3F50">
        <w:rPr>
          <w:sz w:val="28"/>
          <w:szCs w:val="28"/>
        </w:rPr>
        <w:t xml:space="preserve"> </w:t>
      </w:r>
      <w:r w:rsidR="008214F2" w:rsidRPr="007C3F50">
        <w:rPr>
          <w:sz w:val="28"/>
          <w:szCs w:val="28"/>
        </w:rPr>
        <w:t>Р</w:t>
      </w:r>
      <w:r w:rsidR="00F57FC9" w:rsidRPr="007C3F50">
        <w:rPr>
          <w:sz w:val="28"/>
          <w:szCs w:val="28"/>
        </w:rPr>
        <w:t>уководител</w:t>
      </w:r>
      <w:r w:rsidR="008214F2" w:rsidRPr="007C3F50">
        <w:rPr>
          <w:sz w:val="28"/>
          <w:szCs w:val="28"/>
        </w:rPr>
        <w:t>ь</w:t>
      </w:r>
      <w:r w:rsidR="00477B5E" w:rsidRPr="007C3F50">
        <w:rPr>
          <w:sz w:val="28"/>
          <w:szCs w:val="28"/>
        </w:rPr>
        <w:t xml:space="preserve"> службы                                                                    </w:t>
      </w:r>
      <w:r w:rsidR="008603C0" w:rsidRPr="007C3F50">
        <w:rPr>
          <w:sz w:val="28"/>
          <w:szCs w:val="28"/>
        </w:rPr>
        <w:t xml:space="preserve">      </w:t>
      </w:r>
      <w:r w:rsidR="00222C67" w:rsidRPr="007C3F50">
        <w:rPr>
          <w:sz w:val="28"/>
          <w:szCs w:val="28"/>
        </w:rPr>
        <w:t xml:space="preserve"> </w:t>
      </w:r>
      <w:r w:rsidR="008214F2" w:rsidRPr="007C3F50">
        <w:rPr>
          <w:sz w:val="28"/>
          <w:szCs w:val="28"/>
        </w:rPr>
        <w:t xml:space="preserve">  </w:t>
      </w:r>
      <w:r w:rsidR="00222C67" w:rsidRPr="007C3F50">
        <w:rPr>
          <w:sz w:val="28"/>
          <w:szCs w:val="28"/>
        </w:rPr>
        <w:t xml:space="preserve"> </w:t>
      </w:r>
      <w:r w:rsidR="008214F2" w:rsidRPr="007C3F50">
        <w:rPr>
          <w:sz w:val="28"/>
          <w:szCs w:val="28"/>
        </w:rPr>
        <w:t>В.В. Мамонтов</w:t>
      </w: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rPr>
          <w:sz w:val="28"/>
          <w:szCs w:val="28"/>
        </w:rPr>
      </w:pPr>
    </w:p>
    <w:p w:rsidR="004C17F5" w:rsidRPr="007C3F50" w:rsidRDefault="004C17F5" w:rsidP="00D25465">
      <w:pPr>
        <w:widowControl w:val="0"/>
        <w:autoSpaceDE w:val="0"/>
        <w:ind w:left="-426"/>
        <w:jc w:val="both"/>
        <w:sectPr w:rsidR="004C17F5" w:rsidRPr="007C3F50" w:rsidSect="003D400A">
          <w:headerReference w:type="default" r:id="rId10"/>
          <w:pgSz w:w="11906" w:h="16838"/>
          <w:pgMar w:top="1134" w:right="567" w:bottom="993" w:left="1701" w:header="709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4734"/>
      </w:tblGrid>
      <w:tr w:rsidR="004D2BFA" w:rsidRPr="007C3F50">
        <w:trPr>
          <w:trHeight w:val="239"/>
        </w:trPr>
        <w:tc>
          <w:tcPr>
            <w:tcW w:w="14734" w:type="dxa"/>
            <w:shd w:val="clear" w:color="auto" w:fill="auto"/>
          </w:tcPr>
          <w:p w:rsidR="004D2BFA" w:rsidRPr="007C3F50" w:rsidRDefault="004D2BFA">
            <w:pPr>
              <w:spacing w:line="360" w:lineRule="auto"/>
              <w:ind w:right="-9437"/>
              <w:jc w:val="both"/>
            </w:pPr>
            <w:r w:rsidRPr="007C3F50">
              <w:lastRenderedPageBreak/>
              <w:t xml:space="preserve">                                                                                                                                                                       </w:t>
            </w:r>
            <w:r w:rsidR="00391422" w:rsidRPr="007C3F50">
              <w:t xml:space="preserve">             </w:t>
            </w:r>
            <w:r w:rsidRPr="007C3F50">
              <w:t>УТВЕРЖДЕН</w:t>
            </w:r>
          </w:p>
          <w:p w:rsidR="004D2BFA" w:rsidRPr="007C3F50" w:rsidRDefault="004D2BFA">
            <w:pPr>
              <w:ind w:right="-9437"/>
            </w:pPr>
            <w:r w:rsidRPr="007C3F50">
              <w:t xml:space="preserve">                                                                                                                                                                       </w:t>
            </w:r>
            <w:r w:rsidR="002B74DC" w:rsidRPr="007C3F50">
              <w:t xml:space="preserve">             </w:t>
            </w:r>
            <w:r w:rsidRPr="007C3F50">
              <w:t>постановлением</w:t>
            </w:r>
          </w:p>
          <w:p w:rsidR="004D2BFA" w:rsidRPr="007C3F50" w:rsidRDefault="004D2BFA">
            <w:pPr>
              <w:ind w:right="-9437"/>
            </w:pPr>
            <w:r w:rsidRPr="007C3F50">
              <w:t xml:space="preserve">                                                                                                                                                                       </w:t>
            </w:r>
            <w:r w:rsidR="00391422" w:rsidRPr="007C3F50">
              <w:t xml:space="preserve">      </w:t>
            </w:r>
            <w:r w:rsidR="002B74DC" w:rsidRPr="007C3F50">
              <w:t xml:space="preserve">       </w:t>
            </w:r>
            <w:r w:rsidRPr="007C3F50">
              <w:t>службы ветеринарии</w:t>
            </w:r>
          </w:p>
          <w:p w:rsidR="004D2BFA" w:rsidRPr="007C3F50" w:rsidRDefault="004D2BFA">
            <w:pPr>
              <w:ind w:right="-9437"/>
              <w:jc w:val="both"/>
            </w:pPr>
            <w:r w:rsidRPr="007C3F50">
              <w:t xml:space="preserve">                                                                                                                                                                       </w:t>
            </w:r>
            <w:r w:rsidR="002B74DC" w:rsidRPr="007C3F50">
              <w:t xml:space="preserve">             </w:t>
            </w:r>
            <w:r w:rsidRPr="007C3F50">
              <w:t xml:space="preserve">Астраханской области </w:t>
            </w:r>
          </w:p>
        </w:tc>
      </w:tr>
      <w:tr w:rsidR="004D2BFA" w:rsidRPr="007C3F50">
        <w:trPr>
          <w:trHeight w:val="239"/>
        </w:trPr>
        <w:tc>
          <w:tcPr>
            <w:tcW w:w="14734" w:type="dxa"/>
            <w:shd w:val="clear" w:color="auto" w:fill="auto"/>
          </w:tcPr>
          <w:p w:rsidR="004D2BFA" w:rsidRPr="007C3F50" w:rsidRDefault="00AB2D38" w:rsidP="00440499">
            <w:pPr>
              <w:ind w:left="2609" w:right="-9437" w:firstLine="8277"/>
            </w:pPr>
            <w:r w:rsidRPr="007C3F50">
              <w:t>О</w:t>
            </w:r>
            <w:r w:rsidR="002B74DC" w:rsidRPr="007C3F50">
              <w:t>т</w:t>
            </w:r>
            <w:r>
              <w:t xml:space="preserve"> 20.10.2023</w:t>
            </w:r>
            <w:r w:rsidR="002B74DC" w:rsidRPr="007C3F50">
              <w:t xml:space="preserve"> </w:t>
            </w:r>
            <w:r>
              <w:t xml:space="preserve"> </w:t>
            </w:r>
            <w:r w:rsidR="004D2BFA" w:rsidRPr="007C3F50">
              <w:t>№</w:t>
            </w:r>
            <w:r w:rsidR="00183E54" w:rsidRPr="007C3F50">
              <w:t xml:space="preserve"> </w:t>
            </w:r>
            <w:r>
              <w:t>95</w:t>
            </w:r>
            <w:bookmarkStart w:id="0" w:name="_GoBack"/>
            <w:bookmarkEnd w:id="0"/>
          </w:p>
        </w:tc>
      </w:tr>
    </w:tbl>
    <w:p w:rsidR="004D2BFA" w:rsidRPr="007C3F50" w:rsidRDefault="004D2BFA">
      <w:pPr>
        <w:jc w:val="center"/>
      </w:pPr>
      <w:r w:rsidRPr="007C3F50">
        <w:rPr>
          <w:bCs/>
        </w:rPr>
        <w:t>План</w:t>
      </w:r>
    </w:p>
    <w:p w:rsidR="00F74BF9" w:rsidRPr="007C3F50" w:rsidRDefault="004D2BFA" w:rsidP="00F74BF9">
      <w:pPr>
        <w:pStyle w:val="Style3"/>
        <w:widowControl/>
        <w:spacing w:line="240" w:lineRule="auto"/>
        <w:ind w:right="-1" w:firstLine="709"/>
      </w:pPr>
      <w:r w:rsidRPr="007C3F50">
        <w:rPr>
          <w:bCs/>
        </w:rPr>
        <w:t xml:space="preserve">мероприятий по ликвидации эпизоотического очага бруцеллеза крупного рогатого скота </w:t>
      </w:r>
      <w:r w:rsidR="006A21E2" w:rsidRPr="007C3F50">
        <w:rPr>
          <w:bCs/>
        </w:rPr>
        <w:t xml:space="preserve">на </w:t>
      </w:r>
      <w:r w:rsidR="00F74BF9" w:rsidRPr="007C3F50">
        <w:rPr>
          <w:color w:val="000000"/>
        </w:rPr>
        <w:t>территории</w:t>
      </w:r>
      <w:r w:rsidR="00584266" w:rsidRPr="007C3F50">
        <w:t xml:space="preserve"> крестьянского (фермерского) хозяйства </w:t>
      </w:r>
      <w:proofErr w:type="spellStart"/>
      <w:r w:rsidR="00C77ABE" w:rsidRPr="007C3F50">
        <w:t>Успанова</w:t>
      </w:r>
      <w:proofErr w:type="spellEnd"/>
      <w:r w:rsidR="00C77ABE" w:rsidRPr="007C3F50">
        <w:t xml:space="preserve"> Амангельды </w:t>
      </w:r>
      <w:proofErr w:type="spellStart"/>
      <w:r w:rsidR="00C77ABE" w:rsidRPr="007C3F50">
        <w:t>Тунчеевича</w:t>
      </w:r>
      <w:proofErr w:type="spellEnd"/>
      <w:r w:rsidR="00C77ABE" w:rsidRPr="007C3F50">
        <w:t xml:space="preserve"> </w:t>
      </w:r>
      <w:r w:rsidR="00C77ABE" w:rsidRPr="007C3F50">
        <w:rPr>
          <w:color w:val="000000"/>
        </w:rPr>
        <w:t xml:space="preserve">муниципального образования «Сельское поселение </w:t>
      </w:r>
      <w:proofErr w:type="spellStart"/>
      <w:r w:rsidR="00C77ABE" w:rsidRPr="007C3F50">
        <w:rPr>
          <w:color w:val="000000"/>
        </w:rPr>
        <w:t>Средневолжский</w:t>
      </w:r>
      <w:proofErr w:type="spellEnd"/>
      <w:r w:rsidR="00C77ABE" w:rsidRPr="007C3F50">
        <w:rPr>
          <w:color w:val="000000"/>
        </w:rPr>
        <w:t xml:space="preserve"> сельсовет </w:t>
      </w:r>
      <w:proofErr w:type="spellStart"/>
      <w:r w:rsidR="00C77ABE" w:rsidRPr="007C3F50">
        <w:rPr>
          <w:color w:val="000000"/>
        </w:rPr>
        <w:t>Енотаевского</w:t>
      </w:r>
      <w:proofErr w:type="spellEnd"/>
      <w:r w:rsidR="00C77ABE" w:rsidRPr="007C3F50">
        <w:rPr>
          <w:color w:val="000000"/>
        </w:rPr>
        <w:t xml:space="preserve"> муниципального района Астраханской области» </w:t>
      </w:r>
      <w:r w:rsidR="00584266" w:rsidRPr="007C3F50">
        <w:t>(географические координаты</w:t>
      </w:r>
      <w:r w:rsidR="00401A2F" w:rsidRPr="007C3F50">
        <w:t xml:space="preserve"> 46.907265 </w:t>
      </w:r>
      <w:proofErr w:type="spellStart"/>
      <w:r w:rsidR="00401A2F" w:rsidRPr="007C3F50">
        <w:t>с.ш</w:t>
      </w:r>
      <w:proofErr w:type="spellEnd"/>
      <w:r w:rsidR="00401A2F" w:rsidRPr="007C3F50">
        <w:t xml:space="preserve">. 47.470394 </w:t>
      </w:r>
      <w:proofErr w:type="spellStart"/>
      <w:r w:rsidR="00401A2F" w:rsidRPr="007C3F50">
        <w:t>в.д</w:t>
      </w:r>
      <w:proofErr w:type="spellEnd"/>
      <w:r w:rsidR="00401A2F" w:rsidRPr="007C3F50">
        <w:t>.</w:t>
      </w:r>
      <w:r w:rsidR="00584266" w:rsidRPr="007C3F50">
        <w:t>)</w:t>
      </w:r>
      <w:r w:rsidR="00093EF6" w:rsidRPr="007C3F50">
        <w:t>.</w:t>
      </w:r>
    </w:p>
    <w:tbl>
      <w:tblPr>
        <w:tblW w:w="1531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696"/>
        <w:gridCol w:w="6038"/>
        <w:gridCol w:w="3533"/>
        <w:gridCol w:w="5043"/>
      </w:tblGrid>
      <w:tr w:rsidR="004D2BFA" w:rsidRPr="007C3F50" w:rsidTr="00AC03C9">
        <w:trPr>
          <w:trHeight w:val="58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rPr>
                <w:bCs/>
              </w:rPr>
              <w:t>№</w:t>
            </w:r>
          </w:p>
          <w:p w:rsidR="004D2BFA" w:rsidRPr="007C3F50" w:rsidRDefault="004D2BFA">
            <w:pPr>
              <w:jc w:val="both"/>
            </w:pPr>
            <w:proofErr w:type="gramStart"/>
            <w:r w:rsidRPr="007C3F50">
              <w:rPr>
                <w:bCs/>
              </w:rPr>
              <w:t>п</w:t>
            </w:r>
            <w:proofErr w:type="gramEnd"/>
            <w:r w:rsidRPr="007C3F50">
              <w:rPr>
                <w:bCs/>
              </w:rPr>
              <w:t>/п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rPr>
                <w:bCs/>
              </w:rPr>
              <w:t>Наименование мероприятий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rPr>
                <w:bCs/>
              </w:rPr>
              <w:t>Срок исполнения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proofErr w:type="gramStart"/>
            <w:r w:rsidRPr="007C3F50">
              <w:rPr>
                <w:bCs/>
              </w:rPr>
              <w:t>Ответственные</w:t>
            </w:r>
            <w:proofErr w:type="gramEnd"/>
            <w:r w:rsidRPr="007C3F50">
              <w:rPr>
                <w:bCs/>
              </w:rPr>
              <w:t xml:space="preserve"> за исполнение</w:t>
            </w:r>
          </w:p>
        </w:tc>
      </w:tr>
      <w:tr w:rsidR="004D2BFA" w:rsidRPr="007C3F50" w:rsidTr="00AC03C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rPr>
                <w:bCs/>
              </w:rPr>
              <w:t>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rPr>
                <w:bCs/>
              </w:rPr>
              <w:t>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rPr>
                <w:bCs/>
              </w:rPr>
              <w:t>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rPr>
                <w:bCs/>
              </w:rPr>
              <w:t>4</w:t>
            </w:r>
          </w:p>
        </w:tc>
      </w:tr>
      <w:tr w:rsidR="004D2BFA" w:rsidRPr="007C3F50" w:rsidTr="00AC03C9">
        <w:trPr>
          <w:trHeight w:val="18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1.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proofErr w:type="gramStart"/>
            <w:r w:rsidRPr="007C3F50">
              <w:t>Не допускать лиц, не достигших 18-летнего возраста, беременных и кормящих женщин, сезонных рабочих, больных острыми и хроническими (в стадии обостр</w:t>
            </w:r>
            <w:r w:rsidRPr="007C3F50">
              <w:t>е</w:t>
            </w:r>
            <w:r w:rsidRPr="007C3F50">
              <w:t>ния) заболеваниями, бо</w:t>
            </w:r>
            <w:r w:rsidR="00F07687" w:rsidRPr="007C3F50">
              <w:t xml:space="preserve">льных бруцеллезом, работников, имеющих на руках, </w:t>
            </w:r>
            <w:r w:rsidRPr="007C3F50">
              <w:t>лице и других открытых участках тела царапины, ссадины, ранения или иные поврежд</w:t>
            </w:r>
            <w:r w:rsidRPr="007C3F50">
              <w:t>е</w:t>
            </w:r>
            <w:r w:rsidRPr="007C3F50">
              <w:t xml:space="preserve">ния кожи, к </w:t>
            </w:r>
            <w:r w:rsidR="00F07687" w:rsidRPr="007C3F50">
              <w:t>работе по</w:t>
            </w:r>
            <w:r w:rsidRPr="007C3F50">
              <w:t xml:space="preserve"> уходу за больными животными, уборке трупов животных и абортированных </w:t>
            </w:r>
            <w:r w:rsidR="00F07687" w:rsidRPr="007C3F50">
              <w:t>плодов, очистке</w:t>
            </w:r>
            <w:r w:rsidRPr="007C3F50">
              <w:t xml:space="preserve"> и дезинфекции помещений и прочих объектов</w:t>
            </w:r>
            <w:proofErr w:type="gramEnd"/>
            <w:r w:rsidRPr="007C3F50">
              <w:t xml:space="preserve">, с </w:t>
            </w:r>
            <w:proofErr w:type="gramStart"/>
            <w:r w:rsidRPr="007C3F50">
              <w:t>которыми</w:t>
            </w:r>
            <w:proofErr w:type="gramEnd"/>
            <w:r w:rsidRPr="007C3F50">
              <w:t xml:space="preserve"> контактировали </w:t>
            </w:r>
            <w:r w:rsidR="00F07687" w:rsidRPr="007C3F50">
              <w:t>больные животные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всего времени до полной ликвидации болезни и снятия ограничительных мер</w:t>
            </w:r>
            <w:r w:rsidRPr="007C3F50">
              <w:t>о</w:t>
            </w:r>
            <w:r w:rsidRPr="007C3F50">
              <w:t>приятий</w:t>
            </w:r>
          </w:p>
          <w:p w:rsidR="004D2BFA" w:rsidRPr="007C3F50" w:rsidRDefault="004D2BFA">
            <w:pPr>
              <w:jc w:val="center"/>
            </w:pPr>
            <w:r w:rsidRPr="007C3F50"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571048" w:rsidP="00C77ABE">
            <w:pPr>
              <w:jc w:val="both"/>
              <w:rPr>
                <w:color w:val="000000"/>
              </w:rPr>
            </w:pPr>
            <w:r w:rsidRPr="007C3F50">
              <w:t xml:space="preserve">Глава </w:t>
            </w:r>
            <w:r w:rsidR="00584266" w:rsidRPr="007C3F50">
              <w:t xml:space="preserve">крестьянского (фермерского) хозяйства </w:t>
            </w:r>
            <w:proofErr w:type="spellStart"/>
            <w:r w:rsidR="00C77ABE" w:rsidRPr="007C3F50">
              <w:t>Успанов</w:t>
            </w:r>
            <w:proofErr w:type="spellEnd"/>
            <w:r w:rsidR="00C77ABE" w:rsidRPr="007C3F50">
              <w:t xml:space="preserve"> Амангельды </w:t>
            </w:r>
            <w:proofErr w:type="spellStart"/>
            <w:r w:rsidR="00C77ABE" w:rsidRPr="007C3F50">
              <w:t>Тунчеевич</w:t>
            </w:r>
            <w:proofErr w:type="spellEnd"/>
            <w:r w:rsidR="00C77ABE" w:rsidRPr="007C3F50">
              <w:t xml:space="preserve"> </w:t>
            </w:r>
            <w:r w:rsidR="00310053" w:rsidRPr="007C3F50">
              <w:rPr>
                <w:bCs/>
                <w:color w:val="000000"/>
              </w:rPr>
              <w:t>(</w:t>
            </w:r>
            <w:r w:rsidR="004D2BFA" w:rsidRPr="007C3F50">
              <w:t xml:space="preserve">далее </w:t>
            </w:r>
            <w:r w:rsidR="00F07687" w:rsidRPr="007C3F50">
              <w:rPr>
                <w:spacing w:val="-4"/>
              </w:rPr>
              <w:t xml:space="preserve">– </w:t>
            </w:r>
            <w:r w:rsidR="00F07687" w:rsidRPr="007C3F50">
              <w:t>вл</w:t>
            </w:r>
            <w:r w:rsidR="00F07687" w:rsidRPr="007C3F50">
              <w:t>а</w:t>
            </w:r>
            <w:r w:rsidR="00F07687" w:rsidRPr="007C3F50">
              <w:t>дел</w:t>
            </w:r>
            <w:r w:rsidR="006A21E2" w:rsidRPr="007C3F50">
              <w:t>ец</w:t>
            </w:r>
            <w:r w:rsidR="004D2BFA" w:rsidRPr="007C3F50">
              <w:t xml:space="preserve"> животных) </w:t>
            </w:r>
          </w:p>
        </w:tc>
      </w:tr>
      <w:tr w:rsidR="004D2BFA" w:rsidRPr="007C3F50" w:rsidTr="00AC03C9">
        <w:trPr>
          <w:trHeight w:val="12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2.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Провести идентификацию всего имеющегося поголовья крупного рогатого скота (способами, установленными действующим законодательством)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немедленно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C77ABE">
            <w:pPr>
              <w:jc w:val="both"/>
            </w:pPr>
            <w:r w:rsidRPr="007C3F50">
              <w:t xml:space="preserve">Ветеринарные специалисты </w:t>
            </w:r>
            <w:r w:rsidR="002B74DC" w:rsidRPr="007C3F50">
              <w:t>г</w:t>
            </w:r>
            <w:r w:rsidRPr="007C3F50">
              <w:t>осударственного бюджетного учреждения Астраханской обл</w:t>
            </w:r>
            <w:r w:rsidRPr="007C3F50">
              <w:t>а</w:t>
            </w:r>
            <w:r w:rsidR="00CF59D6" w:rsidRPr="007C3F50">
              <w:t xml:space="preserve">сти </w:t>
            </w:r>
            <w:r w:rsidRPr="007C3F50">
              <w:t>«</w:t>
            </w:r>
            <w:proofErr w:type="spellStart"/>
            <w:r w:rsidR="00C77ABE" w:rsidRPr="007C3F50">
              <w:t>Енотаевская</w:t>
            </w:r>
            <w:proofErr w:type="spellEnd"/>
            <w:r w:rsidR="00093EF6" w:rsidRPr="007C3F50">
              <w:t xml:space="preserve"> </w:t>
            </w:r>
            <w:r w:rsidRPr="007C3F50">
              <w:t xml:space="preserve">районная </w:t>
            </w:r>
            <w:r w:rsidR="00CD55B7" w:rsidRPr="007C3F50">
              <w:t>ветеринарная станция»</w:t>
            </w:r>
            <w:r w:rsidR="00CF59D6" w:rsidRPr="007C3F50">
              <w:t xml:space="preserve"> (далее </w:t>
            </w:r>
            <w:r w:rsidR="00CF59D6" w:rsidRPr="007C3F50">
              <w:rPr>
                <w:spacing w:val="-4"/>
              </w:rPr>
              <w:t xml:space="preserve">– </w:t>
            </w:r>
            <w:r w:rsidR="00CF59D6" w:rsidRPr="007C3F50">
              <w:t>ГБУ АО «</w:t>
            </w:r>
            <w:proofErr w:type="spellStart"/>
            <w:r w:rsidR="00C77ABE" w:rsidRPr="007C3F50">
              <w:t>Енотаевская</w:t>
            </w:r>
            <w:proofErr w:type="spellEnd"/>
            <w:r w:rsidR="00C77ABE" w:rsidRPr="007C3F50">
              <w:t xml:space="preserve"> </w:t>
            </w:r>
            <w:proofErr w:type="spellStart"/>
            <w:r w:rsidR="00CF59D6" w:rsidRPr="007C3F50">
              <w:t>ра</w:t>
            </w:r>
            <w:r w:rsidR="00CF59D6" w:rsidRPr="007C3F50">
              <w:t>й</w:t>
            </w:r>
            <w:r w:rsidR="00CF59D6" w:rsidRPr="007C3F50">
              <w:t>ветстанция</w:t>
            </w:r>
            <w:proofErr w:type="spellEnd"/>
            <w:r w:rsidR="00CF59D6" w:rsidRPr="007C3F50">
              <w:t>»)</w:t>
            </w:r>
            <w:r w:rsidR="00CD55B7" w:rsidRPr="007C3F50">
              <w:t>, владел</w:t>
            </w:r>
            <w:r w:rsidR="006A21E2" w:rsidRPr="007C3F50">
              <w:t xml:space="preserve">ец </w:t>
            </w:r>
            <w:r w:rsidRPr="007C3F50">
              <w:t xml:space="preserve">животных 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3.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Обеспечить дезинфицирующими средствами для з</w:t>
            </w:r>
            <w:r w:rsidRPr="007C3F50">
              <w:t>а</w:t>
            </w:r>
            <w:r w:rsidRPr="007C3F50">
              <w:t>правки дезковриков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всего времени до полной ликвидации болезни и снятия ограничительных мер</w:t>
            </w:r>
            <w:r w:rsidRPr="007C3F50">
              <w:t>о</w:t>
            </w:r>
            <w:r w:rsidRPr="007C3F50">
              <w:t>приятий 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C77ABE">
            <w:pPr>
              <w:jc w:val="both"/>
            </w:pPr>
            <w:r w:rsidRPr="007C3F50">
              <w:t xml:space="preserve">Ветеринарные специалисты </w:t>
            </w:r>
            <w:r w:rsidR="00CF59D6" w:rsidRPr="007C3F50">
              <w:t>ГБУ АО «</w:t>
            </w:r>
            <w:proofErr w:type="spellStart"/>
            <w:r w:rsidR="00C77ABE" w:rsidRPr="007C3F50">
              <w:t>Енот</w:t>
            </w:r>
            <w:r w:rsidR="00C77ABE" w:rsidRPr="007C3F50">
              <w:t>а</w:t>
            </w:r>
            <w:r w:rsidR="00C77ABE" w:rsidRPr="007C3F50">
              <w:t>евская</w:t>
            </w:r>
            <w:proofErr w:type="spellEnd"/>
            <w:r w:rsidR="00C77ABE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4.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 xml:space="preserve">Определить место для сбора и обеззараживания навоза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во время ограничительных м</w:t>
            </w:r>
            <w:r w:rsidRPr="007C3F50">
              <w:t>е</w:t>
            </w:r>
            <w:r w:rsidRPr="007C3F50">
              <w:t>роприятий</w:t>
            </w:r>
          </w:p>
          <w:p w:rsidR="004D2BFA" w:rsidRPr="007C3F50" w:rsidRDefault="004D2BFA">
            <w:pPr>
              <w:jc w:val="center"/>
            </w:pPr>
            <w:r w:rsidRPr="007C3F50"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6A21E2" w:rsidP="00317C8C">
            <w:pPr>
              <w:jc w:val="both"/>
            </w:pPr>
            <w:r w:rsidRPr="007C3F50">
              <w:t>Владелец</w:t>
            </w:r>
            <w:r w:rsidR="00742A19" w:rsidRPr="007C3F50">
              <w:t xml:space="preserve"> животных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lastRenderedPageBreak/>
              <w:t>5.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F07687">
            <w:pPr>
              <w:jc w:val="both"/>
            </w:pPr>
            <w:r w:rsidRPr="007C3F50">
              <w:t>Провести поголовный</w:t>
            </w:r>
            <w:r w:rsidR="004D2BFA" w:rsidRPr="007C3F50">
              <w:t xml:space="preserve"> клинический осмотр и изоляцию животных с клиническими признаками, перечисленн</w:t>
            </w:r>
            <w:r w:rsidR="004D2BFA" w:rsidRPr="007C3F50">
              <w:t>ы</w:t>
            </w:r>
            <w:r w:rsidR="004D2BFA" w:rsidRPr="007C3F50">
              <w:t>ми в пункте 3 Ветеринарных правил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немедленно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0B55DF" w:rsidP="00C77ABE">
            <w:pPr>
              <w:jc w:val="both"/>
            </w:pPr>
            <w:r w:rsidRPr="007C3F50">
              <w:t>ГБУ АО</w:t>
            </w:r>
            <w:r w:rsidR="00441D71" w:rsidRPr="007C3F50">
              <w:t xml:space="preserve"> </w:t>
            </w:r>
            <w:r w:rsidR="00CF59D6" w:rsidRPr="007C3F50">
              <w:t>«</w:t>
            </w:r>
            <w:proofErr w:type="spellStart"/>
            <w:r w:rsidR="00C77ABE" w:rsidRPr="007C3F50">
              <w:t>Енотаевская</w:t>
            </w:r>
            <w:proofErr w:type="spellEnd"/>
            <w:r w:rsidR="00C77ABE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  <w:r w:rsidR="006A21E2" w:rsidRPr="007C3F50">
              <w:t>, влад</w:t>
            </w:r>
            <w:r w:rsidR="006A21E2" w:rsidRPr="007C3F50">
              <w:t>е</w:t>
            </w:r>
            <w:r w:rsidR="006A21E2" w:rsidRPr="007C3F50">
              <w:t>лец</w:t>
            </w:r>
            <w:r w:rsidR="00742A19" w:rsidRPr="007C3F50">
              <w:t xml:space="preserve"> животных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6.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всего времени до полной ликвидации болезни и снятия ограничительных мер</w:t>
            </w:r>
            <w:r w:rsidRPr="007C3F50">
              <w:t>о</w:t>
            </w:r>
            <w:r w:rsidRPr="007C3F50">
              <w:t>приятий</w:t>
            </w:r>
          </w:p>
          <w:p w:rsidR="004D2BFA" w:rsidRPr="007C3F50" w:rsidRDefault="004D2BFA">
            <w:pPr>
              <w:jc w:val="center"/>
            </w:pPr>
            <w:r w:rsidRPr="007C3F50"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093EF6" w:rsidP="00C77ABE">
            <w:pPr>
              <w:jc w:val="both"/>
            </w:pPr>
            <w:r w:rsidRPr="007C3F50">
              <w:rPr>
                <w:color w:val="000000"/>
              </w:rPr>
              <w:t>Муниципальное образование «</w:t>
            </w:r>
            <w:r w:rsidR="00C77ABE" w:rsidRPr="007C3F50">
              <w:rPr>
                <w:color w:val="000000"/>
              </w:rPr>
              <w:t>Сельское пос</w:t>
            </w:r>
            <w:r w:rsidR="00C77ABE" w:rsidRPr="007C3F50">
              <w:rPr>
                <w:color w:val="000000"/>
              </w:rPr>
              <w:t>е</w:t>
            </w:r>
            <w:r w:rsidR="00C77ABE" w:rsidRPr="007C3F50">
              <w:rPr>
                <w:color w:val="000000"/>
              </w:rPr>
              <w:t xml:space="preserve">ление </w:t>
            </w:r>
            <w:proofErr w:type="spellStart"/>
            <w:r w:rsidR="00C77ABE" w:rsidRPr="007C3F50">
              <w:rPr>
                <w:color w:val="000000"/>
              </w:rPr>
              <w:t>Средневолжский</w:t>
            </w:r>
            <w:proofErr w:type="spellEnd"/>
            <w:r w:rsidR="00C77ABE" w:rsidRPr="007C3F50">
              <w:rPr>
                <w:color w:val="000000"/>
              </w:rPr>
              <w:t xml:space="preserve"> сельсовет </w:t>
            </w:r>
            <w:proofErr w:type="spellStart"/>
            <w:r w:rsidR="00C77ABE" w:rsidRPr="007C3F50">
              <w:rPr>
                <w:color w:val="000000"/>
              </w:rPr>
              <w:t>Енотаеского</w:t>
            </w:r>
            <w:proofErr w:type="spellEnd"/>
            <w:r w:rsidR="00AF6D50" w:rsidRPr="007C3F50">
              <w:rPr>
                <w:color w:val="000000"/>
              </w:rPr>
              <w:t xml:space="preserve"> муниципального района Астраханской обл</w:t>
            </w:r>
            <w:r w:rsidR="00AF6D50" w:rsidRPr="007C3F50">
              <w:rPr>
                <w:color w:val="000000"/>
              </w:rPr>
              <w:t>а</w:t>
            </w:r>
            <w:r w:rsidR="00AF6D50" w:rsidRPr="007C3F50">
              <w:rPr>
                <w:color w:val="000000"/>
              </w:rPr>
              <w:t>сти</w:t>
            </w:r>
            <w:r w:rsidRPr="007C3F50">
              <w:rPr>
                <w:color w:val="000000"/>
              </w:rPr>
              <w:t>»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7.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Обеспечить отсутствие на территории эпизоотического очага животных, отнесенных к охотничьим ресурсам, путем регулирования численности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всего времени до полной ликвидации болезни и снятия ограничительных мер</w:t>
            </w:r>
            <w:r w:rsidRPr="007C3F50">
              <w:t>о</w:t>
            </w:r>
            <w:r w:rsidRPr="007C3F50">
              <w:t>приятий</w:t>
            </w:r>
          </w:p>
          <w:p w:rsidR="004D2BFA" w:rsidRPr="007C3F50" w:rsidRDefault="004D2BFA">
            <w:pPr>
              <w:jc w:val="center"/>
            </w:pPr>
            <w:r w:rsidRPr="007C3F50"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Служба природопользования и охраны окр</w:t>
            </w:r>
            <w:r w:rsidRPr="007C3F50">
              <w:t>у</w:t>
            </w:r>
            <w:r w:rsidRPr="007C3F50">
              <w:t>жающей среды Астраханской области (по с</w:t>
            </w:r>
            <w:r w:rsidRPr="007C3F50">
              <w:t>о</w:t>
            </w:r>
            <w:r w:rsidRPr="007C3F50">
              <w:t>гласованию)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8.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 w:rsidP="002B74DC">
            <w:pPr>
              <w:jc w:val="both"/>
            </w:pPr>
            <w:r w:rsidRPr="007C3F50">
              <w:t>Проводить дезинфекционную обработку транспортных средств</w:t>
            </w:r>
            <w:r w:rsidR="002B74DC" w:rsidRPr="007C3F50">
              <w:t>,</w:t>
            </w:r>
            <w:r w:rsidRPr="007C3F50">
              <w:t xml:space="preserve"> одежды и обуви при выезде (выходе) с терр</w:t>
            </w:r>
            <w:r w:rsidRPr="007C3F50">
              <w:t>и</w:t>
            </w:r>
            <w:r w:rsidRPr="007C3F50">
              <w:t>тории эпизоотического очага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всего времени до полной ликвидации болезни и снятия ограничительных мер</w:t>
            </w:r>
            <w:r w:rsidRPr="007C3F50">
              <w:t>о</w:t>
            </w:r>
            <w:r w:rsidRPr="007C3F50">
              <w:t>приятий</w:t>
            </w:r>
          </w:p>
          <w:p w:rsidR="004D2BFA" w:rsidRPr="007C3F50" w:rsidRDefault="004D2BFA">
            <w:pPr>
              <w:jc w:val="center"/>
            </w:pPr>
            <w:r w:rsidRPr="007C3F50"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CD55B7" w:rsidP="00C77ABE">
            <w:pPr>
              <w:jc w:val="both"/>
            </w:pPr>
            <w:r w:rsidRPr="007C3F50">
              <w:t>Владел</w:t>
            </w:r>
            <w:r w:rsidR="006A21E2" w:rsidRPr="007C3F50">
              <w:t>ец</w:t>
            </w:r>
            <w:r w:rsidR="004D2BFA" w:rsidRPr="007C3F50">
              <w:t xml:space="preserve"> животных, ветеринарные специал</w:t>
            </w:r>
            <w:r w:rsidR="004D2BFA" w:rsidRPr="007C3F50">
              <w:t>и</w:t>
            </w:r>
            <w:r w:rsidR="004D2BFA" w:rsidRPr="007C3F50">
              <w:t xml:space="preserve">сты </w:t>
            </w:r>
            <w:r w:rsidR="00CF59D6" w:rsidRPr="007C3F50">
              <w:t>ГБУ АО «</w:t>
            </w:r>
            <w:proofErr w:type="spellStart"/>
            <w:r w:rsidR="00C77ABE" w:rsidRPr="007C3F50">
              <w:t>Енотаевская</w:t>
            </w:r>
            <w:proofErr w:type="spellEnd"/>
            <w:r w:rsidR="00C77ABE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9.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Исследовать на бруцеллез все поголовье крупного рог</w:t>
            </w:r>
            <w:r w:rsidRPr="007C3F50">
              <w:t>а</w:t>
            </w:r>
            <w:r w:rsidRPr="007C3F50">
              <w:t xml:space="preserve">того скота, </w:t>
            </w:r>
            <w:r w:rsidR="00802850" w:rsidRPr="007C3F50">
              <w:t xml:space="preserve">лошадей, </w:t>
            </w:r>
            <w:r w:rsidRPr="007C3F50">
              <w:t>овец, коз, собак до получения двух подряд отрицательных результатов серологических и</w:t>
            </w:r>
            <w:r w:rsidRPr="007C3F50">
              <w:t>с</w:t>
            </w:r>
            <w:r w:rsidRPr="007C3F50">
              <w:t xml:space="preserve">следований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каждые 30 дней до получения двух подряд отрицательных р</w:t>
            </w:r>
            <w:r w:rsidRPr="007C3F50">
              <w:t>е</w:t>
            </w:r>
            <w:r w:rsidRPr="007C3F50">
              <w:t>зультатов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C77ABE">
            <w:pPr>
              <w:jc w:val="both"/>
            </w:pPr>
            <w:r w:rsidRPr="007C3F50">
              <w:t>Ветеринарные специалисты</w:t>
            </w:r>
            <w:r w:rsidR="00CF59D6" w:rsidRPr="007C3F50">
              <w:t xml:space="preserve"> ГБУ АО «</w:t>
            </w:r>
            <w:proofErr w:type="spellStart"/>
            <w:r w:rsidR="00C77ABE" w:rsidRPr="007C3F50">
              <w:t>Енот</w:t>
            </w:r>
            <w:r w:rsidR="00C77ABE" w:rsidRPr="007C3F50">
              <w:t>а</w:t>
            </w:r>
            <w:r w:rsidR="00C77ABE" w:rsidRPr="007C3F50">
              <w:t>евская</w:t>
            </w:r>
            <w:proofErr w:type="spellEnd"/>
            <w:r w:rsidR="00C77ABE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  <w:r w:rsidRPr="007C3F50">
              <w:t>, владел</w:t>
            </w:r>
            <w:r w:rsidR="006A21E2" w:rsidRPr="007C3F50">
              <w:t>ец</w:t>
            </w:r>
            <w:r w:rsidRPr="007C3F50">
              <w:t xml:space="preserve"> животных 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10.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Направить на убой больных бруцеллезом животных вместе с приплодом на предприятия по убою или об</w:t>
            </w:r>
            <w:r w:rsidRPr="007C3F50">
              <w:t>о</w:t>
            </w:r>
            <w:r w:rsidRPr="007C3F50">
              <w:t xml:space="preserve">рудованные для этих целей убойные пункты (площадки)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 xml:space="preserve">изолировать немедленно и сдать в течение 15 дней </w:t>
            </w:r>
            <w:proofErr w:type="gramStart"/>
            <w:r w:rsidRPr="007C3F50">
              <w:t>с даты установления</w:t>
            </w:r>
            <w:proofErr w:type="gramEnd"/>
            <w:r w:rsidRPr="007C3F50">
              <w:t xml:space="preserve"> диагноза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742A19">
            <w:pPr>
              <w:jc w:val="both"/>
            </w:pPr>
            <w:r w:rsidRPr="007C3F50">
              <w:t>Владел</w:t>
            </w:r>
            <w:r w:rsidR="006A21E2" w:rsidRPr="007C3F50">
              <w:t>ец</w:t>
            </w:r>
            <w:r w:rsidRPr="007C3F50">
              <w:t xml:space="preserve"> животных 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10.1.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 w:rsidP="00DC5AEC">
            <w:pPr>
              <w:jc w:val="both"/>
            </w:pPr>
            <w:r w:rsidRPr="007C3F50">
              <w:t>Умерщвление больных животных, убой которых не осуществляется на предприятиях по убою или оборуд</w:t>
            </w:r>
            <w:r w:rsidRPr="007C3F50">
              <w:t>о</w:t>
            </w:r>
            <w:r w:rsidRPr="007C3F50">
              <w:t>ванны</w:t>
            </w:r>
            <w:r w:rsidR="00DC5AEC" w:rsidRPr="007C3F50">
              <w:t>х</w:t>
            </w:r>
            <w:r w:rsidRPr="007C3F50">
              <w:t xml:space="preserve"> для этих целей убойны</w:t>
            </w:r>
            <w:r w:rsidR="00DC5AEC" w:rsidRPr="007C3F50">
              <w:t>х</w:t>
            </w:r>
            <w:r w:rsidRPr="007C3F50">
              <w:t xml:space="preserve"> пункт</w:t>
            </w:r>
            <w:r w:rsidR="00DC5AEC" w:rsidRPr="007C3F50">
              <w:t>ов</w:t>
            </w:r>
            <w:r w:rsidRPr="007C3F50">
              <w:t xml:space="preserve"> (</w:t>
            </w:r>
            <w:r w:rsidR="00310053" w:rsidRPr="007C3F50">
              <w:t>площадок</w:t>
            </w:r>
            <w:r w:rsidRPr="007C3F50">
              <w:t>) в соответс</w:t>
            </w:r>
            <w:r w:rsidR="00382793" w:rsidRPr="007C3F50">
              <w:t>т</w:t>
            </w:r>
            <w:r w:rsidRPr="007C3F50">
              <w:t>вии с</w:t>
            </w:r>
            <w:r w:rsidR="00E20C33" w:rsidRPr="007C3F50">
              <w:t xml:space="preserve"> пунктом 35 Ветеринарных правил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 xml:space="preserve">в течение 15 дней </w:t>
            </w:r>
            <w:proofErr w:type="gramStart"/>
            <w:r w:rsidRPr="007C3F50">
              <w:t>с даты уст</w:t>
            </w:r>
            <w:r w:rsidRPr="007C3F50">
              <w:t>а</w:t>
            </w:r>
            <w:r w:rsidRPr="007C3F50">
              <w:t>новления</w:t>
            </w:r>
            <w:proofErr w:type="gramEnd"/>
            <w:r w:rsidRPr="007C3F50">
              <w:t xml:space="preserve"> диагноза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742A19">
            <w:pPr>
              <w:jc w:val="both"/>
            </w:pPr>
            <w:r w:rsidRPr="007C3F50">
              <w:t>Владел</w:t>
            </w:r>
            <w:r w:rsidR="006A21E2" w:rsidRPr="007C3F50">
              <w:t>ец</w:t>
            </w:r>
            <w:r w:rsidRPr="007C3F50">
              <w:t xml:space="preserve"> животных 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11.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F07687">
            <w:pPr>
              <w:jc w:val="both"/>
            </w:pPr>
            <w:r w:rsidRPr="007C3F50">
              <w:t>Направить на</w:t>
            </w:r>
            <w:r w:rsidR="004D2BFA" w:rsidRPr="007C3F50">
              <w:t xml:space="preserve"> убой всех животных эпизоотического очага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если не удается ликвидировать эпизоотический очаг в течение 2 лет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C77ABE">
            <w:pPr>
              <w:jc w:val="both"/>
            </w:pPr>
            <w:r w:rsidRPr="007C3F50">
              <w:t>Владел</w:t>
            </w:r>
            <w:r w:rsidR="006A21E2" w:rsidRPr="007C3F50">
              <w:t>ец</w:t>
            </w:r>
            <w:r w:rsidRPr="007C3F50">
              <w:t xml:space="preserve"> животных, ветеринарные специал</w:t>
            </w:r>
            <w:r w:rsidRPr="007C3F50">
              <w:t>и</w:t>
            </w:r>
            <w:r w:rsidRPr="007C3F50">
              <w:t xml:space="preserve">сты </w:t>
            </w:r>
            <w:r w:rsidR="00CF59D6" w:rsidRPr="007C3F50">
              <w:t>ГБУ АО «</w:t>
            </w:r>
            <w:proofErr w:type="spellStart"/>
            <w:r w:rsidR="00C77ABE" w:rsidRPr="007C3F50">
              <w:t>Енотаевская</w:t>
            </w:r>
            <w:proofErr w:type="spellEnd"/>
            <w:r w:rsidR="00C77ABE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lastRenderedPageBreak/>
              <w:t>12.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 xml:space="preserve">Вакцинировать здоровых животных вакцинами против бруцеллеза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установленные сроки в соо</w:t>
            </w:r>
            <w:r w:rsidRPr="007C3F50">
              <w:t>т</w:t>
            </w:r>
            <w:r w:rsidRPr="007C3F50">
              <w:t xml:space="preserve">ветствии с инструкциями по их применению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C77ABE">
            <w:pPr>
              <w:jc w:val="both"/>
            </w:pPr>
            <w:r w:rsidRPr="007C3F50">
              <w:t>Ветеринарные специалисты</w:t>
            </w:r>
            <w:r w:rsidR="00CF59D6" w:rsidRPr="007C3F50">
              <w:t xml:space="preserve"> ГБУ АО «</w:t>
            </w:r>
            <w:proofErr w:type="spellStart"/>
            <w:r w:rsidR="00C77ABE" w:rsidRPr="007C3F50">
              <w:t>Енот</w:t>
            </w:r>
            <w:r w:rsidR="00C77ABE" w:rsidRPr="007C3F50">
              <w:t>а</w:t>
            </w:r>
            <w:r w:rsidR="00C77ABE" w:rsidRPr="007C3F50">
              <w:t>евская</w:t>
            </w:r>
            <w:proofErr w:type="spellEnd"/>
            <w:r w:rsidR="00C77ABE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  <w:r w:rsidRPr="007C3F50">
              <w:t>, владел</w:t>
            </w:r>
            <w:r w:rsidR="006A21E2" w:rsidRPr="007C3F50">
              <w:t>ец</w:t>
            </w:r>
            <w:r w:rsidRPr="007C3F50">
              <w:t xml:space="preserve"> животных 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13.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571048" w:rsidP="00571048">
            <w:pPr>
              <w:jc w:val="both"/>
            </w:pPr>
            <w:r w:rsidRPr="007C3F50">
              <w:t>Н</w:t>
            </w:r>
            <w:r w:rsidR="004D2BFA" w:rsidRPr="007C3F50">
              <w:t>аблюдение за животными</w:t>
            </w:r>
            <w:r w:rsidRPr="007C3F50">
              <w:t xml:space="preserve"> </w:t>
            </w:r>
            <w:r w:rsidR="00E20C33" w:rsidRPr="007C3F50">
              <w:t>после получения</w:t>
            </w:r>
            <w:r w:rsidRPr="007C3F50">
              <w:t xml:space="preserve"> двух по</w:t>
            </w:r>
            <w:r w:rsidRPr="007C3F50">
              <w:t>д</w:t>
            </w:r>
            <w:r w:rsidRPr="007C3F50">
              <w:t>ряд отрицательных результатов серологических иссл</w:t>
            </w:r>
            <w:r w:rsidRPr="007C3F50">
              <w:t>е</w:t>
            </w:r>
            <w:r w:rsidRPr="007C3F50">
              <w:t>дований и отсутствии клинических признаков бруце</w:t>
            </w:r>
            <w:r w:rsidRPr="007C3F50">
              <w:t>л</w:t>
            </w:r>
            <w:r w:rsidRPr="007C3F50">
              <w:t xml:space="preserve">леза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180 календарных дней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C77ABE">
            <w:pPr>
              <w:jc w:val="both"/>
            </w:pPr>
            <w:r w:rsidRPr="007C3F50">
              <w:t>Ветеринарные специалисты</w:t>
            </w:r>
            <w:r w:rsidR="00CF59D6" w:rsidRPr="007C3F50">
              <w:t xml:space="preserve"> ГБУ АО «</w:t>
            </w:r>
            <w:proofErr w:type="spellStart"/>
            <w:r w:rsidR="00C77ABE" w:rsidRPr="007C3F50">
              <w:t>Енот</w:t>
            </w:r>
            <w:r w:rsidR="00C77ABE" w:rsidRPr="007C3F50">
              <w:t>а</w:t>
            </w:r>
            <w:r w:rsidR="00C77ABE" w:rsidRPr="007C3F50">
              <w:t>евская</w:t>
            </w:r>
            <w:proofErr w:type="spellEnd"/>
            <w:r w:rsidR="00C77ABE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  <w:r w:rsidRPr="007C3F50">
              <w:t>, владел</w:t>
            </w:r>
            <w:r w:rsidR="006A21E2" w:rsidRPr="007C3F50">
              <w:t>ец</w:t>
            </w:r>
            <w:r w:rsidRPr="007C3F50">
              <w:t xml:space="preserve"> животных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13.1</w:t>
            </w:r>
            <w:r w:rsidR="00AC03C9" w:rsidRPr="007C3F50">
              <w:t>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 w:rsidP="00571048">
            <w:pPr>
              <w:jc w:val="both"/>
            </w:pPr>
            <w:r w:rsidRPr="007C3F50">
              <w:t xml:space="preserve">В период наблюдения </w:t>
            </w:r>
            <w:r w:rsidR="00571048" w:rsidRPr="007C3F50">
              <w:t>осуществлять отбор крови для проведения двукратных серологических исследований</w:t>
            </w:r>
            <w:r w:rsidRPr="007C3F50">
              <w:t xml:space="preserve">, в соответствии с пунктом </w:t>
            </w:r>
            <w:r w:rsidR="00F07687" w:rsidRPr="007C3F50">
              <w:t>20 Ветеринарных</w:t>
            </w:r>
            <w:r w:rsidRPr="007C3F50">
              <w:t xml:space="preserve"> правил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571048" w:rsidP="00382793">
            <w:pPr>
              <w:jc w:val="center"/>
            </w:pPr>
            <w:r w:rsidRPr="007C3F50">
              <w:t xml:space="preserve">двукратно </w:t>
            </w:r>
            <w:r w:rsidR="00382793" w:rsidRPr="007C3F50">
              <w:t xml:space="preserve">с </w:t>
            </w:r>
            <w:r w:rsidR="00F07687" w:rsidRPr="007C3F50">
              <w:t>интервалом 90</w:t>
            </w:r>
            <w:r w:rsidR="004D2BFA" w:rsidRPr="007C3F50">
              <w:t xml:space="preserve"> дней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C77ABE">
            <w:pPr>
              <w:jc w:val="both"/>
            </w:pPr>
            <w:r w:rsidRPr="007C3F50">
              <w:t>Ветеринарные специалисты</w:t>
            </w:r>
            <w:r w:rsidR="00CF59D6" w:rsidRPr="007C3F50">
              <w:t xml:space="preserve"> ГБУ АО «</w:t>
            </w:r>
            <w:proofErr w:type="spellStart"/>
            <w:r w:rsidR="00C77ABE" w:rsidRPr="007C3F50">
              <w:t>Енот</w:t>
            </w:r>
            <w:r w:rsidR="00C77ABE" w:rsidRPr="007C3F50">
              <w:t>а</w:t>
            </w:r>
            <w:r w:rsidR="00C77ABE" w:rsidRPr="007C3F50">
              <w:t>евская</w:t>
            </w:r>
            <w:proofErr w:type="spellEnd"/>
            <w:r w:rsidR="00C77ABE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  <w:r w:rsidRPr="007C3F50">
              <w:t>, владел</w:t>
            </w:r>
            <w:r w:rsidR="006A21E2" w:rsidRPr="007C3F50">
              <w:t>ец</w:t>
            </w:r>
            <w:r w:rsidRPr="007C3F50">
              <w:t xml:space="preserve"> животных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AC03C9">
            <w:pPr>
              <w:jc w:val="both"/>
            </w:pPr>
            <w:r w:rsidRPr="007C3F50">
              <w:t>14.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 w:rsidP="00DC5AEC">
            <w:pPr>
              <w:jc w:val="both"/>
            </w:pPr>
            <w:r w:rsidRPr="007C3F50">
              <w:t>Молоко от животных с клиническими признаками бруцеллеза уничтожать после обеззараживания путем до</w:t>
            </w:r>
            <w:r w:rsidR="00C77ABE" w:rsidRPr="007C3F50">
              <w:t>бавления в него 5</w:t>
            </w:r>
            <w:r w:rsidRPr="007C3F50">
              <w:t>% формальдегида, креолина или к</w:t>
            </w:r>
            <w:r w:rsidRPr="007C3F50">
              <w:t>и</w:t>
            </w:r>
            <w:r w:rsidRPr="007C3F50">
              <w:t>пячени</w:t>
            </w:r>
            <w:r w:rsidR="00DC5AEC" w:rsidRPr="007C3F50">
              <w:t>я</w:t>
            </w:r>
            <w:r w:rsidRPr="007C3F50">
              <w:t xml:space="preserve"> в течение 30 минут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всего времени до полной ликвидации болезни и снятия ограничительных мер</w:t>
            </w:r>
            <w:r w:rsidRPr="007C3F50">
              <w:t>о</w:t>
            </w:r>
            <w:r w:rsidRPr="007C3F50">
              <w:t>приятий</w:t>
            </w:r>
          </w:p>
          <w:p w:rsidR="004D2BFA" w:rsidRPr="007C3F50" w:rsidRDefault="004D2BFA">
            <w:pPr>
              <w:jc w:val="center"/>
            </w:pPr>
            <w:r w:rsidRPr="007C3F50"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C77ABE">
            <w:pPr>
              <w:jc w:val="both"/>
            </w:pPr>
            <w:r w:rsidRPr="007C3F50">
              <w:t>Владел</w:t>
            </w:r>
            <w:r w:rsidR="006A21E2" w:rsidRPr="007C3F50">
              <w:t>ец</w:t>
            </w:r>
            <w:r w:rsidRPr="007C3F50">
              <w:t xml:space="preserve"> животных, ветеринарные специал</w:t>
            </w:r>
            <w:r w:rsidRPr="007C3F50">
              <w:t>и</w:t>
            </w:r>
            <w:r w:rsidRPr="007C3F50">
              <w:t xml:space="preserve">сты </w:t>
            </w:r>
            <w:r w:rsidR="00CF59D6" w:rsidRPr="007C3F50">
              <w:t>ГБУ АО «</w:t>
            </w:r>
            <w:proofErr w:type="spellStart"/>
            <w:r w:rsidR="00C77ABE" w:rsidRPr="007C3F50">
              <w:t>Енотаевская</w:t>
            </w:r>
            <w:proofErr w:type="spellEnd"/>
            <w:r w:rsidR="00C77ABE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15.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Сено, убранное с участков, на которых выпасались ж</w:t>
            </w:r>
            <w:r w:rsidRPr="007C3F50">
              <w:t>и</w:t>
            </w:r>
            <w:r w:rsidRPr="007C3F50">
              <w:t>вотные, больные бруцеллезом, использовать для кор</w:t>
            </w:r>
            <w:r w:rsidRPr="007C3F50">
              <w:t>м</w:t>
            </w:r>
            <w:r w:rsidRPr="007C3F50">
              <w:t>ления животных, вакцинированных против бруцеллеза, внутри хозяйства после хранения в течение 60 кале</w:t>
            </w:r>
            <w:r w:rsidRPr="007C3F50">
              <w:t>н</w:t>
            </w:r>
            <w:r w:rsidRPr="007C3F50">
              <w:t>дарных дней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всего времени до полной ликвидации болезни и снятия ограничительных мер</w:t>
            </w:r>
            <w:r w:rsidRPr="007C3F50">
              <w:t>о</w:t>
            </w:r>
            <w:r w:rsidRPr="007C3F50">
              <w:t>приятий</w:t>
            </w:r>
          </w:p>
          <w:p w:rsidR="004D2BFA" w:rsidRPr="007C3F50" w:rsidRDefault="004D2BFA">
            <w:pPr>
              <w:jc w:val="center"/>
            </w:pPr>
            <w:r w:rsidRPr="007C3F50"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222C67">
            <w:pPr>
              <w:jc w:val="both"/>
            </w:pPr>
            <w:r w:rsidRPr="007C3F50">
              <w:t>Владел</w:t>
            </w:r>
            <w:r w:rsidR="006A21E2" w:rsidRPr="007C3F50">
              <w:t>ец</w:t>
            </w:r>
            <w:r w:rsidRPr="007C3F50">
              <w:t xml:space="preserve"> животных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16.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 w:rsidP="00E545E0">
            <w:pPr>
              <w:jc w:val="both"/>
            </w:pPr>
            <w:r w:rsidRPr="007C3F50">
              <w:t>Корма, за исключением сена, подвергать термическ</w:t>
            </w:r>
            <w:r w:rsidR="003C573C" w:rsidRPr="007C3F50">
              <w:t>ой обработке при температуре 90</w:t>
            </w:r>
            <w:proofErr w:type="gramStart"/>
            <w:r w:rsidR="003C573C" w:rsidRPr="007C3F50">
              <w:t xml:space="preserve"> </w:t>
            </w:r>
            <w:r w:rsidRPr="007C3F50">
              <w:t>°С</w:t>
            </w:r>
            <w:proofErr w:type="gramEnd"/>
            <w:r w:rsidRPr="007C3F50">
              <w:t xml:space="preserve"> </w:t>
            </w:r>
            <w:r w:rsidR="00F07687" w:rsidRPr="007C3F50">
              <w:rPr>
                <w:spacing w:val="-4"/>
              </w:rPr>
              <w:t xml:space="preserve">– </w:t>
            </w:r>
            <w:r w:rsidR="00F07687" w:rsidRPr="007C3F50">
              <w:t>в</w:t>
            </w:r>
            <w:r w:rsidRPr="007C3F50">
              <w:t xml:space="preserve"> течение 60 минут или при температуре 100 °С </w:t>
            </w:r>
            <w:r w:rsidR="00F07687" w:rsidRPr="007C3F50">
              <w:rPr>
                <w:spacing w:val="-4"/>
              </w:rPr>
              <w:t xml:space="preserve">– </w:t>
            </w:r>
            <w:r w:rsidR="00F07687" w:rsidRPr="007C3F50">
              <w:t>в</w:t>
            </w:r>
            <w:r w:rsidRPr="007C3F50">
              <w:t xml:space="preserve"> течение 30 минут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всего времени до полной ликвидации болезни и снятия ограничительных мер</w:t>
            </w:r>
            <w:r w:rsidRPr="007C3F50">
              <w:t>о</w:t>
            </w:r>
            <w:r w:rsidRPr="007C3F50">
              <w:t>приятий</w:t>
            </w:r>
          </w:p>
          <w:p w:rsidR="004D2BFA" w:rsidRPr="007C3F50" w:rsidRDefault="004D2BFA">
            <w:pPr>
              <w:jc w:val="center"/>
            </w:pPr>
            <w:r w:rsidRPr="007C3F50"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222C67">
            <w:pPr>
              <w:jc w:val="both"/>
            </w:pPr>
            <w:r w:rsidRPr="007C3F50">
              <w:t>Владел</w:t>
            </w:r>
            <w:r w:rsidR="006A21E2" w:rsidRPr="007C3F50">
              <w:t>ец</w:t>
            </w:r>
            <w:r w:rsidRPr="007C3F50">
              <w:t xml:space="preserve"> животных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17.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 w:rsidP="003C573C">
            <w:pPr>
              <w:jc w:val="both"/>
            </w:pPr>
            <w:r w:rsidRPr="007C3F50">
              <w:t xml:space="preserve">Утилизация и уничтожение трупов </w:t>
            </w:r>
            <w:proofErr w:type="gramStart"/>
            <w:r w:rsidRPr="007C3F50">
              <w:t>животных, аборт</w:t>
            </w:r>
            <w:r w:rsidRPr="007C3F50">
              <w:t>и</w:t>
            </w:r>
            <w:r w:rsidRPr="007C3F50">
              <w:t>рованных плодов осуществля</w:t>
            </w:r>
            <w:r w:rsidR="003C573C" w:rsidRPr="007C3F50">
              <w:t>ю</w:t>
            </w:r>
            <w:r w:rsidRPr="007C3F50">
              <w:t>тся</w:t>
            </w:r>
            <w:proofErr w:type="gramEnd"/>
            <w:r w:rsidRPr="007C3F50">
              <w:t xml:space="preserve"> в соответствии с В</w:t>
            </w:r>
            <w:r w:rsidRPr="007C3F50">
              <w:t>е</w:t>
            </w:r>
            <w:r w:rsidRPr="007C3F50">
              <w:t>теринарными правилами перемещения, хранения, пер</w:t>
            </w:r>
            <w:r w:rsidRPr="007C3F50">
              <w:t>е</w:t>
            </w:r>
            <w:r w:rsidRPr="007C3F50">
              <w:t>работки и утилизации биологических отходов, утве</w:t>
            </w:r>
            <w:r w:rsidRPr="007C3F50">
              <w:t>р</w:t>
            </w:r>
            <w:r w:rsidRPr="007C3F50">
              <w:t>жденными Минсельхозом России 26.10.2020 № 626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постоянно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571048" w:rsidP="003C573C">
            <w:pPr>
              <w:jc w:val="both"/>
            </w:pPr>
            <w:r w:rsidRPr="007C3F50">
              <w:t>В</w:t>
            </w:r>
            <w:r w:rsidR="004D2BFA" w:rsidRPr="007C3F50">
              <w:t>ладел</w:t>
            </w:r>
            <w:r w:rsidR="006A21E2" w:rsidRPr="007C3F50">
              <w:t>ец</w:t>
            </w:r>
            <w:r w:rsidR="004D2BFA" w:rsidRPr="007C3F50">
              <w:t xml:space="preserve"> животных</w:t>
            </w:r>
            <w:r w:rsidRPr="007C3F50">
              <w:t xml:space="preserve"> под контролем ветер</w:t>
            </w:r>
            <w:r w:rsidRPr="007C3F50">
              <w:t>и</w:t>
            </w:r>
            <w:r w:rsidRPr="007C3F50">
              <w:t xml:space="preserve">нарных специалистов </w:t>
            </w:r>
            <w:r w:rsidR="00CF59D6" w:rsidRPr="007C3F50">
              <w:t>ГБУ АО «</w:t>
            </w:r>
            <w:proofErr w:type="spellStart"/>
            <w:r w:rsidR="003C573C" w:rsidRPr="007C3F50">
              <w:t>Енотаевская</w:t>
            </w:r>
            <w:proofErr w:type="spellEnd"/>
            <w:r w:rsidR="003C573C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</w:p>
        </w:tc>
      </w:tr>
      <w:tr w:rsidR="004D2BFA" w:rsidRPr="007C3F50" w:rsidTr="00AC03C9">
        <w:trPr>
          <w:trHeight w:val="213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lastRenderedPageBreak/>
              <w:t>18.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contextualSpacing/>
              <w:jc w:val="both"/>
            </w:pPr>
            <w:r w:rsidRPr="007C3F50">
              <w:t>Навоз, подстилку и остатки корма обеззараживать би</w:t>
            </w:r>
            <w:r w:rsidRPr="007C3F50">
              <w:t>о</w:t>
            </w:r>
            <w:r w:rsidRPr="007C3F50">
              <w:t>термическим методом в течение 60 календарных дней при температуре воздуха не ниже 18</w:t>
            </w:r>
            <w:proofErr w:type="gramStart"/>
            <w:r w:rsidRPr="007C3F50">
              <w:t xml:space="preserve"> °С</w:t>
            </w:r>
            <w:proofErr w:type="gramEnd"/>
            <w:r w:rsidRPr="007C3F50">
              <w:t xml:space="preserve"> и в течение не менее 90 календарных дней при температуре ниже 18°С, а навозную жижу </w:t>
            </w:r>
            <w:r w:rsidR="00F07687" w:rsidRPr="007C3F50">
              <w:rPr>
                <w:spacing w:val="-4"/>
              </w:rPr>
              <w:t xml:space="preserve">– </w:t>
            </w:r>
            <w:r w:rsidR="00F07687" w:rsidRPr="007C3F50">
              <w:t>хлорной</w:t>
            </w:r>
            <w:r w:rsidRPr="007C3F50">
              <w:t xml:space="preserve"> известью из расчета 0,5 л раствора хлорной извести (содержащего 25 мг/л акти</w:t>
            </w:r>
            <w:r w:rsidRPr="007C3F50">
              <w:t>в</w:t>
            </w:r>
            <w:r w:rsidRPr="007C3F50">
              <w:t>ного хлора) на 1 м</w:t>
            </w:r>
            <w:r w:rsidR="00F07687" w:rsidRPr="007C3F50">
              <w:t>³ навозной</w:t>
            </w:r>
            <w:r w:rsidRPr="007C3F50">
              <w:t xml:space="preserve"> жижи при выдерживании в течение 18 часов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всего времени до полной ликвидации болезни и снятия ограничительных мер</w:t>
            </w:r>
            <w:r w:rsidRPr="007C3F50">
              <w:t>о</w:t>
            </w:r>
            <w:r w:rsidRPr="007C3F50">
              <w:t>приятий</w:t>
            </w:r>
          </w:p>
          <w:p w:rsidR="004D2BFA" w:rsidRPr="007C3F50" w:rsidRDefault="004D2BFA">
            <w:pPr>
              <w:jc w:val="center"/>
            </w:pPr>
            <w:r w:rsidRPr="007C3F50"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3C573C">
            <w:pPr>
              <w:jc w:val="both"/>
            </w:pPr>
            <w:r w:rsidRPr="007C3F50">
              <w:t>Владел</w:t>
            </w:r>
            <w:r w:rsidR="006A21E2" w:rsidRPr="007C3F50">
              <w:t>ец</w:t>
            </w:r>
            <w:r w:rsidRPr="007C3F50">
              <w:t xml:space="preserve"> животных</w:t>
            </w:r>
            <w:r w:rsidR="00571048" w:rsidRPr="007C3F50">
              <w:t xml:space="preserve"> под </w:t>
            </w:r>
            <w:r w:rsidR="00E20C33" w:rsidRPr="007C3F50">
              <w:t>контролем ветер</w:t>
            </w:r>
            <w:r w:rsidR="00E20C33" w:rsidRPr="007C3F50">
              <w:t>и</w:t>
            </w:r>
            <w:r w:rsidR="00E20C33" w:rsidRPr="007C3F50">
              <w:t>нарных</w:t>
            </w:r>
            <w:r w:rsidRPr="007C3F50">
              <w:t xml:space="preserve"> специалис</w:t>
            </w:r>
            <w:r w:rsidR="00571048" w:rsidRPr="007C3F50">
              <w:t>тов</w:t>
            </w:r>
            <w:r w:rsidRPr="007C3F50">
              <w:t xml:space="preserve"> </w:t>
            </w:r>
            <w:r w:rsidR="00CF59D6" w:rsidRPr="007C3F50">
              <w:t>ГБУ АО «</w:t>
            </w:r>
            <w:proofErr w:type="spellStart"/>
            <w:r w:rsidR="003C573C" w:rsidRPr="007C3F50">
              <w:t>Енотаевская</w:t>
            </w:r>
            <w:proofErr w:type="spellEnd"/>
            <w:r w:rsidR="003C573C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</w:p>
        </w:tc>
      </w:tr>
      <w:tr w:rsidR="004D2BFA" w:rsidRPr="007C3F50" w:rsidTr="00AC03C9">
        <w:trPr>
          <w:trHeight w:val="5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19.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 w:rsidP="009003A5">
            <w:pPr>
              <w:contextualSpacing/>
              <w:jc w:val="both"/>
            </w:pPr>
            <w:r w:rsidRPr="007C3F50">
              <w:t xml:space="preserve">Провести </w:t>
            </w:r>
            <w:r w:rsidR="009003A5" w:rsidRPr="007C3F50">
              <w:t xml:space="preserve">механическую очистку территории хозяйств, </w:t>
            </w:r>
            <w:r w:rsidR="00E20C33" w:rsidRPr="007C3F50">
              <w:t>помещений, дератизацию</w:t>
            </w:r>
            <w:r w:rsidRPr="007C3F50">
              <w:t xml:space="preserve"> и </w:t>
            </w:r>
            <w:r w:rsidR="00F07687" w:rsidRPr="007C3F50">
              <w:t>дезинсекцию помещений</w:t>
            </w:r>
            <w:r w:rsidRPr="007C3F50">
              <w:t>, в которых содержатся животные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всего времени до полной ликвидации болезни и снятия ограничительных мер</w:t>
            </w:r>
            <w:r w:rsidRPr="007C3F50">
              <w:t>о</w:t>
            </w:r>
            <w:r w:rsidRPr="007C3F50">
              <w:t>приятий</w:t>
            </w:r>
          </w:p>
          <w:p w:rsidR="004D2BFA" w:rsidRPr="007C3F50" w:rsidRDefault="004D2BFA">
            <w:pPr>
              <w:jc w:val="center"/>
            </w:pPr>
            <w:r w:rsidRPr="007C3F50"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3C573C">
            <w:pPr>
              <w:jc w:val="both"/>
            </w:pPr>
            <w:r w:rsidRPr="007C3F50">
              <w:t>Владел</w:t>
            </w:r>
            <w:r w:rsidR="006A21E2" w:rsidRPr="007C3F50">
              <w:t>ец</w:t>
            </w:r>
            <w:r w:rsidRPr="007C3F50">
              <w:t xml:space="preserve"> животных, ветеринарные специал</w:t>
            </w:r>
            <w:r w:rsidRPr="007C3F50">
              <w:t>и</w:t>
            </w:r>
            <w:r w:rsidRPr="007C3F50">
              <w:t xml:space="preserve">сты </w:t>
            </w:r>
            <w:r w:rsidR="00CF59D6" w:rsidRPr="007C3F50">
              <w:t>ГБУ АО «</w:t>
            </w:r>
            <w:proofErr w:type="spellStart"/>
            <w:r w:rsidR="003C573C" w:rsidRPr="007C3F50">
              <w:t>Енотаевская</w:t>
            </w:r>
            <w:proofErr w:type="spellEnd"/>
            <w:r w:rsidR="003C573C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</w:p>
        </w:tc>
      </w:tr>
      <w:tr w:rsidR="004D2BFA" w:rsidRPr="007C3F50" w:rsidTr="00AC03C9">
        <w:trPr>
          <w:trHeight w:val="9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20.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 w:rsidP="009003A5">
            <w:pPr>
              <w:jc w:val="both"/>
            </w:pPr>
            <w:r w:rsidRPr="007C3F50">
              <w:t>Провести в соответствии с пунктом 41 Ветеринарных правил дезинфекцию территории хозяйств, помещений, в которых содержались больные животные, и других объектов, с которыми контактировали больные живо</w:t>
            </w:r>
            <w:r w:rsidRPr="007C3F50">
              <w:t>т</w:t>
            </w:r>
            <w:r w:rsidRPr="007C3F50">
              <w:t>ные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в течение всего времени до полной ликвидации болезни и снятия ограничительных мер</w:t>
            </w:r>
            <w:r w:rsidRPr="007C3F50">
              <w:t>о</w:t>
            </w:r>
            <w:r w:rsidRPr="007C3F50">
              <w:t>приятий</w:t>
            </w:r>
          </w:p>
          <w:p w:rsidR="004D2BFA" w:rsidRPr="007C3F50" w:rsidRDefault="004D2BFA">
            <w:pPr>
              <w:jc w:val="center"/>
            </w:pPr>
            <w:r w:rsidRPr="007C3F50">
              <w:t>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4D2BFA" w:rsidP="003C573C">
            <w:pPr>
              <w:jc w:val="both"/>
            </w:pPr>
            <w:r w:rsidRPr="007C3F50">
              <w:t>Ветеринарные специалисты</w:t>
            </w:r>
            <w:r w:rsidR="00CF59D6" w:rsidRPr="007C3F50">
              <w:t xml:space="preserve"> ГБУ АО «</w:t>
            </w:r>
            <w:proofErr w:type="spellStart"/>
            <w:r w:rsidR="003C573C" w:rsidRPr="007C3F50">
              <w:t>Енот</w:t>
            </w:r>
            <w:r w:rsidR="003C573C" w:rsidRPr="007C3F50">
              <w:t>а</w:t>
            </w:r>
            <w:r w:rsidR="003C573C" w:rsidRPr="007C3F50">
              <w:t>евская</w:t>
            </w:r>
            <w:proofErr w:type="spellEnd"/>
            <w:r w:rsidR="003C573C" w:rsidRPr="007C3F50">
              <w:t xml:space="preserve"> </w:t>
            </w:r>
            <w:proofErr w:type="spellStart"/>
            <w:r w:rsidR="00CF59D6" w:rsidRPr="007C3F50">
              <w:t>райветстанция</w:t>
            </w:r>
            <w:proofErr w:type="spellEnd"/>
            <w:r w:rsidR="00CF59D6" w:rsidRPr="007C3F50">
              <w:t>»</w:t>
            </w:r>
            <w:r w:rsidRPr="007C3F50">
              <w:t>, владел</w:t>
            </w:r>
            <w:r w:rsidR="006A21E2" w:rsidRPr="007C3F50">
              <w:t>ец</w:t>
            </w:r>
            <w:r w:rsidRPr="007C3F50">
              <w:t xml:space="preserve"> животных</w:t>
            </w:r>
          </w:p>
        </w:tc>
      </w:tr>
      <w:tr w:rsidR="004D2BFA" w:rsidRPr="007C3F50" w:rsidTr="00AC03C9">
        <w:trPr>
          <w:trHeight w:val="16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21.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both"/>
            </w:pPr>
            <w:r w:rsidRPr="007C3F50">
              <w:t>Направить руководителю службы ветеринарии Астр</w:t>
            </w:r>
            <w:r w:rsidRPr="007C3F50">
              <w:t>а</w:t>
            </w:r>
            <w:r w:rsidRPr="007C3F50">
              <w:t>ханской области заключение о выполнении меропри</w:t>
            </w:r>
            <w:r w:rsidRPr="007C3F50">
              <w:t>я</w:t>
            </w:r>
            <w:r w:rsidRPr="007C3F50">
              <w:t>тий, предусмотренных Ветеринарными правилами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BFA" w:rsidRPr="007C3F50" w:rsidRDefault="004D2BFA">
            <w:pPr>
              <w:jc w:val="center"/>
            </w:pPr>
            <w:r w:rsidRPr="007C3F50">
              <w:t>перед отменой ограничител</w:t>
            </w:r>
            <w:r w:rsidRPr="007C3F50">
              <w:t>ь</w:t>
            </w:r>
            <w:r w:rsidRPr="007C3F50">
              <w:t>ных мероприятий (карантина)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FA" w:rsidRPr="007C3F50" w:rsidRDefault="00CF59D6" w:rsidP="003C573C">
            <w:pPr>
              <w:jc w:val="both"/>
            </w:pPr>
            <w:r w:rsidRPr="007C3F50">
              <w:t>ГБУ АО «</w:t>
            </w:r>
            <w:proofErr w:type="spellStart"/>
            <w:r w:rsidR="003C573C" w:rsidRPr="007C3F50">
              <w:t>Енотаевская</w:t>
            </w:r>
            <w:proofErr w:type="spellEnd"/>
            <w:r w:rsidR="003C573C" w:rsidRPr="007C3F50">
              <w:t xml:space="preserve"> </w:t>
            </w:r>
            <w:proofErr w:type="spellStart"/>
            <w:r w:rsidRPr="007C3F50">
              <w:t>райветстанция</w:t>
            </w:r>
            <w:proofErr w:type="spellEnd"/>
            <w:r w:rsidRPr="007C3F50">
              <w:t>»</w:t>
            </w:r>
          </w:p>
        </w:tc>
      </w:tr>
    </w:tbl>
    <w:p w:rsidR="004D2BFA" w:rsidRPr="007C3F50" w:rsidRDefault="004D2BFA">
      <w:pPr>
        <w:jc w:val="both"/>
      </w:pPr>
    </w:p>
    <w:sectPr w:rsidR="004D2BFA" w:rsidRPr="007C3F50" w:rsidSect="004C17F5">
      <w:headerReference w:type="even" r:id="rId11"/>
      <w:headerReference w:type="default" r:id="rId12"/>
      <w:headerReference w:type="first" r:id="rId13"/>
      <w:pgSz w:w="16838" w:h="11906" w:orient="landscape"/>
      <w:pgMar w:top="765" w:right="1134" w:bottom="567" w:left="1134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6DB" w:rsidRDefault="004F56DB">
      <w:r>
        <w:separator/>
      </w:r>
    </w:p>
  </w:endnote>
  <w:endnote w:type="continuationSeparator" w:id="0">
    <w:p w:rsidR="004F56DB" w:rsidRDefault="004F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6DB" w:rsidRDefault="004F56DB">
      <w:r>
        <w:separator/>
      </w:r>
    </w:p>
  </w:footnote>
  <w:footnote w:type="continuationSeparator" w:id="0">
    <w:p w:rsidR="004F56DB" w:rsidRDefault="004F5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71" w:rsidRDefault="00AB2D38">
    <w:pPr>
      <w:pStyle w:val="ac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pt;height:12.6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441D71" w:rsidRDefault="00441D71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B2D38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441D71" w:rsidRDefault="00441D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71" w:rsidRDefault="00441D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71" w:rsidRDefault="00D603A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B2D38">
      <w:rPr>
        <w:noProof/>
      </w:rPr>
      <w:t>4</w:t>
    </w:r>
    <w:r>
      <w:rPr>
        <w:noProof/>
      </w:rPr>
      <w:fldChar w:fldCharType="end"/>
    </w:r>
  </w:p>
  <w:p w:rsidR="00441D71" w:rsidRDefault="00441D7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71" w:rsidRDefault="00441D71">
    <w:pPr>
      <w:pStyle w:val="ac"/>
      <w:jc w:val="center"/>
    </w:pPr>
  </w:p>
  <w:p w:rsidR="00441D71" w:rsidRPr="007F0228" w:rsidRDefault="00441D71">
    <w:pPr>
      <w:pStyle w:val="ac"/>
      <w:jc w:val="center"/>
      <w:rPr>
        <w:color w:val="FFFFFF"/>
      </w:rPr>
    </w:pPr>
    <w:r w:rsidRPr="007F0228">
      <w:rPr>
        <w:color w:val="FFFFFF"/>
      </w:rPr>
      <w:fldChar w:fldCharType="begin"/>
    </w:r>
    <w:r w:rsidRPr="007F0228">
      <w:rPr>
        <w:color w:val="FFFFFF"/>
      </w:rPr>
      <w:instrText>PAGE   \* MERGEFORMAT</w:instrText>
    </w:r>
    <w:r w:rsidRPr="007F0228">
      <w:rPr>
        <w:color w:val="FFFFFF"/>
      </w:rPr>
      <w:fldChar w:fldCharType="separate"/>
    </w:r>
    <w:r w:rsidR="00AB2D38">
      <w:rPr>
        <w:noProof/>
        <w:color w:val="FFFFFF"/>
      </w:rPr>
      <w:t>1</w:t>
    </w:r>
    <w:r w:rsidRPr="007F0228">
      <w:rPr>
        <w:color w:val="FFFFFF"/>
      </w:rPr>
      <w:fldChar w:fldCharType="end"/>
    </w:r>
  </w:p>
  <w:p w:rsidR="00441D71" w:rsidRDefault="00441D71" w:rsidP="007806E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61791"/>
    <w:multiLevelType w:val="hybridMultilevel"/>
    <w:tmpl w:val="666838AE"/>
    <w:lvl w:ilvl="0" w:tplc="7A966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5DC5455"/>
    <w:multiLevelType w:val="hybridMultilevel"/>
    <w:tmpl w:val="D5CC8F76"/>
    <w:lvl w:ilvl="0" w:tplc="9F10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BEB"/>
    <w:rsid w:val="00005176"/>
    <w:rsid w:val="000110C6"/>
    <w:rsid w:val="00021EAC"/>
    <w:rsid w:val="00042EFE"/>
    <w:rsid w:val="00052AA3"/>
    <w:rsid w:val="00074F2E"/>
    <w:rsid w:val="00084B8A"/>
    <w:rsid w:val="00093EF6"/>
    <w:rsid w:val="000A55E4"/>
    <w:rsid w:val="000B55DF"/>
    <w:rsid w:val="000C1557"/>
    <w:rsid w:val="000E7F2E"/>
    <w:rsid w:val="00131E74"/>
    <w:rsid w:val="0018181E"/>
    <w:rsid w:val="00183E54"/>
    <w:rsid w:val="001D0B08"/>
    <w:rsid w:val="002019EF"/>
    <w:rsid w:val="00222C67"/>
    <w:rsid w:val="00231583"/>
    <w:rsid w:val="00240963"/>
    <w:rsid w:val="002852CC"/>
    <w:rsid w:val="002A0C1E"/>
    <w:rsid w:val="002B74DC"/>
    <w:rsid w:val="002E0F99"/>
    <w:rsid w:val="00300564"/>
    <w:rsid w:val="00310053"/>
    <w:rsid w:val="00311950"/>
    <w:rsid w:val="00317C8C"/>
    <w:rsid w:val="0033170B"/>
    <w:rsid w:val="003372B5"/>
    <w:rsid w:val="0034618D"/>
    <w:rsid w:val="0036389D"/>
    <w:rsid w:val="00382793"/>
    <w:rsid w:val="00391422"/>
    <w:rsid w:val="003C573C"/>
    <w:rsid w:val="003D400A"/>
    <w:rsid w:val="003D51CE"/>
    <w:rsid w:val="003E2D46"/>
    <w:rsid w:val="003F028E"/>
    <w:rsid w:val="00401A2F"/>
    <w:rsid w:val="00402735"/>
    <w:rsid w:val="00413ED2"/>
    <w:rsid w:val="00416555"/>
    <w:rsid w:val="00421CB7"/>
    <w:rsid w:val="0042207F"/>
    <w:rsid w:val="00440499"/>
    <w:rsid w:val="004418C3"/>
    <w:rsid w:val="00441D71"/>
    <w:rsid w:val="00470EC0"/>
    <w:rsid w:val="00477B5E"/>
    <w:rsid w:val="004C17F5"/>
    <w:rsid w:val="004D2BFA"/>
    <w:rsid w:val="004E5664"/>
    <w:rsid w:val="004F56DB"/>
    <w:rsid w:val="004F69EB"/>
    <w:rsid w:val="00512EE0"/>
    <w:rsid w:val="00571048"/>
    <w:rsid w:val="00584266"/>
    <w:rsid w:val="005A3742"/>
    <w:rsid w:val="005D13DE"/>
    <w:rsid w:val="00601082"/>
    <w:rsid w:val="0061636B"/>
    <w:rsid w:val="0063751C"/>
    <w:rsid w:val="00644394"/>
    <w:rsid w:val="00671FDA"/>
    <w:rsid w:val="006A21E2"/>
    <w:rsid w:val="006F2D5F"/>
    <w:rsid w:val="00742A19"/>
    <w:rsid w:val="00743EF2"/>
    <w:rsid w:val="007573EC"/>
    <w:rsid w:val="007806EC"/>
    <w:rsid w:val="0079146B"/>
    <w:rsid w:val="007B7332"/>
    <w:rsid w:val="007C3F50"/>
    <w:rsid w:val="007C72A1"/>
    <w:rsid w:val="007D339F"/>
    <w:rsid w:val="007F0228"/>
    <w:rsid w:val="007F6D59"/>
    <w:rsid w:val="00802850"/>
    <w:rsid w:val="0081352E"/>
    <w:rsid w:val="008214F2"/>
    <w:rsid w:val="008314B2"/>
    <w:rsid w:val="008603C0"/>
    <w:rsid w:val="00866283"/>
    <w:rsid w:val="0086680A"/>
    <w:rsid w:val="008B65D7"/>
    <w:rsid w:val="008D4673"/>
    <w:rsid w:val="008F01FC"/>
    <w:rsid w:val="009003A5"/>
    <w:rsid w:val="00913EAE"/>
    <w:rsid w:val="009237D9"/>
    <w:rsid w:val="0092797B"/>
    <w:rsid w:val="009328E9"/>
    <w:rsid w:val="009352D3"/>
    <w:rsid w:val="0096399F"/>
    <w:rsid w:val="009A4724"/>
    <w:rsid w:val="009B1E3B"/>
    <w:rsid w:val="009F2C2A"/>
    <w:rsid w:val="00A466F6"/>
    <w:rsid w:val="00AB2D38"/>
    <w:rsid w:val="00AC03C9"/>
    <w:rsid w:val="00AC7326"/>
    <w:rsid w:val="00AE0C32"/>
    <w:rsid w:val="00AF6D50"/>
    <w:rsid w:val="00B1053A"/>
    <w:rsid w:val="00B60F21"/>
    <w:rsid w:val="00B65906"/>
    <w:rsid w:val="00B75C55"/>
    <w:rsid w:val="00BD5B1F"/>
    <w:rsid w:val="00BE590A"/>
    <w:rsid w:val="00BF5A0B"/>
    <w:rsid w:val="00C01DDD"/>
    <w:rsid w:val="00C34E95"/>
    <w:rsid w:val="00C72AA8"/>
    <w:rsid w:val="00C77ABE"/>
    <w:rsid w:val="00CC6D97"/>
    <w:rsid w:val="00CD55B7"/>
    <w:rsid w:val="00CE7C37"/>
    <w:rsid w:val="00CF59D6"/>
    <w:rsid w:val="00D17D4C"/>
    <w:rsid w:val="00D25465"/>
    <w:rsid w:val="00D35C1A"/>
    <w:rsid w:val="00D45EE0"/>
    <w:rsid w:val="00D603A4"/>
    <w:rsid w:val="00D67BCA"/>
    <w:rsid w:val="00D82E11"/>
    <w:rsid w:val="00DA2840"/>
    <w:rsid w:val="00DB2E19"/>
    <w:rsid w:val="00DC40D3"/>
    <w:rsid w:val="00DC5AEC"/>
    <w:rsid w:val="00DF1605"/>
    <w:rsid w:val="00E20C33"/>
    <w:rsid w:val="00E418F0"/>
    <w:rsid w:val="00E545E0"/>
    <w:rsid w:val="00E55BB7"/>
    <w:rsid w:val="00E84F14"/>
    <w:rsid w:val="00E93012"/>
    <w:rsid w:val="00E96BEB"/>
    <w:rsid w:val="00EF3FBE"/>
    <w:rsid w:val="00F07687"/>
    <w:rsid w:val="00F3058D"/>
    <w:rsid w:val="00F57FC9"/>
    <w:rsid w:val="00F74BF9"/>
    <w:rsid w:val="00FC40A2"/>
    <w:rsid w:val="00F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Times New Roman" w:hAnsi="Times New Roman" w:cs="Times New Roman" w:hint="default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Цветовое выделение"/>
    <w:rPr>
      <w:b/>
      <w:bCs/>
      <w:color w:val="000080"/>
    </w:rPr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rPr>
      <w:rFonts w:ascii="Calibri" w:hAnsi="Calibri" w:cs="Calibri"/>
      <w:sz w:val="22"/>
      <w:szCs w:val="22"/>
      <w:lang w:val="ru-RU" w:bidi="ar-SA"/>
    </w:rPr>
  </w:style>
  <w:style w:type="character" w:styleId="a7">
    <w:name w:val="Hyperlink"/>
    <w:rPr>
      <w:color w:val="0000FF"/>
      <w:u w:val="single"/>
    </w:rPr>
  </w:style>
  <w:style w:type="character" w:customStyle="1" w:styleId="FontStyle12">
    <w:name w:val="Font Style12"/>
    <w:rPr>
      <w:rFonts w:ascii="Courier New" w:hAnsi="Courier New" w:cs="Courier New"/>
      <w:sz w:val="18"/>
      <w:szCs w:val="1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ae">
    <w:name w:val="Прижатый влево"/>
    <w:basedOn w:val="a"/>
    <w:next w:val="a"/>
    <w:pPr>
      <w:autoSpaceDE w:val="0"/>
    </w:pPr>
    <w:rPr>
      <w:rFonts w:ascii="Arial" w:hAnsi="Arial" w:cs="Arial"/>
      <w:sz w:val="22"/>
      <w:szCs w:val="22"/>
    </w:rPr>
  </w:style>
  <w:style w:type="paragraph" w:customStyle="1" w:styleId="af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pPr>
      <w:widowControl w:val="0"/>
      <w:autoSpaceDE w:val="0"/>
      <w:spacing w:line="370" w:lineRule="exact"/>
      <w:jc w:val="both"/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pPr>
      <w:widowControl w:val="0"/>
      <w:autoSpaceDE w:val="0"/>
      <w:spacing w:line="325" w:lineRule="exact"/>
      <w:ind w:firstLine="346"/>
      <w:jc w:val="both"/>
    </w:pPr>
  </w:style>
  <w:style w:type="paragraph" w:styleId="af3">
    <w:name w:val="Normal (Web)"/>
    <w:basedOn w:val="a"/>
    <w:pPr>
      <w:spacing w:before="280" w:after="280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"/>
  </w:style>
  <w:style w:type="character" w:customStyle="1" w:styleId="ad">
    <w:name w:val="Верхний колонтитул Знак"/>
    <w:link w:val="ac"/>
    <w:uiPriority w:val="99"/>
    <w:rsid w:val="00C01DDD"/>
    <w:rPr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401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0013-02DD-4A18-8775-9964FCEE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Microsoft</Company>
  <LinksUpToDate>false</LinksUpToDate>
  <CharactersWithSpaces>14109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http://vet.astrobl.ru/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creator>NBratchikova</dc:creator>
  <cp:lastModifiedBy>TMukhina</cp:lastModifiedBy>
  <cp:revision>7</cp:revision>
  <cp:lastPrinted>2023-10-20T07:33:00Z</cp:lastPrinted>
  <dcterms:created xsi:type="dcterms:W3CDTF">2023-10-19T15:22:00Z</dcterms:created>
  <dcterms:modified xsi:type="dcterms:W3CDTF">2023-10-20T08:00:00Z</dcterms:modified>
</cp:coreProperties>
</file>