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A6F" w:rsidRPr="00373A6F" w:rsidRDefault="00373A6F" w:rsidP="00373A6F">
      <w:pPr>
        <w:jc w:val="center"/>
        <w:rPr>
          <w:sz w:val="28"/>
          <w:szCs w:val="28"/>
        </w:rPr>
      </w:pPr>
      <w:r w:rsidRPr="00373A6F">
        <w:rPr>
          <w:sz w:val="28"/>
          <w:szCs w:val="28"/>
        </w:rPr>
        <w:t>РУКОВОДИТЕЛЬ</w:t>
      </w:r>
    </w:p>
    <w:p w:rsidR="00373A6F" w:rsidRPr="00373A6F" w:rsidRDefault="00373A6F" w:rsidP="00373A6F">
      <w:pPr>
        <w:jc w:val="center"/>
        <w:rPr>
          <w:sz w:val="28"/>
          <w:szCs w:val="28"/>
        </w:rPr>
      </w:pPr>
      <w:r w:rsidRPr="00373A6F">
        <w:rPr>
          <w:sz w:val="28"/>
          <w:szCs w:val="28"/>
        </w:rPr>
        <w:t>СЛУЖБЫ ВЕТЕРИНАРИИ АСТРАХАНСКОЙ ОБЛАСТИ – ГЛАВНЫЙ ГОСУДАРСТВЕННЫЙ ВЕТЕРИНАРНЫЙ ИНСПЕКТОР</w:t>
      </w:r>
    </w:p>
    <w:p w:rsidR="00373A6F" w:rsidRPr="00373A6F" w:rsidRDefault="00373A6F" w:rsidP="00373A6F">
      <w:pPr>
        <w:jc w:val="center"/>
        <w:rPr>
          <w:sz w:val="28"/>
          <w:szCs w:val="28"/>
        </w:rPr>
      </w:pPr>
      <w:r w:rsidRPr="00373A6F">
        <w:rPr>
          <w:sz w:val="28"/>
          <w:szCs w:val="28"/>
        </w:rPr>
        <w:t>АСТРАХАНСКОЙ ОБЛАСТИ</w:t>
      </w:r>
    </w:p>
    <w:p w:rsidR="00373A6F" w:rsidRPr="00373A6F" w:rsidRDefault="00373A6F" w:rsidP="00373A6F">
      <w:pPr>
        <w:jc w:val="center"/>
        <w:rPr>
          <w:sz w:val="28"/>
          <w:szCs w:val="28"/>
        </w:rPr>
      </w:pPr>
    </w:p>
    <w:p w:rsidR="00373A6F" w:rsidRPr="00373A6F" w:rsidRDefault="00373A6F" w:rsidP="00373A6F">
      <w:pPr>
        <w:jc w:val="center"/>
        <w:rPr>
          <w:sz w:val="28"/>
          <w:szCs w:val="28"/>
        </w:rPr>
      </w:pPr>
      <w:r w:rsidRPr="00373A6F">
        <w:rPr>
          <w:sz w:val="28"/>
          <w:szCs w:val="28"/>
        </w:rPr>
        <w:t>РАСПОРЯЖЕНИЕ</w:t>
      </w:r>
    </w:p>
    <w:p w:rsidR="00373A6F" w:rsidRPr="00373A6F" w:rsidRDefault="00373A6F" w:rsidP="00373A6F">
      <w:pPr>
        <w:jc w:val="center"/>
        <w:rPr>
          <w:sz w:val="28"/>
          <w:szCs w:val="28"/>
        </w:rPr>
      </w:pPr>
    </w:p>
    <w:p w:rsidR="00373A6F" w:rsidRPr="00373A6F" w:rsidRDefault="00274DA8" w:rsidP="00373A6F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17</w:t>
      </w:r>
      <w:bookmarkStart w:id="0" w:name="_GoBack"/>
      <w:bookmarkEnd w:id="0"/>
      <w:r w:rsidR="00373A6F" w:rsidRPr="00373A6F">
        <w:rPr>
          <w:sz w:val="28"/>
          <w:szCs w:val="28"/>
        </w:rPr>
        <w:t xml:space="preserve">.04.2019                                                       </w:t>
      </w:r>
      <w:r w:rsidR="00373A6F">
        <w:rPr>
          <w:sz w:val="28"/>
          <w:szCs w:val="28"/>
        </w:rPr>
        <w:t xml:space="preserve">                            № 20</w:t>
      </w:r>
      <w:r w:rsidR="00373A6F" w:rsidRPr="00373A6F">
        <w:rPr>
          <w:sz w:val="28"/>
          <w:szCs w:val="28"/>
        </w:rPr>
        <w:t>-р</w:t>
      </w:r>
    </w:p>
    <w:p w:rsidR="00A62E1B" w:rsidRDefault="003016FD" w:rsidP="00A62E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87740" w:rsidRDefault="00F87740" w:rsidP="00A62E1B">
      <w:pPr>
        <w:jc w:val="center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680"/>
      </w:tblGrid>
      <w:tr w:rsidR="00475765">
        <w:trPr>
          <w:trHeight w:val="316"/>
        </w:trPr>
        <w:tc>
          <w:tcPr>
            <w:tcW w:w="4680" w:type="dxa"/>
          </w:tcPr>
          <w:p w:rsidR="00475765" w:rsidRDefault="00475765" w:rsidP="00D815D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установлении ограничительных мероприятий (карантина)</w:t>
            </w:r>
          </w:p>
        </w:tc>
      </w:tr>
    </w:tbl>
    <w:p w:rsidR="00475765" w:rsidRDefault="00475765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765" w:rsidRPr="00131A74" w:rsidRDefault="00475765" w:rsidP="005C359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 Закона Российской Федерации от 14.05.93 № 4979-1 «О ветеринарии» и </w:t>
      </w:r>
      <w:r w:rsidR="00075A14">
        <w:rPr>
          <w:sz w:val="28"/>
          <w:szCs w:val="28"/>
        </w:rPr>
        <w:t>подпунктом 2</w:t>
      </w:r>
      <w:r>
        <w:rPr>
          <w:sz w:val="28"/>
          <w:szCs w:val="28"/>
        </w:rPr>
        <w:t>.</w:t>
      </w:r>
      <w:r w:rsidR="00075A14">
        <w:rPr>
          <w:sz w:val="28"/>
          <w:szCs w:val="28"/>
        </w:rPr>
        <w:t>4.3</w:t>
      </w:r>
      <w:r>
        <w:rPr>
          <w:sz w:val="28"/>
          <w:szCs w:val="28"/>
        </w:rPr>
        <w:t xml:space="preserve"> </w:t>
      </w:r>
      <w:r w:rsidR="00075A14">
        <w:rPr>
          <w:sz w:val="28"/>
          <w:szCs w:val="28"/>
        </w:rPr>
        <w:t xml:space="preserve">пункта 2.4 </w:t>
      </w:r>
      <w:r w:rsidR="005C3596">
        <w:rPr>
          <w:sz w:val="28"/>
          <w:szCs w:val="28"/>
        </w:rPr>
        <w:t xml:space="preserve">Порядка </w:t>
      </w:r>
      <w:r w:rsidR="005C3596" w:rsidRPr="005C3596">
        <w:rPr>
          <w:sz w:val="28"/>
          <w:szCs w:val="28"/>
        </w:rPr>
        <w:t>установления и отмены ограничительных мероприятий (карантина)</w:t>
      </w:r>
      <w:r w:rsidR="005C3596">
        <w:rPr>
          <w:sz w:val="28"/>
          <w:szCs w:val="28"/>
        </w:rPr>
        <w:t xml:space="preserve"> </w:t>
      </w:r>
      <w:r w:rsidR="005C3596" w:rsidRPr="005C3596">
        <w:rPr>
          <w:sz w:val="28"/>
          <w:szCs w:val="28"/>
        </w:rPr>
        <w:t>на территории Астраханской области</w:t>
      </w:r>
      <w:r w:rsidR="005C3596">
        <w:rPr>
          <w:sz w:val="28"/>
          <w:szCs w:val="28"/>
        </w:rPr>
        <w:t xml:space="preserve">, утвержденного </w:t>
      </w:r>
      <w:r w:rsidR="005C3596" w:rsidRPr="005C3596">
        <w:rPr>
          <w:sz w:val="28"/>
          <w:szCs w:val="28"/>
        </w:rPr>
        <w:t>постановлением Губернатора Астраханской области от 12</w:t>
      </w:r>
      <w:r w:rsidR="0029539C">
        <w:rPr>
          <w:sz w:val="28"/>
          <w:szCs w:val="28"/>
        </w:rPr>
        <w:t>.09.</w:t>
      </w:r>
      <w:r w:rsidR="005C3596" w:rsidRPr="005C3596">
        <w:rPr>
          <w:sz w:val="28"/>
          <w:szCs w:val="28"/>
        </w:rPr>
        <w:t>2011</w:t>
      </w:r>
      <w:r w:rsidR="005C3596">
        <w:rPr>
          <w:sz w:val="28"/>
          <w:szCs w:val="28"/>
        </w:rPr>
        <w:t xml:space="preserve"> №</w:t>
      </w:r>
      <w:r w:rsidR="005C3596" w:rsidRPr="005C3596">
        <w:rPr>
          <w:sz w:val="28"/>
          <w:szCs w:val="28"/>
        </w:rPr>
        <w:t xml:space="preserve"> 336</w:t>
      </w:r>
      <w:r w:rsidR="00E53204">
        <w:rPr>
          <w:sz w:val="28"/>
          <w:szCs w:val="28"/>
        </w:rPr>
        <w:t xml:space="preserve"> и </w:t>
      </w:r>
      <w:r w:rsidR="00B278A7">
        <w:rPr>
          <w:sz w:val="28"/>
          <w:szCs w:val="28"/>
        </w:rPr>
        <w:t xml:space="preserve">представлением </w:t>
      </w:r>
      <w:r w:rsidR="002A170A">
        <w:rPr>
          <w:sz w:val="28"/>
          <w:szCs w:val="28"/>
        </w:rPr>
        <w:t xml:space="preserve">и.о. </w:t>
      </w:r>
      <w:r w:rsidR="00B278A7">
        <w:rPr>
          <w:sz w:val="28"/>
          <w:szCs w:val="28"/>
        </w:rPr>
        <w:t xml:space="preserve">главного государственного ветеринарного </w:t>
      </w:r>
      <w:r w:rsidR="00B278A7" w:rsidRPr="00A065E7">
        <w:rPr>
          <w:sz w:val="28"/>
          <w:szCs w:val="28"/>
        </w:rPr>
        <w:t xml:space="preserve">инспектора по территории Приволжского и Камызякского районов от </w:t>
      </w:r>
      <w:r w:rsidR="002A170A">
        <w:rPr>
          <w:sz w:val="28"/>
          <w:szCs w:val="28"/>
        </w:rPr>
        <w:t>16</w:t>
      </w:r>
      <w:r w:rsidR="00B278A7" w:rsidRPr="00A065E7">
        <w:rPr>
          <w:sz w:val="28"/>
          <w:szCs w:val="28"/>
        </w:rPr>
        <w:t>.</w:t>
      </w:r>
      <w:r w:rsidR="00B278A7">
        <w:rPr>
          <w:sz w:val="28"/>
          <w:szCs w:val="28"/>
        </w:rPr>
        <w:t>0</w:t>
      </w:r>
      <w:r w:rsidR="002A170A">
        <w:rPr>
          <w:sz w:val="28"/>
          <w:szCs w:val="28"/>
        </w:rPr>
        <w:t>4</w:t>
      </w:r>
      <w:r w:rsidR="00B278A7" w:rsidRPr="00A065E7">
        <w:rPr>
          <w:sz w:val="28"/>
          <w:szCs w:val="28"/>
        </w:rPr>
        <w:t>.</w:t>
      </w:r>
      <w:r w:rsidR="00B278A7" w:rsidRPr="00057F61">
        <w:rPr>
          <w:sz w:val="28"/>
          <w:szCs w:val="28"/>
        </w:rPr>
        <w:t>201</w:t>
      </w:r>
      <w:r w:rsidR="002A170A">
        <w:rPr>
          <w:sz w:val="28"/>
          <w:szCs w:val="28"/>
        </w:rPr>
        <w:t>9</w:t>
      </w:r>
      <w:r w:rsidR="00B278A7" w:rsidRPr="00057F61">
        <w:rPr>
          <w:sz w:val="28"/>
          <w:szCs w:val="28"/>
        </w:rPr>
        <w:t xml:space="preserve"> </w:t>
      </w:r>
      <w:r w:rsidR="00B278A7" w:rsidRPr="0042506A">
        <w:rPr>
          <w:sz w:val="28"/>
          <w:szCs w:val="28"/>
        </w:rPr>
        <w:t>№ В</w:t>
      </w:r>
      <w:r w:rsidR="002A170A">
        <w:rPr>
          <w:sz w:val="28"/>
          <w:szCs w:val="28"/>
        </w:rPr>
        <w:t>ИН 30/111</w:t>
      </w:r>
      <w:r w:rsidR="006873B0">
        <w:rPr>
          <w:sz w:val="28"/>
          <w:szCs w:val="28"/>
        </w:rPr>
        <w:softHyphen/>
      </w:r>
      <w:r w:rsidR="006873B0">
        <w:rPr>
          <w:sz w:val="28"/>
          <w:szCs w:val="28"/>
        </w:rPr>
        <w:softHyphen/>
      </w:r>
      <w:r w:rsidR="006873B0">
        <w:rPr>
          <w:sz w:val="28"/>
          <w:szCs w:val="28"/>
        </w:rPr>
        <w:softHyphen/>
      </w:r>
      <w:r w:rsidR="006873B0">
        <w:rPr>
          <w:sz w:val="28"/>
          <w:szCs w:val="28"/>
        </w:rPr>
        <w:softHyphen/>
      </w:r>
      <w:r w:rsidR="006873B0">
        <w:rPr>
          <w:sz w:val="28"/>
          <w:szCs w:val="28"/>
        </w:rPr>
        <w:softHyphen/>
      </w:r>
      <w:r w:rsidR="006873B0">
        <w:rPr>
          <w:sz w:val="28"/>
          <w:szCs w:val="28"/>
        </w:rPr>
        <w:softHyphen/>
      </w:r>
      <w:r w:rsidR="00E53204" w:rsidRPr="0042506A">
        <w:rPr>
          <w:sz w:val="28"/>
          <w:szCs w:val="28"/>
        </w:rPr>
        <w:t>:</w:t>
      </w:r>
    </w:p>
    <w:p w:rsidR="00475765" w:rsidRDefault="00475765" w:rsidP="00475765">
      <w:pPr>
        <w:pStyle w:val="Style3"/>
        <w:widowControl/>
        <w:spacing w:line="240" w:lineRule="auto"/>
        <w:ind w:firstLine="709"/>
        <w:rPr>
          <w:sz w:val="28"/>
          <w:szCs w:val="28"/>
        </w:rPr>
      </w:pPr>
      <w:r w:rsidRPr="00131A74">
        <w:rPr>
          <w:sz w:val="28"/>
          <w:szCs w:val="28"/>
        </w:rPr>
        <w:t>1. Установить</w:t>
      </w:r>
      <w:r w:rsidR="00354BDE" w:rsidRPr="00131A74">
        <w:rPr>
          <w:sz w:val="28"/>
          <w:szCs w:val="28"/>
        </w:rPr>
        <w:t xml:space="preserve"> </w:t>
      </w:r>
      <w:r w:rsidRPr="00131A74">
        <w:rPr>
          <w:sz w:val="28"/>
          <w:szCs w:val="28"/>
        </w:rPr>
        <w:t>на</w:t>
      </w:r>
      <w:r w:rsidR="00D926A6" w:rsidRPr="00131A74">
        <w:rPr>
          <w:sz w:val="28"/>
          <w:szCs w:val="28"/>
        </w:rPr>
        <w:t xml:space="preserve"> </w:t>
      </w:r>
      <w:r w:rsidRPr="00131A74">
        <w:rPr>
          <w:color w:val="000000"/>
          <w:sz w:val="28"/>
          <w:szCs w:val="28"/>
        </w:rPr>
        <w:t>территории</w:t>
      </w:r>
      <w:r w:rsidR="002A170A">
        <w:rPr>
          <w:color w:val="000000"/>
          <w:sz w:val="28"/>
          <w:szCs w:val="28"/>
        </w:rPr>
        <w:t xml:space="preserve"> п. Чилимный, п. Кине</w:t>
      </w:r>
      <w:r w:rsidR="00730B81">
        <w:rPr>
          <w:color w:val="000000"/>
          <w:sz w:val="28"/>
          <w:szCs w:val="28"/>
        </w:rPr>
        <w:t>л</w:t>
      </w:r>
      <w:r w:rsidR="002A170A">
        <w:rPr>
          <w:color w:val="000000"/>
          <w:sz w:val="28"/>
          <w:szCs w:val="28"/>
        </w:rPr>
        <w:t>л</w:t>
      </w:r>
      <w:r w:rsidR="00730B81">
        <w:rPr>
          <w:color w:val="000000"/>
          <w:sz w:val="28"/>
          <w:szCs w:val="28"/>
        </w:rPr>
        <w:t>е</w:t>
      </w:r>
      <w:r w:rsidR="002A170A">
        <w:rPr>
          <w:color w:val="000000"/>
          <w:sz w:val="28"/>
          <w:szCs w:val="28"/>
        </w:rPr>
        <w:t xml:space="preserve"> </w:t>
      </w:r>
      <w:r w:rsidR="006873B0">
        <w:rPr>
          <w:sz w:val="28"/>
          <w:szCs w:val="28"/>
        </w:rPr>
        <w:t>муниципального образования «</w:t>
      </w:r>
      <w:r w:rsidR="00A4231A">
        <w:rPr>
          <w:sz w:val="28"/>
          <w:szCs w:val="28"/>
        </w:rPr>
        <w:t>Килинчинск</w:t>
      </w:r>
      <w:r w:rsidR="006873B0">
        <w:rPr>
          <w:sz w:val="28"/>
          <w:szCs w:val="28"/>
        </w:rPr>
        <w:t xml:space="preserve">ий сельсовет» </w:t>
      </w:r>
      <w:r w:rsidR="00B278A7">
        <w:rPr>
          <w:sz w:val="28"/>
          <w:szCs w:val="28"/>
        </w:rPr>
        <w:t>Приволж</w:t>
      </w:r>
      <w:r w:rsidR="005E4152">
        <w:rPr>
          <w:sz w:val="28"/>
          <w:szCs w:val="28"/>
        </w:rPr>
        <w:t>ского</w:t>
      </w:r>
      <w:r w:rsidR="00D926A6" w:rsidRPr="004A15BC">
        <w:rPr>
          <w:sz w:val="28"/>
          <w:szCs w:val="28"/>
        </w:rPr>
        <w:t xml:space="preserve"> района </w:t>
      </w:r>
      <w:r>
        <w:rPr>
          <w:rStyle w:val="FontStyle11"/>
          <w:sz w:val="28"/>
          <w:szCs w:val="28"/>
        </w:rPr>
        <w:t xml:space="preserve">Астраханской области </w:t>
      </w:r>
      <w:r>
        <w:rPr>
          <w:sz w:val="28"/>
          <w:szCs w:val="28"/>
        </w:rPr>
        <w:t xml:space="preserve">(далее - неблагополучный пункт) ограничительные мероприятия (карантин) по бруцеллезу крупного рогатого скота </w:t>
      </w:r>
      <w:r w:rsidR="00761DB5">
        <w:rPr>
          <w:rStyle w:val="FontStyle11"/>
          <w:sz w:val="28"/>
          <w:szCs w:val="28"/>
        </w:rPr>
        <w:t xml:space="preserve">на </w:t>
      </w:r>
      <w:r w:rsidR="00761DB5" w:rsidRPr="000B0E5E">
        <w:rPr>
          <w:rStyle w:val="FontStyle11"/>
          <w:sz w:val="28"/>
          <w:szCs w:val="28"/>
        </w:rPr>
        <w:t xml:space="preserve">срок </w:t>
      </w:r>
      <w:r w:rsidR="00FF2113">
        <w:rPr>
          <w:rStyle w:val="FontStyle11"/>
          <w:sz w:val="28"/>
          <w:szCs w:val="28"/>
        </w:rPr>
        <w:t>550</w:t>
      </w:r>
      <w:r w:rsidR="00E53204" w:rsidRPr="000B0E5E">
        <w:rPr>
          <w:rStyle w:val="FontStyle11"/>
          <w:sz w:val="28"/>
          <w:szCs w:val="28"/>
        </w:rPr>
        <w:t xml:space="preserve"> </w:t>
      </w:r>
      <w:r w:rsidR="00F87B84" w:rsidRPr="000B0E5E">
        <w:rPr>
          <w:rStyle w:val="FontStyle11"/>
          <w:sz w:val="28"/>
          <w:szCs w:val="28"/>
        </w:rPr>
        <w:t>кал</w:t>
      </w:r>
      <w:r w:rsidRPr="000B0E5E">
        <w:rPr>
          <w:rStyle w:val="FontStyle11"/>
          <w:sz w:val="28"/>
          <w:szCs w:val="28"/>
        </w:rPr>
        <w:t>ендарных</w:t>
      </w:r>
      <w:r>
        <w:rPr>
          <w:rStyle w:val="FontStyle11"/>
          <w:sz w:val="28"/>
          <w:szCs w:val="28"/>
        </w:rPr>
        <w:t xml:space="preserve"> дней</w:t>
      </w:r>
      <w:r>
        <w:rPr>
          <w:sz w:val="28"/>
          <w:szCs w:val="28"/>
        </w:rPr>
        <w:t xml:space="preserve">. </w:t>
      </w:r>
    </w:p>
    <w:p w:rsidR="00475765" w:rsidRPr="00957497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Запретить на период действия ограничительных мероприятий (карантина): </w:t>
      </w:r>
    </w:p>
    <w:p w:rsidR="00475765" w:rsidRPr="00957497" w:rsidRDefault="00475765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957497">
        <w:rPr>
          <w:rStyle w:val="FontStyle11"/>
          <w:sz w:val="28"/>
          <w:szCs w:val="28"/>
        </w:rPr>
        <w:t>- провоз (прогон) животных через неблагополучный пункт, ввоз (ввод), вывоз (вывод) восприимчивых к бруцеллезу животных;</w:t>
      </w:r>
    </w:p>
    <w:p w:rsidR="00475765" w:rsidRPr="00957497" w:rsidRDefault="00475765" w:rsidP="00475765">
      <w:pPr>
        <w:pStyle w:val="ac"/>
        <w:spacing w:after="0" w:line="240" w:lineRule="auto"/>
        <w:ind w:left="0" w:firstLine="720"/>
        <w:jc w:val="both"/>
      </w:pPr>
      <w:r w:rsidRPr="00957497">
        <w:rPr>
          <w:rFonts w:ascii="Times New Roman" w:hAnsi="Times New Roman" w:cs="Times New Roman"/>
          <w:sz w:val="28"/>
          <w:szCs w:val="28"/>
        </w:rPr>
        <w:t xml:space="preserve">- заготовку </w:t>
      </w:r>
      <w:r w:rsidR="00E858F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957497">
        <w:rPr>
          <w:rFonts w:ascii="Times New Roman" w:hAnsi="Times New Roman" w:cs="Times New Roman"/>
          <w:sz w:val="28"/>
          <w:szCs w:val="28"/>
        </w:rPr>
        <w:t>неблагополучно</w:t>
      </w:r>
      <w:r w:rsidR="00E858F2">
        <w:rPr>
          <w:rFonts w:ascii="Times New Roman" w:hAnsi="Times New Roman" w:cs="Times New Roman"/>
          <w:sz w:val="28"/>
          <w:szCs w:val="28"/>
        </w:rPr>
        <w:t>го</w:t>
      </w:r>
      <w:r w:rsidRPr="00957497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E858F2">
        <w:rPr>
          <w:rFonts w:ascii="Times New Roman" w:hAnsi="Times New Roman" w:cs="Times New Roman"/>
          <w:sz w:val="28"/>
          <w:szCs w:val="28"/>
        </w:rPr>
        <w:t>а</w:t>
      </w:r>
      <w:r w:rsidRPr="00957497">
        <w:rPr>
          <w:rFonts w:ascii="Times New Roman" w:hAnsi="Times New Roman" w:cs="Times New Roman"/>
          <w:sz w:val="28"/>
          <w:szCs w:val="28"/>
        </w:rPr>
        <w:t xml:space="preserve"> племенных и пользователь</w:t>
      </w:r>
      <w:r w:rsidR="00E858F2">
        <w:rPr>
          <w:rFonts w:ascii="Times New Roman" w:hAnsi="Times New Roman" w:cs="Times New Roman"/>
          <w:sz w:val="28"/>
          <w:szCs w:val="28"/>
        </w:rPr>
        <w:t>ных</w:t>
      </w:r>
      <w:r w:rsidRPr="00957497">
        <w:rPr>
          <w:rFonts w:ascii="Times New Roman" w:hAnsi="Times New Roman" w:cs="Times New Roman"/>
          <w:sz w:val="28"/>
          <w:szCs w:val="28"/>
        </w:rPr>
        <w:t xml:space="preserve"> животных, сена, соломы и других грубых кормов для вывоза</w:t>
      </w:r>
      <w:r w:rsidR="00E858F2">
        <w:rPr>
          <w:rFonts w:ascii="Times New Roman" w:hAnsi="Times New Roman" w:cs="Times New Roman"/>
          <w:sz w:val="28"/>
          <w:szCs w:val="28"/>
        </w:rPr>
        <w:t>;</w:t>
      </w:r>
    </w:p>
    <w:p w:rsidR="00475765" w:rsidRPr="00957497" w:rsidRDefault="00475765" w:rsidP="00475765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497">
        <w:rPr>
          <w:rFonts w:ascii="Times New Roman" w:hAnsi="Times New Roman" w:cs="Times New Roman"/>
          <w:sz w:val="28"/>
          <w:szCs w:val="28"/>
        </w:rPr>
        <w:t>- продажу населению для выращивания и откорма больных (положительно</w:t>
      </w:r>
      <w:r w:rsidR="00E858F2">
        <w:rPr>
          <w:rFonts w:ascii="Times New Roman" w:hAnsi="Times New Roman" w:cs="Times New Roman"/>
          <w:sz w:val="28"/>
          <w:szCs w:val="28"/>
        </w:rPr>
        <w:t xml:space="preserve"> реагирующих) и других животных, содержащихся на территории неблагополучного пункта;</w:t>
      </w:r>
    </w:p>
    <w:p w:rsidR="00475765" w:rsidRPr="00957497" w:rsidRDefault="00475765" w:rsidP="00475765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497">
        <w:rPr>
          <w:rFonts w:ascii="Times New Roman" w:hAnsi="Times New Roman" w:cs="Times New Roman"/>
          <w:sz w:val="28"/>
          <w:szCs w:val="28"/>
        </w:rPr>
        <w:t xml:space="preserve">- закуп </w:t>
      </w:r>
      <w:r w:rsidR="00E858F2">
        <w:rPr>
          <w:rFonts w:ascii="Times New Roman" w:hAnsi="Times New Roman" w:cs="Times New Roman"/>
          <w:sz w:val="28"/>
          <w:szCs w:val="28"/>
        </w:rPr>
        <w:t>сельскохозяйственных</w:t>
      </w:r>
      <w:r w:rsidRPr="00957497">
        <w:rPr>
          <w:rFonts w:ascii="Times New Roman" w:hAnsi="Times New Roman" w:cs="Times New Roman"/>
          <w:sz w:val="28"/>
          <w:szCs w:val="28"/>
        </w:rPr>
        <w:t xml:space="preserve"> животных </w:t>
      </w:r>
      <w:r w:rsidR="00E858F2">
        <w:rPr>
          <w:rFonts w:ascii="Times New Roman" w:hAnsi="Times New Roman" w:cs="Times New Roman"/>
          <w:sz w:val="28"/>
          <w:szCs w:val="28"/>
        </w:rPr>
        <w:t xml:space="preserve">у населения </w:t>
      </w:r>
      <w:r w:rsidRPr="00957497">
        <w:rPr>
          <w:rFonts w:ascii="Times New Roman" w:hAnsi="Times New Roman" w:cs="Times New Roman"/>
          <w:sz w:val="28"/>
          <w:szCs w:val="28"/>
        </w:rPr>
        <w:t>неблагополучного пункта;</w:t>
      </w:r>
    </w:p>
    <w:p w:rsidR="00475765" w:rsidRDefault="00475765" w:rsidP="00475765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497">
        <w:rPr>
          <w:rFonts w:ascii="Times New Roman" w:hAnsi="Times New Roman" w:cs="Times New Roman"/>
          <w:sz w:val="28"/>
          <w:szCs w:val="28"/>
        </w:rPr>
        <w:t>- совместный выпас, водопой и иной контакт поголовья неблагополучного пункта со здоровыми животными;</w:t>
      </w:r>
    </w:p>
    <w:p w:rsidR="00EF1C73" w:rsidRPr="00957497" w:rsidRDefault="00EF1C73" w:rsidP="00EF1C73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F1C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 пастбищных участков, непроточных водоемов для здорового скота в течение 3-х месяцев после прекращения поения, выпаса животных, больных </w:t>
      </w:r>
      <w:r w:rsidRPr="00957497">
        <w:rPr>
          <w:rFonts w:ascii="Times New Roman" w:hAnsi="Times New Roman" w:cs="Times New Roman"/>
          <w:sz w:val="28"/>
          <w:szCs w:val="28"/>
        </w:rPr>
        <w:t>(положительно</w:t>
      </w:r>
      <w:r>
        <w:rPr>
          <w:rFonts w:ascii="Times New Roman" w:hAnsi="Times New Roman" w:cs="Times New Roman"/>
          <w:sz w:val="28"/>
          <w:szCs w:val="28"/>
        </w:rPr>
        <w:t xml:space="preserve"> реагирующих) бруцеллезом;</w:t>
      </w:r>
    </w:p>
    <w:p w:rsidR="00645817" w:rsidRDefault="00475765" w:rsidP="00B801E6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497">
        <w:rPr>
          <w:rFonts w:ascii="Times New Roman" w:hAnsi="Times New Roman" w:cs="Times New Roman"/>
          <w:sz w:val="28"/>
          <w:szCs w:val="28"/>
        </w:rPr>
        <w:lastRenderedPageBreak/>
        <w:t>- использование больных (положительно</w:t>
      </w:r>
      <w:r>
        <w:rPr>
          <w:rFonts w:ascii="Times New Roman" w:hAnsi="Times New Roman" w:cs="Times New Roman"/>
          <w:sz w:val="28"/>
          <w:szCs w:val="28"/>
        </w:rPr>
        <w:t xml:space="preserve"> реагирующих) бруцеллезом сельскохозяйственных животных и полученного от них приплода для воспроизводства стада</w:t>
      </w:r>
      <w:r w:rsidR="006A25FA">
        <w:rPr>
          <w:rFonts w:ascii="Times New Roman" w:hAnsi="Times New Roman" w:cs="Times New Roman"/>
          <w:sz w:val="28"/>
          <w:szCs w:val="28"/>
        </w:rPr>
        <w:t>;</w:t>
      </w:r>
    </w:p>
    <w:p w:rsidR="002A0B99" w:rsidRDefault="002A0B99" w:rsidP="00B801E6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убой </w:t>
      </w:r>
      <w:r w:rsidR="00847DFC">
        <w:rPr>
          <w:rFonts w:ascii="Times New Roman" w:hAnsi="Times New Roman" w:cs="Times New Roman"/>
          <w:sz w:val="28"/>
          <w:szCs w:val="28"/>
        </w:rPr>
        <w:t>больных (</w:t>
      </w:r>
      <w:r w:rsidR="002D53EE">
        <w:rPr>
          <w:rFonts w:ascii="Times New Roman" w:hAnsi="Times New Roman" w:cs="Times New Roman"/>
          <w:sz w:val="28"/>
          <w:szCs w:val="28"/>
        </w:rPr>
        <w:t>положительно реагирующих</w:t>
      </w:r>
      <w:r w:rsidR="00847DFC">
        <w:rPr>
          <w:rFonts w:ascii="Times New Roman" w:hAnsi="Times New Roman" w:cs="Times New Roman"/>
          <w:sz w:val="28"/>
          <w:szCs w:val="28"/>
        </w:rPr>
        <w:t xml:space="preserve">) бруцеллезом сельскохозяйственных </w:t>
      </w:r>
      <w:r>
        <w:rPr>
          <w:rFonts w:ascii="Times New Roman" w:hAnsi="Times New Roman" w:cs="Times New Roman"/>
          <w:sz w:val="28"/>
          <w:szCs w:val="28"/>
        </w:rPr>
        <w:t xml:space="preserve">животных на территории </w:t>
      </w:r>
      <w:r w:rsidR="002D53EE">
        <w:rPr>
          <w:rFonts w:ascii="Times New Roman" w:hAnsi="Times New Roman" w:cs="Times New Roman"/>
          <w:sz w:val="28"/>
          <w:szCs w:val="28"/>
        </w:rPr>
        <w:t>неблагополучного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53EE">
        <w:rPr>
          <w:rFonts w:ascii="Times New Roman" w:hAnsi="Times New Roman" w:cs="Times New Roman"/>
          <w:sz w:val="28"/>
          <w:szCs w:val="28"/>
        </w:rPr>
        <w:t>пункта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506D" w:rsidRPr="00645817" w:rsidRDefault="0067506D" w:rsidP="0067506D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вывоз молока и молочных продуктов за пределы неблагополучного пункта, а в его пределах - использование в пищу некипяченого молока.</w:t>
      </w:r>
    </w:p>
    <w:p w:rsidR="00475765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прилагаемый план мероприятий по ликвидации очага бруцеллеза крупного рогатого скота.</w:t>
      </w:r>
    </w:p>
    <w:p w:rsidR="00730B81" w:rsidRDefault="00D815DA" w:rsidP="00730B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12BF6">
        <w:rPr>
          <w:sz w:val="28"/>
          <w:szCs w:val="28"/>
        </w:rPr>
        <w:t xml:space="preserve">. </w:t>
      </w:r>
      <w:r w:rsidR="00730B81">
        <w:rPr>
          <w:sz w:val="28"/>
          <w:szCs w:val="28"/>
        </w:rPr>
        <w:t xml:space="preserve">Отделу сопровождения государственных информационных систем, обработки и защиты информации: </w:t>
      </w:r>
    </w:p>
    <w:p w:rsidR="00012BF6" w:rsidRDefault="00012BF6" w:rsidP="00012BF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C1628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направить настоящее распоряжение не позднее 7 рабочих дней со дня подписания в прокуратуру Астраханской област</w:t>
      </w:r>
      <w:r w:rsidR="00AC2F84">
        <w:rPr>
          <w:sz w:val="28"/>
          <w:szCs w:val="28"/>
        </w:rPr>
        <w:t>и.</w:t>
      </w:r>
    </w:p>
    <w:p w:rsidR="00012BF6" w:rsidRPr="00CA64E8" w:rsidRDefault="00012BF6" w:rsidP="00012BF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разместить настоящее распоряжение на официальном сайте службы ветеринарии Астраханской области в сети Интернет  </w:t>
      </w:r>
      <w:hyperlink r:id="rId8" w:history="1">
        <w:r w:rsidRPr="0004435F">
          <w:rPr>
            <w:rStyle w:val="ae"/>
            <w:color w:val="auto"/>
            <w:sz w:val="28"/>
            <w:szCs w:val="28"/>
            <w:u w:val="none"/>
            <w:lang w:val="en-US"/>
          </w:rPr>
          <w:t>http</w:t>
        </w:r>
        <w:r w:rsidRPr="0004435F">
          <w:rPr>
            <w:rStyle w:val="ae"/>
            <w:color w:val="auto"/>
            <w:sz w:val="28"/>
            <w:szCs w:val="28"/>
            <w:u w:val="none"/>
          </w:rPr>
          <w:t>://</w:t>
        </w:r>
        <w:r w:rsidRPr="0004435F">
          <w:rPr>
            <w:rStyle w:val="ae"/>
            <w:color w:val="auto"/>
            <w:sz w:val="28"/>
            <w:szCs w:val="28"/>
            <w:u w:val="none"/>
            <w:lang w:val="en-US"/>
          </w:rPr>
          <w:t>vet</w:t>
        </w:r>
        <w:r w:rsidRPr="0004435F">
          <w:rPr>
            <w:rStyle w:val="ae"/>
            <w:color w:val="auto"/>
            <w:sz w:val="28"/>
            <w:szCs w:val="28"/>
            <w:u w:val="none"/>
          </w:rPr>
          <w:t>.</w:t>
        </w:r>
        <w:r w:rsidRPr="0004435F">
          <w:rPr>
            <w:rStyle w:val="ae"/>
            <w:color w:val="auto"/>
            <w:sz w:val="28"/>
            <w:szCs w:val="28"/>
            <w:u w:val="none"/>
            <w:lang w:val="en-US"/>
          </w:rPr>
          <w:t>astrobl</w:t>
        </w:r>
      </w:hyperlink>
      <w:r w:rsidRPr="00CA64E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; </w:t>
      </w:r>
    </w:p>
    <w:p w:rsidR="00012BF6" w:rsidRDefault="00012BF6" w:rsidP="00012BF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A64E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обеспечить направление копии распоряжения в агентство связи и массовых коммуникаций Астраханской области для его официального опубликования и поставщикам справочно-правовых систем «Консультант- Плюс», ЗАО «ТЕЛЕКОМ-СКИФ», «ГАРАНТ», ЗАО НПП «Астрахань-Гарант-Сервис». </w:t>
      </w:r>
    </w:p>
    <w:p w:rsidR="00CB7976" w:rsidRDefault="00CB7976" w:rsidP="00CB797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46513" w:rsidRDefault="002A170A" w:rsidP="00346513">
      <w:pPr>
        <w:rPr>
          <w:sz w:val="28"/>
          <w:szCs w:val="28"/>
        </w:rPr>
      </w:pPr>
      <w:r>
        <w:rPr>
          <w:sz w:val="28"/>
          <w:szCs w:val="28"/>
        </w:rPr>
        <w:t>И.о. р</w:t>
      </w:r>
      <w:r w:rsidR="00346513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346513">
        <w:rPr>
          <w:sz w:val="28"/>
          <w:szCs w:val="28"/>
        </w:rPr>
        <w:t xml:space="preserve"> службы </w:t>
      </w:r>
      <w:r w:rsidR="00E53204">
        <w:rPr>
          <w:sz w:val="28"/>
          <w:szCs w:val="28"/>
        </w:rPr>
        <w:t>ветеринарии</w:t>
      </w:r>
    </w:p>
    <w:p w:rsidR="00346513" w:rsidRDefault="00346513" w:rsidP="00346513">
      <w:pPr>
        <w:rPr>
          <w:sz w:val="28"/>
          <w:szCs w:val="28"/>
        </w:rPr>
      </w:pPr>
      <w:r>
        <w:rPr>
          <w:sz w:val="28"/>
          <w:szCs w:val="28"/>
        </w:rPr>
        <w:t xml:space="preserve">Астраханской области </w:t>
      </w:r>
      <w:r w:rsidR="00513D2D">
        <w:rPr>
          <w:sz w:val="28"/>
          <w:szCs w:val="28"/>
        </w:rPr>
        <w:t>–</w:t>
      </w:r>
      <w:r w:rsidR="0041676B">
        <w:rPr>
          <w:sz w:val="28"/>
          <w:szCs w:val="28"/>
        </w:rPr>
        <w:t xml:space="preserve"> </w:t>
      </w:r>
      <w:r w:rsidR="00E53204">
        <w:rPr>
          <w:sz w:val="28"/>
          <w:szCs w:val="28"/>
        </w:rPr>
        <w:t>главн</w:t>
      </w:r>
      <w:r w:rsidR="002A170A">
        <w:rPr>
          <w:sz w:val="28"/>
          <w:szCs w:val="28"/>
        </w:rPr>
        <w:t>ого</w:t>
      </w:r>
      <w:r w:rsidR="00513D2D">
        <w:rPr>
          <w:sz w:val="28"/>
          <w:szCs w:val="28"/>
        </w:rPr>
        <w:t xml:space="preserve"> </w:t>
      </w:r>
    </w:p>
    <w:p w:rsidR="00346513" w:rsidRDefault="0072381A" w:rsidP="00346513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2D419F">
        <w:rPr>
          <w:sz w:val="28"/>
          <w:szCs w:val="28"/>
        </w:rPr>
        <w:t>осударственн</w:t>
      </w:r>
      <w:r w:rsidR="002A170A">
        <w:rPr>
          <w:sz w:val="28"/>
          <w:szCs w:val="28"/>
        </w:rPr>
        <w:t>ого</w:t>
      </w:r>
      <w:r w:rsidR="002D419F">
        <w:rPr>
          <w:sz w:val="28"/>
          <w:szCs w:val="28"/>
        </w:rPr>
        <w:t xml:space="preserve"> ветеринарн</w:t>
      </w:r>
      <w:r w:rsidR="002A170A">
        <w:rPr>
          <w:sz w:val="28"/>
          <w:szCs w:val="28"/>
        </w:rPr>
        <w:t>ого</w:t>
      </w:r>
      <w:r w:rsidR="00346513">
        <w:rPr>
          <w:sz w:val="28"/>
          <w:szCs w:val="28"/>
        </w:rPr>
        <w:t xml:space="preserve"> </w:t>
      </w:r>
    </w:p>
    <w:p w:rsidR="003311F6" w:rsidRPr="0012176A" w:rsidRDefault="002D419F" w:rsidP="00730B81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инспектор</w:t>
      </w:r>
      <w:r w:rsidR="002A170A">
        <w:rPr>
          <w:sz w:val="28"/>
          <w:szCs w:val="28"/>
        </w:rPr>
        <w:t>а</w:t>
      </w:r>
      <w:r w:rsidR="00346513" w:rsidRPr="00346513">
        <w:rPr>
          <w:sz w:val="28"/>
          <w:szCs w:val="28"/>
        </w:rPr>
        <w:t xml:space="preserve"> </w:t>
      </w:r>
      <w:r w:rsidR="00346513">
        <w:rPr>
          <w:sz w:val="28"/>
          <w:szCs w:val="28"/>
        </w:rPr>
        <w:t>Астраханской области</w:t>
      </w:r>
      <w:r w:rsidR="00957497">
        <w:rPr>
          <w:sz w:val="28"/>
          <w:szCs w:val="28"/>
        </w:rPr>
        <w:t xml:space="preserve">                                                  </w:t>
      </w:r>
      <w:r w:rsidR="008519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30B81">
        <w:rPr>
          <w:sz w:val="28"/>
          <w:szCs w:val="28"/>
        </w:rPr>
        <w:t xml:space="preserve"> </w:t>
      </w:r>
      <w:r w:rsidR="002A170A">
        <w:rPr>
          <w:sz w:val="28"/>
          <w:szCs w:val="28"/>
        </w:rPr>
        <w:t>В.М.</w:t>
      </w:r>
      <w:r w:rsidR="00730B81">
        <w:rPr>
          <w:sz w:val="28"/>
          <w:szCs w:val="28"/>
        </w:rPr>
        <w:t xml:space="preserve"> </w:t>
      </w:r>
      <w:r w:rsidR="002A170A">
        <w:rPr>
          <w:sz w:val="28"/>
          <w:szCs w:val="28"/>
        </w:rPr>
        <w:t>Устаев</w:t>
      </w: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  <w:sectPr w:rsidR="003311F6" w:rsidRPr="0012176A" w:rsidSect="00CE357F">
          <w:headerReference w:type="even" r:id="rId9"/>
          <w:headerReference w:type="default" r:id="rId10"/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14734"/>
      </w:tblGrid>
      <w:tr w:rsidR="005E72DC" w:rsidRPr="0012176A">
        <w:tc>
          <w:tcPr>
            <w:tcW w:w="14734" w:type="dxa"/>
          </w:tcPr>
          <w:p w:rsidR="005E72DC" w:rsidRPr="0012176A" w:rsidRDefault="005E72DC" w:rsidP="00790693">
            <w:pPr>
              <w:tabs>
                <w:tab w:val="left" w:pos="14518"/>
              </w:tabs>
              <w:ind w:right="-8997"/>
              <w:rPr>
                <w:sz w:val="28"/>
                <w:szCs w:val="28"/>
              </w:rPr>
            </w:pPr>
          </w:p>
          <w:p w:rsidR="005E72DC" w:rsidRPr="0012176A" w:rsidRDefault="005E72DC" w:rsidP="0012176A">
            <w:pPr>
              <w:tabs>
                <w:tab w:val="left" w:pos="14518"/>
              </w:tabs>
              <w:ind w:left="2609" w:right="-8997" w:firstLine="12017"/>
              <w:rPr>
                <w:sz w:val="28"/>
                <w:szCs w:val="28"/>
              </w:rPr>
            </w:pPr>
          </w:p>
        </w:tc>
      </w:tr>
      <w:tr w:rsidR="005E72DC" w:rsidRPr="00465394">
        <w:trPr>
          <w:trHeight w:val="239"/>
        </w:trPr>
        <w:tc>
          <w:tcPr>
            <w:tcW w:w="14734" w:type="dxa"/>
          </w:tcPr>
          <w:p w:rsidR="00380A10" w:rsidRPr="00465394" w:rsidRDefault="00380A10" w:rsidP="00F47F10">
            <w:pPr>
              <w:spacing w:line="360" w:lineRule="auto"/>
              <w:ind w:left="2609" w:right="-9437" w:firstLine="8277"/>
              <w:jc w:val="both"/>
              <w:rPr>
                <w:sz w:val="27"/>
                <w:szCs w:val="27"/>
              </w:rPr>
            </w:pPr>
          </w:p>
          <w:p w:rsidR="005E72DC" w:rsidRPr="00465394" w:rsidRDefault="005E72DC" w:rsidP="00F47F10">
            <w:pPr>
              <w:spacing w:line="360" w:lineRule="auto"/>
              <w:ind w:left="2609" w:right="-9437" w:firstLine="8277"/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УТВЕРЖДЕН</w:t>
            </w:r>
          </w:p>
          <w:p w:rsidR="005E72DC" w:rsidRPr="00465394" w:rsidRDefault="005E72DC" w:rsidP="0012176A">
            <w:pPr>
              <w:ind w:left="2609" w:right="-9437" w:firstLine="8277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 xml:space="preserve">распоряжением </w:t>
            </w:r>
          </w:p>
          <w:p w:rsidR="00CB7976" w:rsidRPr="00465394" w:rsidRDefault="004E5B4E" w:rsidP="004E5B4E">
            <w:pPr>
              <w:ind w:right="-9437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 xml:space="preserve">                                                                                                                                                        </w:t>
            </w:r>
            <w:r w:rsidR="00075A14">
              <w:rPr>
                <w:sz w:val="27"/>
                <w:szCs w:val="27"/>
              </w:rPr>
              <w:t xml:space="preserve">      </w:t>
            </w:r>
            <w:r w:rsidRPr="00465394">
              <w:rPr>
                <w:sz w:val="27"/>
                <w:szCs w:val="27"/>
              </w:rPr>
              <w:t xml:space="preserve">   </w:t>
            </w:r>
            <w:r w:rsidR="002A170A">
              <w:rPr>
                <w:sz w:val="27"/>
                <w:szCs w:val="27"/>
              </w:rPr>
              <w:t>и.о.</w:t>
            </w:r>
            <w:r w:rsidR="00CB7976" w:rsidRPr="00465394">
              <w:rPr>
                <w:sz w:val="27"/>
                <w:szCs w:val="27"/>
              </w:rPr>
              <w:t>р</w:t>
            </w:r>
            <w:r w:rsidR="00475765" w:rsidRPr="00465394">
              <w:rPr>
                <w:sz w:val="27"/>
                <w:szCs w:val="27"/>
              </w:rPr>
              <w:t>уководител</w:t>
            </w:r>
            <w:r w:rsidR="003F7DA9" w:rsidRPr="00465394">
              <w:rPr>
                <w:sz w:val="27"/>
                <w:szCs w:val="27"/>
              </w:rPr>
              <w:t>я</w:t>
            </w:r>
            <w:r w:rsidR="00475765" w:rsidRPr="00465394">
              <w:rPr>
                <w:sz w:val="27"/>
                <w:szCs w:val="27"/>
              </w:rPr>
              <w:t xml:space="preserve"> </w:t>
            </w:r>
            <w:r w:rsidR="00CB7976" w:rsidRPr="00465394">
              <w:rPr>
                <w:sz w:val="27"/>
                <w:szCs w:val="27"/>
              </w:rPr>
              <w:t>с</w:t>
            </w:r>
            <w:r w:rsidR="00475765" w:rsidRPr="00465394">
              <w:rPr>
                <w:sz w:val="27"/>
                <w:szCs w:val="27"/>
              </w:rPr>
              <w:t xml:space="preserve">лужбы </w:t>
            </w:r>
          </w:p>
          <w:p w:rsidR="006023C7" w:rsidRPr="00465394" w:rsidRDefault="00475765" w:rsidP="00CB7976">
            <w:pPr>
              <w:ind w:left="2609" w:right="-9437" w:firstLine="8277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 xml:space="preserve">ветеринарии </w:t>
            </w:r>
            <w:r w:rsidR="00A85EBD" w:rsidRPr="00465394">
              <w:rPr>
                <w:sz w:val="27"/>
                <w:szCs w:val="27"/>
              </w:rPr>
              <w:t>-</w:t>
            </w:r>
          </w:p>
          <w:p w:rsidR="00CB7976" w:rsidRPr="00465394" w:rsidRDefault="00E31B7C" w:rsidP="00CB7976">
            <w:pPr>
              <w:ind w:left="2609" w:right="-9437" w:firstLine="8277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г</w:t>
            </w:r>
            <w:r w:rsidR="00475765" w:rsidRPr="00465394">
              <w:rPr>
                <w:sz w:val="27"/>
                <w:szCs w:val="27"/>
              </w:rPr>
              <w:t>лавн</w:t>
            </w:r>
            <w:r w:rsidR="00B60715" w:rsidRPr="00465394">
              <w:rPr>
                <w:sz w:val="27"/>
                <w:szCs w:val="27"/>
              </w:rPr>
              <w:t>ого</w:t>
            </w:r>
            <w:r w:rsidR="006023C7" w:rsidRPr="00465394">
              <w:rPr>
                <w:sz w:val="27"/>
                <w:szCs w:val="27"/>
              </w:rPr>
              <w:t xml:space="preserve"> государственн</w:t>
            </w:r>
            <w:r w:rsidR="00B60715" w:rsidRPr="00465394">
              <w:rPr>
                <w:sz w:val="27"/>
                <w:szCs w:val="27"/>
              </w:rPr>
              <w:t>ого</w:t>
            </w:r>
          </w:p>
          <w:p w:rsidR="00475765" w:rsidRPr="00465394" w:rsidRDefault="00475765" w:rsidP="006023C7">
            <w:pPr>
              <w:ind w:left="2609" w:right="-9437" w:firstLine="8277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</w:t>
            </w:r>
            <w:r w:rsidR="00B60715" w:rsidRPr="00465394">
              <w:rPr>
                <w:sz w:val="27"/>
                <w:szCs w:val="27"/>
              </w:rPr>
              <w:t>ого</w:t>
            </w:r>
            <w:r w:rsidRPr="00465394">
              <w:rPr>
                <w:sz w:val="27"/>
                <w:szCs w:val="27"/>
              </w:rPr>
              <w:t xml:space="preserve"> инспектор</w:t>
            </w:r>
            <w:r w:rsidR="00B60715" w:rsidRPr="00465394">
              <w:rPr>
                <w:sz w:val="27"/>
                <w:szCs w:val="27"/>
              </w:rPr>
              <w:t>а</w:t>
            </w:r>
          </w:p>
          <w:p w:rsidR="005E72DC" w:rsidRPr="00465394" w:rsidRDefault="00475765" w:rsidP="0012176A">
            <w:pPr>
              <w:ind w:left="2609" w:right="-9437" w:firstLine="8277"/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Астраханской области</w:t>
            </w:r>
            <w:r w:rsidR="005E72DC" w:rsidRPr="00465394">
              <w:rPr>
                <w:sz w:val="27"/>
                <w:szCs w:val="27"/>
              </w:rPr>
              <w:t xml:space="preserve"> </w:t>
            </w:r>
          </w:p>
        </w:tc>
      </w:tr>
      <w:tr w:rsidR="005E72DC" w:rsidRPr="00465394">
        <w:trPr>
          <w:trHeight w:val="239"/>
        </w:trPr>
        <w:tc>
          <w:tcPr>
            <w:tcW w:w="14734" w:type="dxa"/>
          </w:tcPr>
          <w:p w:rsidR="005E72DC" w:rsidRPr="00373A6F" w:rsidRDefault="005E72DC" w:rsidP="00373A6F">
            <w:pPr>
              <w:ind w:left="2609" w:right="-9437" w:firstLine="8277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 xml:space="preserve">от   </w:t>
            </w:r>
            <w:r w:rsidR="00373A6F">
              <w:rPr>
                <w:sz w:val="27"/>
                <w:szCs w:val="27"/>
              </w:rPr>
              <w:t>17.</w:t>
            </w:r>
            <w:r w:rsidR="00373A6F">
              <w:rPr>
                <w:sz w:val="27"/>
                <w:szCs w:val="27"/>
                <w:lang w:val="en-US"/>
              </w:rPr>
              <w:t>04.2019</w:t>
            </w:r>
            <w:r w:rsidR="00373A6F">
              <w:rPr>
                <w:sz w:val="27"/>
                <w:szCs w:val="27"/>
              </w:rPr>
              <w:t xml:space="preserve"> </w:t>
            </w:r>
            <w:r w:rsidRPr="00465394">
              <w:rPr>
                <w:sz w:val="27"/>
                <w:szCs w:val="27"/>
              </w:rPr>
              <w:t>№</w:t>
            </w:r>
            <w:r w:rsidR="00373A6F">
              <w:rPr>
                <w:sz w:val="27"/>
                <w:szCs w:val="27"/>
                <w:lang w:val="en-US"/>
              </w:rPr>
              <w:t xml:space="preserve"> 20-</w:t>
            </w:r>
            <w:r w:rsidR="00373A6F">
              <w:rPr>
                <w:sz w:val="27"/>
                <w:szCs w:val="27"/>
              </w:rPr>
              <w:t>р</w:t>
            </w:r>
          </w:p>
        </w:tc>
      </w:tr>
    </w:tbl>
    <w:p w:rsidR="00790693" w:rsidRPr="00465394" w:rsidRDefault="00790693" w:rsidP="0012176A">
      <w:pPr>
        <w:jc w:val="center"/>
        <w:rPr>
          <w:bCs/>
          <w:sz w:val="27"/>
          <w:szCs w:val="27"/>
        </w:rPr>
      </w:pPr>
    </w:p>
    <w:p w:rsidR="003311F6" w:rsidRPr="00465394" w:rsidRDefault="0043246A" w:rsidP="0012176A">
      <w:pPr>
        <w:jc w:val="center"/>
        <w:rPr>
          <w:bCs/>
          <w:sz w:val="27"/>
          <w:szCs w:val="27"/>
        </w:rPr>
      </w:pPr>
      <w:r w:rsidRPr="00465394">
        <w:rPr>
          <w:bCs/>
          <w:sz w:val="27"/>
          <w:szCs w:val="27"/>
        </w:rPr>
        <w:t>План</w:t>
      </w:r>
    </w:p>
    <w:p w:rsidR="003311F6" w:rsidRDefault="003311F6" w:rsidP="0012176A">
      <w:pPr>
        <w:jc w:val="center"/>
        <w:rPr>
          <w:bCs/>
          <w:sz w:val="27"/>
          <w:szCs w:val="27"/>
        </w:rPr>
      </w:pPr>
      <w:r w:rsidRPr="00465394">
        <w:rPr>
          <w:bCs/>
          <w:sz w:val="27"/>
          <w:szCs w:val="27"/>
        </w:rPr>
        <w:t>м</w:t>
      </w:r>
      <w:r w:rsidR="005E72DC" w:rsidRPr="00465394">
        <w:rPr>
          <w:bCs/>
          <w:sz w:val="27"/>
          <w:szCs w:val="27"/>
        </w:rPr>
        <w:t xml:space="preserve">ероприятий по ликвидации очага </w:t>
      </w:r>
      <w:r w:rsidRPr="00465394">
        <w:rPr>
          <w:bCs/>
          <w:sz w:val="27"/>
          <w:szCs w:val="27"/>
        </w:rPr>
        <w:t>бруцеллеза крупного рогатого скота</w:t>
      </w:r>
    </w:p>
    <w:p w:rsidR="00465394" w:rsidRPr="00465394" w:rsidRDefault="00465394" w:rsidP="0012176A">
      <w:pPr>
        <w:jc w:val="center"/>
        <w:rPr>
          <w:bCs/>
          <w:sz w:val="27"/>
          <w:szCs w:val="27"/>
        </w:rPr>
      </w:pP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6406"/>
        <w:gridCol w:w="3362"/>
        <w:gridCol w:w="4896"/>
      </w:tblGrid>
      <w:tr w:rsidR="005324D8" w:rsidRPr="00465394">
        <w:trPr>
          <w:trHeight w:val="583"/>
        </w:trPr>
        <w:tc>
          <w:tcPr>
            <w:tcW w:w="636" w:type="dxa"/>
          </w:tcPr>
          <w:p w:rsidR="005324D8" w:rsidRPr="00465394" w:rsidRDefault="005324D8" w:rsidP="0012176A">
            <w:pPr>
              <w:jc w:val="both"/>
              <w:rPr>
                <w:bCs/>
                <w:sz w:val="27"/>
                <w:szCs w:val="27"/>
              </w:rPr>
            </w:pPr>
            <w:r w:rsidRPr="00465394">
              <w:rPr>
                <w:bCs/>
                <w:sz w:val="27"/>
                <w:szCs w:val="27"/>
              </w:rPr>
              <w:t>№</w:t>
            </w:r>
          </w:p>
          <w:p w:rsidR="005324D8" w:rsidRPr="00465394" w:rsidRDefault="005324D8" w:rsidP="0012176A">
            <w:pPr>
              <w:jc w:val="both"/>
              <w:rPr>
                <w:bCs/>
                <w:sz w:val="27"/>
                <w:szCs w:val="27"/>
              </w:rPr>
            </w:pPr>
            <w:r w:rsidRPr="00465394">
              <w:rPr>
                <w:bCs/>
                <w:sz w:val="27"/>
                <w:szCs w:val="27"/>
              </w:rPr>
              <w:t>п/п</w:t>
            </w:r>
          </w:p>
        </w:tc>
        <w:tc>
          <w:tcPr>
            <w:tcW w:w="6406" w:type="dxa"/>
          </w:tcPr>
          <w:p w:rsidR="005324D8" w:rsidRPr="00465394" w:rsidRDefault="005324D8" w:rsidP="00354BDE">
            <w:pPr>
              <w:jc w:val="center"/>
              <w:rPr>
                <w:bCs/>
                <w:sz w:val="27"/>
                <w:szCs w:val="27"/>
              </w:rPr>
            </w:pPr>
            <w:r w:rsidRPr="00465394">
              <w:rPr>
                <w:bCs/>
                <w:sz w:val="27"/>
                <w:szCs w:val="27"/>
              </w:rPr>
              <w:t>Наименование мероприятий</w:t>
            </w:r>
          </w:p>
        </w:tc>
        <w:tc>
          <w:tcPr>
            <w:tcW w:w="3362" w:type="dxa"/>
          </w:tcPr>
          <w:p w:rsidR="005324D8" w:rsidRPr="00465394" w:rsidRDefault="005324D8" w:rsidP="00354BDE">
            <w:pPr>
              <w:jc w:val="center"/>
              <w:rPr>
                <w:bCs/>
                <w:sz w:val="27"/>
                <w:szCs w:val="27"/>
              </w:rPr>
            </w:pPr>
            <w:r w:rsidRPr="00465394">
              <w:rPr>
                <w:bCs/>
                <w:sz w:val="27"/>
                <w:szCs w:val="27"/>
              </w:rPr>
              <w:t>Срок исполнения</w:t>
            </w:r>
          </w:p>
        </w:tc>
        <w:tc>
          <w:tcPr>
            <w:tcW w:w="4896" w:type="dxa"/>
          </w:tcPr>
          <w:p w:rsidR="005324D8" w:rsidRPr="00465394" w:rsidRDefault="005324D8" w:rsidP="00354BDE">
            <w:pPr>
              <w:jc w:val="center"/>
              <w:rPr>
                <w:bCs/>
                <w:sz w:val="27"/>
                <w:szCs w:val="27"/>
              </w:rPr>
            </w:pPr>
            <w:r w:rsidRPr="00465394">
              <w:rPr>
                <w:bCs/>
                <w:sz w:val="27"/>
                <w:szCs w:val="27"/>
              </w:rPr>
              <w:t>Ответственные за исполнение</w:t>
            </w:r>
          </w:p>
        </w:tc>
      </w:tr>
      <w:tr w:rsidR="005324D8" w:rsidRPr="00465394">
        <w:tc>
          <w:tcPr>
            <w:tcW w:w="636" w:type="dxa"/>
          </w:tcPr>
          <w:p w:rsidR="005324D8" w:rsidRPr="00465394" w:rsidRDefault="005324D8" w:rsidP="0012176A">
            <w:pPr>
              <w:jc w:val="both"/>
              <w:rPr>
                <w:bCs/>
                <w:sz w:val="27"/>
                <w:szCs w:val="27"/>
              </w:rPr>
            </w:pPr>
            <w:r w:rsidRPr="00465394"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6406" w:type="dxa"/>
          </w:tcPr>
          <w:p w:rsidR="005324D8" w:rsidRPr="00465394" w:rsidRDefault="005324D8" w:rsidP="0012176A">
            <w:pPr>
              <w:jc w:val="center"/>
              <w:rPr>
                <w:bCs/>
                <w:sz w:val="27"/>
                <w:szCs w:val="27"/>
              </w:rPr>
            </w:pPr>
            <w:r w:rsidRPr="00465394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3362" w:type="dxa"/>
          </w:tcPr>
          <w:p w:rsidR="005324D8" w:rsidRPr="00465394" w:rsidRDefault="005324D8" w:rsidP="0012176A">
            <w:pPr>
              <w:jc w:val="center"/>
              <w:rPr>
                <w:bCs/>
                <w:sz w:val="27"/>
                <w:szCs w:val="27"/>
              </w:rPr>
            </w:pPr>
            <w:r w:rsidRPr="00465394"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4896" w:type="dxa"/>
          </w:tcPr>
          <w:p w:rsidR="005324D8" w:rsidRPr="00465394" w:rsidRDefault="005324D8" w:rsidP="0012176A">
            <w:pPr>
              <w:jc w:val="center"/>
              <w:rPr>
                <w:bCs/>
                <w:sz w:val="27"/>
                <w:szCs w:val="27"/>
              </w:rPr>
            </w:pPr>
            <w:r w:rsidRPr="00465394">
              <w:rPr>
                <w:bCs/>
                <w:sz w:val="27"/>
                <w:szCs w:val="27"/>
              </w:rPr>
              <w:t>4</w:t>
            </w:r>
          </w:p>
        </w:tc>
      </w:tr>
      <w:tr w:rsidR="005324D8" w:rsidRPr="00465394" w:rsidTr="00305415">
        <w:trPr>
          <w:trHeight w:val="1847"/>
        </w:trPr>
        <w:tc>
          <w:tcPr>
            <w:tcW w:w="636" w:type="dxa"/>
          </w:tcPr>
          <w:p w:rsidR="005324D8" w:rsidRPr="00465394" w:rsidRDefault="005324D8" w:rsidP="0012176A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1.</w:t>
            </w:r>
          </w:p>
        </w:tc>
        <w:tc>
          <w:tcPr>
            <w:tcW w:w="6406" w:type="dxa"/>
          </w:tcPr>
          <w:p w:rsidR="005324D8" w:rsidRPr="00465394" w:rsidRDefault="0067506D" w:rsidP="0012176A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Н</w:t>
            </w:r>
            <w:r w:rsidR="005324D8" w:rsidRPr="00465394">
              <w:rPr>
                <w:sz w:val="27"/>
                <w:szCs w:val="27"/>
              </w:rPr>
              <w:t>е допускать к работе лиц, не достигших 18-летнего возраста, беременных и кормящих женщин, сезонных рабочих, больных острыми и хроническими (в стадии обострения) заболеваниями, больных бруцеллезом, работников, не прошедших инструктаж по соблюдению требований безопасности</w:t>
            </w:r>
          </w:p>
        </w:tc>
        <w:tc>
          <w:tcPr>
            <w:tcW w:w="3362" w:type="dxa"/>
          </w:tcPr>
          <w:p w:rsidR="00E858F2" w:rsidRPr="00465394" w:rsidRDefault="00E858F2" w:rsidP="00D904C8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 течение всего времени до полной ликвидации болезни и снятия ограничительных мероприятий</w:t>
            </w:r>
          </w:p>
          <w:p w:rsidR="005324D8" w:rsidRPr="00465394" w:rsidRDefault="00E858F2" w:rsidP="00D904C8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(карантина)</w:t>
            </w:r>
          </w:p>
        </w:tc>
        <w:tc>
          <w:tcPr>
            <w:tcW w:w="4896" w:type="dxa"/>
          </w:tcPr>
          <w:p w:rsidR="005324D8" w:rsidRPr="00465394" w:rsidRDefault="00EF1C73" w:rsidP="008C2488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Владел</w:t>
            </w:r>
            <w:r w:rsidR="002A170A">
              <w:rPr>
                <w:sz w:val="27"/>
                <w:szCs w:val="27"/>
              </w:rPr>
              <w:t>ьцы</w:t>
            </w:r>
            <w:r w:rsidRPr="00465394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  <w:tr w:rsidR="00380A10" w:rsidRPr="00465394" w:rsidTr="00305415">
        <w:trPr>
          <w:trHeight w:val="1602"/>
        </w:trPr>
        <w:tc>
          <w:tcPr>
            <w:tcW w:w="636" w:type="dxa"/>
          </w:tcPr>
          <w:p w:rsidR="00380A10" w:rsidRPr="00465394" w:rsidRDefault="00380A10" w:rsidP="0012176A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1.1</w:t>
            </w:r>
            <w:r w:rsidR="00E858F2" w:rsidRPr="00465394">
              <w:rPr>
                <w:sz w:val="27"/>
                <w:szCs w:val="27"/>
              </w:rPr>
              <w:t>.</w:t>
            </w:r>
          </w:p>
        </w:tc>
        <w:tc>
          <w:tcPr>
            <w:tcW w:w="6406" w:type="dxa"/>
          </w:tcPr>
          <w:p w:rsidR="00380A10" w:rsidRPr="00465394" w:rsidRDefault="00380A10" w:rsidP="0012176A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 xml:space="preserve">Провести инструктаж по соблюдению требований безопасности для </w:t>
            </w:r>
            <w:r w:rsidR="00C47A49" w:rsidRPr="00465394">
              <w:rPr>
                <w:sz w:val="27"/>
                <w:szCs w:val="27"/>
              </w:rPr>
              <w:t>лиц</w:t>
            </w:r>
            <w:r w:rsidRPr="00465394">
              <w:rPr>
                <w:sz w:val="27"/>
                <w:szCs w:val="27"/>
              </w:rPr>
              <w:t xml:space="preserve">, занятых уходом за больным (положительно реагирующим) поголовьем </w:t>
            </w:r>
            <w:r w:rsidR="00E07D3A" w:rsidRPr="00465394">
              <w:rPr>
                <w:sz w:val="27"/>
                <w:szCs w:val="27"/>
              </w:rPr>
              <w:t>крупного</w:t>
            </w:r>
            <w:r w:rsidRPr="00465394">
              <w:rPr>
                <w:sz w:val="27"/>
                <w:szCs w:val="27"/>
              </w:rPr>
              <w:t xml:space="preserve"> рогатого скота</w:t>
            </w:r>
          </w:p>
        </w:tc>
        <w:tc>
          <w:tcPr>
            <w:tcW w:w="3362" w:type="dxa"/>
          </w:tcPr>
          <w:p w:rsidR="00380A10" w:rsidRPr="00465394" w:rsidRDefault="00380A10" w:rsidP="00D904C8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немедленно</w:t>
            </w:r>
          </w:p>
        </w:tc>
        <w:tc>
          <w:tcPr>
            <w:tcW w:w="4896" w:type="dxa"/>
          </w:tcPr>
          <w:p w:rsidR="00380A10" w:rsidRPr="00465394" w:rsidRDefault="00380A10" w:rsidP="00B278A7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Ветеринарные специалисты государственного бюджетного</w:t>
            </w:r>
            <w:r w:rsidR="00CF376D" w:rsidRPr="00465394">
              <w:rPr>
                <w:sz w:val="27"/>
                <w:szCs w:val="27"/>
              </w:rPr>
              <w:t xml:space="preserve"> </w:t>
            </w:r>
            <w:r w:rsidRPr="00465394">
              <w:rPr>
                <w:sz w:val="27"/>
                <w:szCs w:val="27"/>
              </w:rPr>
              <w:t>учреждения</w:t>
            </w:r>
            <w:r w:rsidR="00CF376D" w:rsidRPr="00465394">
              <w:rPr>
                <w:sz w:val="27"/>
                <w:szCs w:val="27"/>
              </w:rPr>
              <w:t xml:space="preserve"> </w:t>
            </w:r>
            <w:r w:rsidRPr="00465394">
              <w:rPr>
                <w:sz w:val="27"/>
                <w:szCs w:val="27"/>
              </w:rPr>
              <w:t>Астраханской области (далее - ГБУ АО) «</w:t>
            </w:r>
            <w:r w:rsidR="00B278A7">
              <w:rPr>
                <w:sz w:val="27"/>
                <w:szCs w:val="27"/>
              </w:rPr>
              <w:t>Приволжская</w:t>
            </w:r>
            <w:r w:rsidR="00FA6F40" w:rsidRPr="00465394">
              <w:rPr>
                <w:sz w:val="27"/>
                <w:szCs w:val="27"/>
              </w:rPr>
              <w:t xml:space="preserve"> </w:t>
            </w:r>
            <w:r w:rsidRPr="00465394">
              <w:rPr>
                <w:sz w:val="27"/>
                <w:szCs w:val="27"/>
              </w:rPr>
              <w:t>районная ветеринарная станция»</w:t>
            </w:r>
          </w:p>
        </w:tc>
      </w:tr>
      <w:tr w:rsidR="005324D8" w:rsidRPr="00465394">
        <w:tc>
          <w:tcPr>
            <w:tcW w:w="636" w:type="dxa"/>
          </w:tcPr>
          <w:p w:rsidR="005324D8" w:rsidRPr="00465394" w:rsidRDefault="00B801E6" w:rsidP="0012176A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2</w:t>
            </w:r>
            <w:r w:rsidR="005324D8" w:rsidRPr="00465394">
              <w:rPr>
                <w:sz w:val="27"/>
                <w:szCs w:val="27"/>
              </w:rPr>
              <w:t>.</w:t>
            </w:r>
          </w:p>
        </w:tc>
        <w:tc>
          <w:tcPr>
            <w:tcW w:w="6406" w:type="dxa"/>
          </w:tcPr>
          <w:p w:rsidR="0070266D" w:rsidRPr="00465394" w:rsidRDefault="0070266D" w:rsidP="0070266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Провести нумерацию (биркование) всего имеющегося поголовья крупного рогатого скота, составить опись по половозрастным группам</w:t>
            </w:r>
          </w:p>
          <w:p w:rsidR="005324D8" w:rsidRPr="00465394" w:rsidRDefault="005324D8" w:rsidP="0070266D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362" w:type="dxa"/>
          </w:tcPr>
          <w:p w:rsidR="005324D8" w:rsidRPr="00465394" w:rsidRDefault="004E5B4E" w:rsidP="00D904C8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немедленно</w:t>
            </w:r>
          </w:p>
        </w:tc>
        <w:tc>
          <w:tcPr>
            <w:tcW w:w="4896" w:type="dxa"/>
          </w:tcPr>
          <w:p w:rsidR="005324D8" w:rsidRPr="00465394" w:rsidRDefault="0070266D" w:rsidP="008C2488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Ветеринарные специалисты ГБУ АО «</w:t>
            </w:r>
            <w:r w:rsidR="00B278A7">
              <w:rPr>
                <w:sz w:val="27"/>
                <w:szCs w:val="27"/>
              </w:rPr>
              <w:t>Приволжская</w:t>
            </w:r>
            <w:r w:rsidR="00FA6F40" w:rsidRPr="00465394">
              <w:rPr>
                <w:sz w:val="27"/>
                <w:szCs w:val="27"/>
              </w:rPr>
              <w:t xml:space="preserve"> </w:t>
            </w:r>
            <w:r w:rsidRPr="00465394">
              <w:rPr>
                <w:sz w:val="27"/>
                <w:szCs w:val="27"/>
              </w:rPr>
              <w:t xml:space="preserve">районная ветеринарная станция», </w:t>
            </w:r>
            <w:r w:rsidR="006873B0" w:rsidRPr="00465394">
              <w:rPr>
                <w:sz w:val="27"/>
                <w:szCs w:val="27"/>
              </w:rPr>
              <w:t>вла</w:t>
            </w:r>
            <w:r w:rsidR="00717A68" w:rsidRPr="00465394">
              <w:rPr>
                <w:sz w:val="27"/>
                <w:szCs w:val="27"/>
              </w:rPr>
              <w:t>дел</w:t>
            </w:r>
            <w:r w:rsidR="002A170A">
              <w:rPr>
                <w:sz w:val="27"/>
                <w:szCs w:val="27"/>
              </w:rPr>
              <w:t>ьцы</w:t>
            </w:r>
            <w:r w:rsidR="00C93398" w:rsidRPr="00465394">
              <w:rPr>
                <w:sz w:val="27"/>
                <w:szCs w:val="27"/>
              </w:rPr>
              <w:t xml:space="preserve"> </w:t>
            </w:r>
            <w:r w:rsidRPr="00465394">
              <w:rPr>
                <w:sz w:val="27"/>
                <w:szCs w:val="27"/>
              </w:rPr>
              <w:t>животных неблагополучного пункта</w:t>
            </w:r>
          </w:p>
        </w:tc>
      </w:tr>
      <w:tr w:rsidR="0070266D" w:rsidRPr="00465394">
        <w:tc>
          <w:tcPr>
            <w:tcW w:w="636" w:type="dxa"/>
          </w:tcPr>
          <w:p w:rsidR="0070266D" w:rsidRPr="00465394" w:rsidRDefault="0073156B" w:rsidP="0012176A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lastRenderedPageBreak/>
              <w:t>2.1</w:t>
            </w:r>
            <w:r w:rsidR="00E858F2" w:rsidRPr="00465394">
              <w:rPr>
                <w:sz w:val="27"/>
                <w:szCs w:val="27"/>
              </w:rPr>
              <w:t>.</w:t>
            </w:r>
          </w:p>
        </w:tc>
        <w:tc>
          <w:tcPr>
            <w:tcW w:w="6406" w:type="dxa"/>
          </w:tcPr>
          <w:p w:rsidR="0070266D" w:rsidRPr="00465394" w:rsidRDefault="0070266D" w:rsidP="0070266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 xml:space="preserve">Обеспечить сохранность бирок, установленных на животных </w:t>
            </w:r>
          </w:p>
          <w:p w:rsidR="0070266D" w:rsidRPr="00465394" w:rsidRDefault="0070266D" w:rsidP="0070266D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362" w:type="dxa"/>
          </w:tcPr>
          <w:p w:rsidR="0070266D" w:rsidRPr="00465394" w:rsidRDefault="0070266D" w:rsidP="00D904C8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 течение всего времени до полной ликвидации болезни и снятия ограничительных мероприятий</w:t>
            </w:r>
          </w:p>
          <w:p w:rsidR="0070266D" w:rsidRPr="00465394" w:rsidRDefault="0070266D" w:rsidP="00D904C8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(карантина)</w:t>
            </w:r>
          </w:p>
        </w:tc>
        <w:tc>
          <w:tcPr>
            <w:tcW w:w="4896" w:type="dxa"/>
          </w:tcPr>
          <w:p w:rsidR="0070266D" w:rsidRPr="00465394" w:rsidRDefault="006873B0" w:rsidP="008C2488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Вла</w:t>
            </w:r>
            <w:r w:rsidR="00717A68" w:rsidRPr="00465394">
              <w:rPr>
                <w:sz w:val="27"/>
                <w:szCs w:val="27"/>
              </w:rPr>
              <w:t>дел</w:t>
            </w:r>
            <w:r w:rsidR="002A170A">
              <w:rPr>
                <w:sz w:val="27"/>
                <w:szCs w:val="27"/>
              </w:rPr>
              <w:t>ьцы</w:t>
            </w:r>
            <w:r w:rsidR="00C93398" w:rsidRPr="00465394">
              <w:rPr>
                <w:sz w:val="27"/>
                <w:szCs w:val="27"/>
              </w:rPr>
              <w:t xml:space="preserve"> </w:t>
            </w:r>
            <w:r w:rsidR="00EF1C73" w:rsidRPr="00465394">
              <w:rPr>
                <w:sz w:val="27"/>
                <w:szCs w:val="27"/>
              </w:rPr>
              <w:t>животных неблагополучного пункта</w:t>
            </w:r>
          </w:p>
        </w:tc>
      </w:tr>
      <w:tr w:rsidR="005324D8" w:rsidRPr="00465394">
        <w:trPr>
          <w:trHeight w:val="996"/>
        </w:trPr>
        <w:tc>
          <w:tcPr>
            <w:tcW w:w="636" w:type="dxa"/>
          </w:tcPr>
          <w:p w:rsidR="005324D8" w:rsidRPr="00465394" w:rsidRDefault="00B801E6" w:rsidP="0012176A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3</w:t>
            </w:r>
            <w:r w:rsidR="005324D8" w:rsidRPr="00465394">
              <w:rPr>
                <w:sz w:val="27"/>
                <w:szCs w:val="27"/>
              </w:rPr>
              <w:t>.</w:t>
            </w:r>
          </w:p>
        </w:tc>
        <w:tc>
          <w:tcPr>
            <w:tcW w:w="6406" w:type="dxa"/>
          </w:tcPr>
          <w:p w:rsidR="005324D8" w:rsidRPr="00465394" w:rsidRDefault="0043246A" w:rsidP="0012176A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Обеспечить</w:t>
            </w:r>
            <w:r w:rsidR="005324D8" w:rsidRPr="00465394">
              <w:rPr>
                <w:sz w:val="27"/>
                <w:szCs w:val="27"/>
              </w:rPr>
              <w:t xml:space="preserve"> дезинфицирующи</w:t>
            </w:r>
            <w:r w:rsidR="00FE311B" w:rsidRPr="00465394">
              <w:rPr>
                <w:sz w:val="27"/>
                <w:szCs w:val="27"/>
              </w:rPr>
              <w:t>ми</w:t>
            </w:r>
            <w:r w:rsidR="005324D8" w:rsidRPr="00465394">
              <w:rPr>
                <w:sz w:val="27"/>
                <w:szCs w:val="27"/>
              </w:rPr>
              <w:t xml:space="preserve"> средств</w:t>
            </w:r>
            <w:r w:rsidR="00FE311B" w:rsidRPr="00465394">
              <w:rPr>
                <w:sz w:val="27"/>
                <w:szCs w:val="27"/>
              </w:rPr>
              <w:t>ами</w:t>
            </w:r>
            <w:r w:rsidR="005324D8" w:rsidRPr="00465394">
              <w:rPr>
                <w:sz w:val="27"/>
                <w:szCs w:val="27"/>
              </w:rPr>
              <w:t xml:space="preserve"> для заправки дезковриков</w:t>
            </w:r>
          </w:p>
        </w:tc>
        <w:tc>
          <w:tcPr>
            <w:tcW w:w="3362" w:type="dxa"/>
          </w:tcPr>
          <w:p w:rsidR="00C4641E" w:rsidRPr="00465394" w:rsidRDefault="00FE311B" w:rsidP="00D904C8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 течение всего времени до полной ликвидации болезни и снятия ограничительных мероприятий</w:t>
            </w:r>
          </w:p>
          <w:p w:rsidR="005324D8" w:rsidRPr="00465394" w:rsidRDefault="00FE311B" w:rsidP="00D904C8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(каранти</w:t>
            </w:r>
            <w:r w:rsidR="00C4641E" w:rsidRPr="00465394">
              <w:rPr>
                <w:sz w:val="27"/>
                <w:szCs w:val="27"/>
              </w:rPr>
              <w:t>н</w:t>
            </w:r>
            <w:r w:rsidRPr="00465394">
              <w:rPr>
                <w:sz w:val="27"/>
                <w:szCs w:val="27"/>
              </w:rPr>
              <w:t>а)</w:t>
            </w:r>
          </w:p>
        </w:tc>
        <w:tc>
          <w:tcPr>
            <w:tcW w:w="4896" w:type="dxa"/>
          </w:tcPr>
          <w:p w:rsidR="005324D8" w:rsidRPr="00465394" w:rsidRDefault="005324D8" w:rsidP="0012176A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Ветеринарные специалисты ГБУ АО «</w:t>
            </w:r>
            <w:r w:rsidR="00B278A7">
              <w:rPr>
                <w:sz w:val="27"/>
                <w:szCs w:val="27"/>
              </w:rPr>
              <w:t>Приволжская</w:t>
            </w:r>
            <w:r w:rsidR="00FA6F40" w:rsidRPr="00465394">
              <w:rPr>
                <w:sz w:val="27"/>
                <w:szCs w:val="27"/>
              </w:rPr>
              <w:t xml:space="preserve"> </w:t>
            </w:r>
            <w:r w:rsidRPr="00465394">
              <w:rPr>
                <w:sz w:val="27"/>
                <w:szCs w:val="27"/>
              </w:rPr>
              <w:t>районная ветеринарная станция»</w:t>
            </w:r>
          </w:p>
        </w:tc>
      </w:tr>
      <w:tr w:rsidR="00EF1C73" w:rsidRPr="00465394">
        <w:trPr>
          <w:trHeight w:val="996"/>
        </w:trPr>
        <w:tc>
          <w:tcPr>
            <w:tcW w:w="636" w:type="dxa"/>
          </w:tcPr>
          <w:p w:rsidR="00EF1C73" w:rsidRPr="00465394" w:rsidRDefault="00EF1C73" w:rsidP="0012176A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4.</w:t>
            </w:r>
          </w:p>
        </w:tc>
        <w:tc>
          <w:tcPr>
            <w:tcW w:w="6406" w:type="dxa"/>
          </w:tcPr>
          <w:p w:rsidR="00EF1C73" w:rsidRPr="00465394" w:rsidRDefault="00EF1C73" w:rsidP="00EF1C73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 xml:space="preserve">Определить место для сбора и обеззараживания навоза </w:t>
            </w:r>
          </w:p>
        </w:tc>
        <w:tc>
          <w:tcPr>
            <w:tcW w:w="3362" w:type="dxa"/>
          </w:tcPr>
          <w:p w:rsidR="00EF1C73" w:rsidRPr="00465394" w:rsidRDefault="00EF1C73" w:rsidP="00EF1C73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во время ограничительных мероприятий</w:t>
            </w:r>
          </w:p>
          <w:p w:rsidR="00EF1C73" w:rsidRPr="00465394" w:rsidRDefault="00EF1C73" w:rsidP="00EF1C73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(карантина)</w:t>
            </w:r>
          </w:p>
        </w:tc>
        <w:tc>
          <w:tcPr>
            <w:tcW w:w="4896" w:type="dxa"/>
          </w:tcPr>
          <w:p w:rsidR="00EF1C73" w:rsidRPr="00465394" w:rsidRDefault="0042506A" w:rsidP="00A4231A">
            <w:pPr>
              <w:jc w:val="both"/>
              <w:rPr>
                <w:sz w:val="27"/>
                <w:szCs w:val="27"/>
              </w:rPr>
            </w:pPr>
            <w:r w:rsidRPr="006873B0">
              <w:rPr>
                <w:sz w:val="27"/>
                <w:szCs w:val="27"/>
              </w:rPr>
              <w:t>А</w:t>
            </w:r>
            <w:r w:rsidRPr="006873B0">
              <w:rPr>
                <w:color w:val="000000"/>
                <w:sz w:val="27"/>
                <w:szCs w:val="27"/>
              </w:rPr>
              <w:t>дминистрация муниципального образования «</w:t>
            </w:r>
            <w:r w:rsidR="00A4231A">
              <w:rPr>
                <w:sz w:val="27"/>
                <w:szCs w:val="27"/>
              </w:rPr>
              <w:t>Килинчин</w:t>
            </w:r>
            <w:r w:rsidR="006873B0" w:rsidRPr="006873B0">
              <w:rPr>
                <w:sz w:val="27"/>
                <w:szCs w:val="27"/>
              </w:rPr>
              <w:t>ский</w:t>
            </w:r>
            <w:r w:rsidRPr="006873B0">
              <w:rPr>
                <w:color w:val="000000"/>
                <w:sz w:val="27"/>
                <w:szCs w:val="27"/>
              </w:rPr>
              <w:t xml:space="preserve"> сельсовет»</w:t>
            </w:r>
            <w:r w:rsidRPr="006873B0">
              <w:rPr>
                <w:sz w:val="27"/>
                <w:szCs w:val="27"/>
              </w:rPr>
              <w:t xml:space="preserve"> Приволжского района</w:t>
            </w:r>
            <w:r w:rsidRPr="00903A19">
              <w:rPr>
                <w:sz w:val="27"/>
                <w:szCs w:val="27"/>
              </w:rPr>
              <w:t xml:space="preserve"> Астраханской области</w:t>
            </w:r>
          </w:p>
        </w:tc>
      </w:tr>
      <w:tr w:rsidR="00275B8D" w:rsidRPr="00465394">
        <w:trPr>
          <w:trHeight w:val="996"/>
        </w:trPr>
        <w:tc>
          <w:tcPr>
            <w:tcW w:w="636" w:type="dxa"/>
          </w:tcPr>
          <w:p w:rsidR="00275B8D" w:rsidRPr="00465394" w:rsidRDefault="00275B8D" w:rsidP="0012176A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5.</w:t>
            </w:r>
          </w:p>
        </w:tc>
        <w:tc>
          <w:tcPr>
            <w:tcW w:w="6406" w:type="dxa"/>
          </w:tcPr>
          <w:p w:rsidR="00275B8D" w:rsidRPr="00465394" w:rsidRDefault="00275B8D" w:rsidP="00275B8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Изолировать и сдать положительно реагирующих на бруцеллез животных вместе с приплодом на санитарную бойню</w:t>
            </w:r>
          </w:p>
        </w:tc>
        <w:tc>
          <w:tcPr>
            <w:tcW w:w="3362" w:type="dxa"/>
          </w:tcPr>
          <w:p w:rsidR="00275B8D" w:rsidRPr="00465394" w:rsidRDefault="00275B8D" w:rsidP="00275B8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изолировать немедленно и сдать в течение 15 дней</w:t>
            </w:r>
          </w:p>
        </w:tc>
        <w:tc>
          <w:tcPr>
            <w:tcW w:w="4896" w:type="dxa"/>
          </w:tcPr>
          <w:p w:rsidR="00275B8D" w:rsidRPr="00465394" w:rsidRDefault="00B278A7" w:rsidP="008C2488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Вла</w:t>
            </w:r>
            <w:r w:rsidR="00717A68" w:rsidRPr="00465394">
              <w:rPr>
                <w:sz w:val="27"/>
                <w:szCs w:val="27"/>
              </w:rPr>
              <w:t>дел</w:t>
            </w:r>
            <w:r w:rsidR="002A170A">
              <w:rPr>
                <w:sz w:val="27"/>
                <w:szCs w:val="27"/>
              </w:rPr>
              <w:t>ьцы</w:t>
            </w:r>
            <w:r w:rsidR="00275B8D" w:rsidRPr="00465394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  <w:tr w:rsidR="00275B8D" w:rsidRPr="00465394">
        <w:trPr>
          <w:trHeight w:val="996"/>
        </w:trPr>
        <w:tc>
          <w:tcPr>
            <w:tcW w:w="636" w:type="dxa"/>
          </w:tcPr>
          <w:p w:rsidR="00275B8D" w:rsidRPr="00465394" w:rsidRDefault="00275B8D" w:rsidP="0012176A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6.</w:t>
            </w:r>
          </w:p>
        </w:tc>
        <w:tc>
          <w:tcPr>
            <w:tcW w:w="6406" w:type="dxa"/>
          </w:tcPr>
          <w:p w:rsidR="00275B8D" w:rsidRPr="00465394" w:rsidRDefault="00275B8D" w:rsidP="00275B8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Исследовать другие виды животных на бруцеллез</w:t>
            </w:r>
          </w:p>
          <w:p w:rsidR="00275B8D" w:rsidRPr="00465394" w:rsidRDefault="00275B8D" w:rsidP="00275B8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 неблагополучном пункте</w:t>
            </w:r>
          </w:p>
        </w:tc>
        <w:tc>
          <w:tcPr>
            <w:tcW w:w="3362" w:type="dxa"/>
          </w:tcPr>
          <w:p w:rsidR="00275B8D" w:rsidRPr="00465394" w:rsidRDefault="00275B8D" w:rsidP="00275B8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 течение 10 дней с момента установления ограничительных мероприятий (карантина) и перед их снятием</w:t>
            </w:r>
          </w:p>
        </w:tc>
        <w:tc>
          <w:tcPr>
            <w:tcW w:w="4896" w:type="dxa"/>
          </w:tcPr>
          <w:p w:rsidR="00275B8D" w:rsidRPr="00465394" w:rsidRDefault="00275B8D" w:rsidP="008C2488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Ветеринарные специалисты ГБУ АО «</w:t>
            </w:r>
            <w:r w:rsidR="00B278A7">
              <w:rPr>
                <w:sz w:val="27"/>
                <w:szCs w:val="27"/>
              </w:rPr>
              <w:t>Приволжская</w:t>
            </w:r>
            <w:r w:rsidRPr="00465394">
              <w:rPr>
                <w:sz w:val="27"/>
                <w:szCs w:val="27"/>
              </w:rPr>
              <w:t xml:space="preserve"> районная ветеринарная станция», </w:t>
            </w:r>
            <w:r w:rsidR="006873B0" w:rsidRPr="00465394">
              <w:rPr>
                <w:sz w:val="27"/>
                <w:szCs w:val="27"/>
              </w:rPr>
              <w:t>вла</w:t>
            </w:r>
            <w:r w:rsidR="00717A68" w:rsidRPr="00465394">
              <w:rPr>
                <w:sz w:val="27"/>
                <w:szCs w:val="27"/>
              </w:rPr>
              <w:t>дел</w:t>
            </w:r>
            <w:r w:rsidR="002A170A">
              <w:rPr>
                <w:sz w:val="27"/>
                <w:szCs w:val="27"/>
              </w:rPr>
              <w:t>ьцы</w:t>
            </w:r>
            <w:r w:rsidRPr="00465394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  <w:tr w:rsidR="00275B8D" w:rsidRPr="00465394">
        <w:trPr>
          <w:trHeight w:val="996"/>
        </w:trPr>
        <w:tc>
          <w:tcPr>
            <w:tcW w:w="636" w:type="dxa"/>
          </w:tcPr>
          <w:p w:rsidR="00275B8D" w:rsidRPr="00465394" w:rsidRDefault="00275B8D" w:rsidP="0012176A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6.1.</w:t>
            </w:r>
          </w:p>
        </w:tc>
        <w:tc>
          <w:tcPr>
            <w:tcW w:w="6406" w:type="dxa"/>
          </w:tcPr>
          <w:p w:rsidR="00275B8D" w:rsidRPr="00465394" w:rsidRDefault="00275B8D" w:rsidP="00465394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Всех выявленных бруцел</w:t>
            </w:r>
            <w:r w:rsidR="00465394" w:rsidRPr="00465394">
              <w:rPr>
                <w:sz w:val="27"/>
                <w:szCs w:val="27"/>
              </w:rPr>
              <w:t xml:space="preserve">лезом </w:t>
            </w:r>
            <w:r w:rsidR="00824DFA" w:rsidRPr="00465394">
              <w:rPr>
                <w:sz w:val="27"/>
                <w:szCs w:val="27"/>
              </w:rPr>
              <w:t xml:space="preserve">собак </w:t>
            </w:r>
            <w:r w:rsidR="00C93398" w:rsidRPr="00465394">
              <w:rPr>
                <w:sz w:val="27"/>
                <w:szCs w:val="27"/>
              </w:rPr>
              <w:t xml:space="preserve">и безнадзорных </w:t>
            </w:r>
            <w:r w:rsidR="00824DFA" w:rsidRPr="00465394">
              <w:rPr>
                <w:sz w:val="27"/>
                <w:szCs w:val="27"/>
              </w:rPr>
              <w:t xml:space="preserve">подвергнуть </w:t>
            </w:r>
            <w:r w:rsidR="002A0B99" w:rsidRPr="00465394">
              <w:rPr>
                <w:sz w:val="27"/>
                <w:szCs w:val="27"/>
              </w:rPr>
              <w:t>умерщвлению</w:t>
            </w:r>
            <w:r w:rsidR="00824DFA" w:rsidRPr="00465394">
              <w:rPr>
                <w:sz w:val="27"/>
                <w:szCs w:val="27"/>
              </w:rPr>
              <w:t xml:space="preserve">, </w:t>
            </w:r>
            <w:r w:rsidRPr="00465394">
              <w:rPr>
                <w:sz w:val="27"/>
                <w:szCs w:val="27"/>
              </w:rPr>
              <w:t>трупы со шкурой</w:t>
            </w:r>
            <w:r w:rsidR="002A0B99" w:rsidRPr="00465394">
              <w:rPr>
                <w:sz w:val="27"/>
                <w:szCs w:val="27"/>
              </w:rPr>
              <w:t xml:space="preserve"> уничтожить путем сжигания</w:t>
            </w:r>
          </w:p>
        </w:tc>
        <w:tc>
          <w:tcPr>
            <w:tcW w:w="3362" w:type="dxa"/>
          </w:tcPr>
          <w:p w:rsidR="00275B8D" w:rsidRPr="00465394" w:rsidRDefault="00275B8D" w:rsidP="00275B8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по факту выявления</w:t>
            </w:r>
          </w:p>
        </w:tc>
        <w:tc>
          <w:tcPr>
            <w:tcW w:w="4896" w:type="dxa"/>
          </w:tcPr>
          <w:p w:rsidR="00275B8D" w:rsidRPr="00465394" w:rsidRDefault="00275B8D" w:rsidP="008C2488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Ветеринарные специалисты ГБУ АО «</w:t>
            </w:r>
            <w:r w:rsidR="00B278A7">
              <w:rPr>
                <w:sz w:val="27"/>
                <w:szCs w:val="27"/>
              </w:rPr>
              <w:t>Приволжская</w:t>
            </w:r>
            <w:r w:rsidRPr="00465394">
              <w:rPr>
                <w:sz w:val="27"/>
                <w:szCs w:val="27"/>
              </w:rPr>
              <w:t xml:space="preserve"> районная ветеринарная станция», </w:t>
            </w:r>
            <w:r w:rsidR="006873B0" w:rsidRPr="00465394">
              <w:rPr>
                <w:sz w:val="27"/>
                <w:szCs w:val="27"/>
              </w:rPr>
              <w:t>вла</w:t>
            </w:r>
            <w:r w:rsidR="00717A68" w:rsidRPr="00465394">
              <w:rPr>
                <w:sz w:val="27"/>
                <w:szCs w:val="27"/>
              </w:rPr>
              <w:t>дел</w:t>
            </w:r>
            <w:r w:rsidR="002A170A">
              <w:rPr>
                <w:sz w:val="27"/>
                <w:szCs w:val="27"/>
              </w:rPr>
              <w:t>ьцы</w:t>
            </w:r>
            <w:r w:rsidRPr="00465394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  <w:tr w:rsidR="00275B8D" w:rsidRPr="00465394">
        <w:trPr>
          <w:trHeight w:val="996"/>
        </w:trPr>
        <w:tc>
          <w:tcPr>
            <w:tcW w:w="636" w:type="dxa"/>
          </w:tcPr>
          <w:p w:rsidR="00275B8D" w:rsidRPr="00465394" w:rsidRDefault="00275B8D" w:rsidP="0012176A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7.</w:t>
            </w:r>
          </w:p>
        </w:tc>
        <w:tc>
          <w:tcPr>
            <w:tcW w:w="6406" w:type="dxa"/>
          </w:tcPr>
          <w:p w:rsidR="00275B8D" w:rsidRPr="00465394" w:rsidRDefault="00275B8D" w:rsidP="00275B8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Провести дезинфекцию помещений и территорий для содержания животных</w:t>
            </w:r>
          </w:p>
        </w:tc>
        <w:tc>
          <w:tcPr>
            <w:tcW w:w="3362" w:type="dxa"/>
          </w:tcPr>
          <w:p w:rsidR="00275B8D" w:rsidRPr="00465394" w:rsidRDefault="00275B8D" w:rsidP="00275B8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по факту сдачи положительно реагирующего на бруцеллез скота на санитарную бойню</w:t>
            </w:r>
          </w:p>
        </w:tc>
        <w:tc>
          <w:tcPr>
            <w:tcW w:w="4896" w:type="dxa"/>
          </w:tcPr>
          <w:p w:rsidR="00275B8D" w:rsidRPr="00465394" w:rsidRDefault="00275B8D" w:rsidP="008C2488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Ветеринарные специалисты ГБУ АО «</w:t>
            </w:r>
            <w:r w:rsidR="00B278A7">
              <w:rPr>
                <w:sz w:val="27"/>
                <w:szCs w:val="27"/>
              </w:rPr>
              <w:t>Приволжская</w:t>
            </w:r>
            <w:r w:rsidRPr="00465394">
              <w:rPr>
                <w:sz w:val="27"/>
                <w:szCs w:val="27"/>
              </w:rPr>
              <w:t xml:space="preserve"> районная ветеринарная станция», </w:t>
            </w:r>
            <w:r w:rsidR="006873B0" w:rsidRPr="00465394">
              <w:rPr>
                <w:sz w:val="27"/>
                <w:szCs w:val="27"/>
              </w:rPr>
              <w:t>вла</w:t>
            </w:r>
            <w:r w:rsidR="00717A68" w:rsidRPr="00465394">
              <w:rPr>
                <w:sz w:val="27"/>
                <w:szCs w:val="27"/>
              </w:rPr>
              <w:t>дел</w:t>
            </w:r>
            <w:r w:rsidR="008C2488">
              <w:rPr>
                <w:sz w:val="27"/>
                <w:szCs w:val="27"/>
              </w:rPr>
              <w:t>ец</w:t>
            </w:r>
            <w:r w:rsidRPr="00465394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  <w:tr w:rsidR="004108D9" w:rsidRPr="00465394">
        <w:trPr>
          <w:trHeight w:val="996"/>
        </w:trPr>
        <w:tc>
          <w:tcPr>
            <w:tcW w:w="636" w:type="dxa"/>
          </w:tcPr>
          <w:p w:rsidR="004108D9" w:rsidRPr="00465394" w:rsidRDefault="004108D9" w:rsidP="0012176A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lastRenderedPageBreak/>
              <w:t>8.</w:t>
            </w:r>
          </w:p>
        </w:tc>
        <w:tc>
          <w:tcPr>
            <w:tcW w:w="6406" w:type="dxa"/>
          </w:tcPr>
          <w:p w:rsidR="004108D9" w:rsidRPr="00465394" w:rsidRDefault="004108D9" w:rsidP="004108D9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 xml:space="preserve">Провести вакцинацию и ревакцинацию поголовья крупного рогатого скота против бруцеллеза </w:t>
            </w:r>
          </w:p>
        </w:tc>
        <w:tc>
          <w:tcPr>
            <w:tcW w:w="3362" w:type="dxa"/>
          </w:tcPr>
          <w:p w:rsidR="004108D9" w:rsidRPr="00465394" w:rsidRDefault="004108D9" w:rsidP="00474BCA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 установленные «</w:t>
            </w:r>
            <w:r w:rsidR="00474BCA" w:rsidRPr="00465394">
              <w:rPr>
                <w:sz w:val="27"/>
                <w:szCs w:val="27"/>
              </w:rPr>
              <w:t>Наставлением</w:t>
            </w:r>
            <w:r w:rsidRPr="00465394">
              <w:rPr>
                <w:sz w:val="27"/>
                <w:szCs w:val="27"/>
              </w:rPr>
              <w:t xml:space="preserve"> по применению вакцины против бруцеллеза» сроки</w:t>
            </w:r>
          </w:p>
        </w:tc>
        <w:tc>
          <w:tcPr>
            <w:tcW w:w="4896" w:type="dxa"/>
          </w:tcPr>
          <w:p w:rsidR="004108D9" w:rsidRPr="00465394" w:rsidRDefault="004108D9" w:rsidP="008C2488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Ветеринарные специалисты ГБУ АО «</w:t>
            </w:r>
            <w:r w:rsidR="00B278A7">
              <w:rPr>
                <w:sz w:val="27"/>
                <w:szCs w:val="27"/>
              </w:rPr>
              <w:t>Приволжская</w:t>
            </w:r>
            <w:r w:rsidRPr="00465394">
              <w:rPr>
                <w:sz w:val="27"/>
                <w:szCs w:val="27"/>
              </w:rPr>
              <w:t xml:space="preserve"> районная ветеринарная станция»</w:t>
            </w:r>
            <w:r w:rsidR="00474BCA" w:rsidRPr="00465394">
              <w:rPr>
                <w:sz w:val="27"/>
                <w:szCs w:val="27"/>
              </w:rPr>
              <w:t xml:space="preserve">, </w:t>
            </w:r>
            <w:r w:rsidR="006873B0" w:rsidRPr="00465394">
              <w:rPr>
                <w:sz w:val="27"/>
                <w:szCs w:val="27"/>
              </w:rPr>
              <w:t>вла</w:t>
            </w:r>
            <w:r w:rsidR="00717A68" w:rsidRPr="00465394">
              <w:rPr>
                <w:sz w:val="27"/>
                <w:szCs w:val="27"/>
              </w:rPr>
              <w:t>дел</w:t>
            </w:r>
            <w:r w:rsidR="002A170A">
              <w:rPr>
                <w:sz w:val="27"/>
                <w:szCs w:val="27"/>
              </w:rPr>
              <w:t>ьцы</w:t>
            </w:r>
            <w:r w:rsidR="00C93398" w:rsidRPr="00465394">
              <w:rPr>
                <w:sz w:val="27"/>
                <w:szCs w:val="27"/>
              </w:rPr>
              <w:t xml:space="preserve"> </w:t>
            </w:r>
            <w:r w:rsidR="00474BCA" w:rsidRPr="00465394">
              <w:rPr>
                <w:sz w:val="27"/>
                <w:szCs w:val="27"/>
              </w:rPr>
              <w:t>животных</w:t>
            </w:r>
            <w:r w:rsidR="00DE55E7">
              <w:rPr>
                <w:sz w:val="27"/>
                <w:szCs w:val="27"/>
              </w:rPr>
              <w:t xml:space="preserve"> </w:t>
            </w:r>
            <w:r w:rsidR="00DE55E7" w:rsidRPr="00465394">
              <w:rPr>
                <w:sz w:val="27"/>
                <w:szCs w:val="27"/>
              </w:rPr>
              <w:t>неблагополучного пункта</w:t>
            </w:r>
          </w:p>
        </w:tc>
      </w:tr>
      <w:tr w:rsidR="004108D9" w:rsidRPr="00465394">
        <w:trPr>
          <w:trHeight w:val="996"/>
        </w:trPr>
        <w:tc>
          <w:tcPr>
            <w:tcW w:w="636" w:type="dxa"/>
          </w:tcPr>
          <w:p w:rsidR="004108D9" w:rsidRPr="00465394" w:rsidRDefault="004108D9" w:rsidP="0012176A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9.</w:t>
            </w:r>
          </w:p>
        </w:tc>
        <w:tc>
          <w:tcPr>
            <w:tcW w:w="6406" w:type="dxa"/>
          </w:tcPr>
          <w:p w:rsidR="004108D9" w:rsidRPr="00465394" w:rsidRDefault="004108D9" w:rsidP="004108D9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 xml:space="preserve">Исследовать на бруцеллез все поголовье крупного рогатого скота с 4-х месячного возраста до получения двух подряд отрицательных результатов серологических исследований </w:t>
            </w:r>
          </w:p>
        </w:tc>
        <w:tc>
          <w:tcPr>
            <w:tcW w:w="3362" w:type="dxa"/>
          </w:tcPr>
          <w:p w:rsidR="004108D9" w:rsidRPr="00465394" w:rsidRDefault="004108D9" w:rsidP="00465394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 установленные «</w:t>
            </w:r>
            <w:r w:rsidR="00474BCA" w:rsidRPr="00465394">
              <w:rPr>
                <w:sz w:val="27"/>
                <w:szCs w:val="27"/>
              </w:rPr>
              <w:t xml:space="preserve">Наставлением </w:t>
            </w:r>
            <w:r w:rsidRPr="00465394">
              <w:rPr>
                <w:sz w:val="27"/>
                <w:szCs w:val="27"/>
              </w:rPr>
              <w:t>по применению вакцины против бруцеллеза» сроки</w:t>
            </w:r>
          </w:p>
        </w:tc>
        <w:tc>
          <w:tcPr>
            <w:tcW w:w="4896" w:type="dxa"/>
          </w:tcPr>
          <w:p w:rsidR="004108D9" w:rsidRPr="006873B0" w:rsidRDefault="004108D9" w:rsidP="008C2488">
            <w:pPr>
              <w:jc w:val="both"/>
              <w:rPr>
                <w:sz w:val="27"/>
                <w:szCs w:val="27"/>
              </w:rPr>
            </w:pPr>
            <w:r w:rsidRPr="006873B0">
              <w:rPr>
                <w:sz w:val="27"/>
                <w:szCs w:val="27"/>
              </w:rPr>
              <w:t>Ветеринарные специалисты ГБУ АО «</w:t>
            </w:r>
            <w:r w:rsidR="00B278A7" w:rsidRPr="006873B0">
              <w:rPr>
                <w:sz w:val="27"/>
                <w:szCs w:val="27"/>
              </w:rPr>
              <w:t>Приволжская</w:t>
            </w:r>
            <w:r w:rsidRPr="006873B0">
              <w:rPr>
                <w:sz w:val="27"/>
                <w:szCs w:val="27"/>
              </w:rPr>
              <w:t xml:space="preserve"> районная ветеринарная станция», </w:t>
            </w:r>
            <w:r w:rsidR="006873B0" w:rsidRPr="00465394">
              <w:rPr>
                <w:sz w:val="27"/>
                <w:szCs w:val="27"/>
              </w:rPr>
              <w:t>вла</w:t>
            </w:r>
            <w:r w:rsidR="00717A68" w:rsidRPr="00465394">
              <w:rPr>
                <w:sz w:val="27"/>
                <w:szCs w:val="27"/>
              </w:rPr>
              <w:t>дел</w:t>
            </w:r>
            <w:r w:rsidR="002A170A">
              <w:rPr>
                <w:sz w:val="27"/>
                <w:szCs w:val="27"/>
              </w:rPr>
              <w:t>ьцы</w:t>
            </w:r>
            <w:r w:rsidRPr="006873B0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  <w:tr w:rsidR="002A170A" w:rsidRPr="00465394">
        <w:trPr>
          <w:trHeight w:val="996"/>
        </w:trPr>
        <w:tc>
          <w:tcPr>
            <w:tcW w:w="636" w:type="dxa"/>
          </w:tcPr>
          <w:p w:rsidR="002A170A" w:rsidRPr="00465394" w:rsidRDefault="00E76B09" w:rsidP="0012176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9.2</w:t>
            </w:r>
          </w:p>
        </w:tc>
        <w:tc>
          <w:tcPr>
            <w:tcW w:w="6406" w:type="dxa"/>
          </w:tcPr>
          <w:p w:rsidR="002A170A" w:rsidRPr="00465394" w:rsidRDefault="00E76B09" w:rsidP="004108D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Всем доступным способами метить больных бруцеллезом животных для их идентификации от здорового скота</w:t>
            </w:r>
          </w:p>
        </w:tc>
        <w:tc>
          <w:tcPr>
            <w:tcW w:w="3362" w:type="dxa"/>
          </w:tcPr>
          <w:p w:rsidR="002A170A" w:rsidRPr="00465394" w:rsidRDefault="00E76B09" w:rsidP="0046539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 каждом случае выявления больного животного</w:t>
            </w:r>
          </w:p>
        </w:tc>
        <w:tc>
          <w:tcPr>
            <w:tcW w:w="4896" w:type="dxa"/>
          </w:tcPr>
          <w:p w:rsidR="002A170A" w:rsidRPr="006873B0" w:rsidRDefault="00E76B09" w:rsidP="008C2488">
            <w:pPr>
              <w:jc w:val="both"/>
              <w:rPr>
                <w:sz w:val="27"/>
                <w:szCs w:val="27"/>
              </w:rPr>
            </w:pPr>
            <w:r w:rsidRPr="006873B0">
              <w:rPr>
                <w:sz w:val="27"/>
                <w:szCs w:val="27"/>
              </w:rPr>
              <w:t xml:space="preserve">Ветеринарные специалисты ГБУ АО «Приволжская районная ветеринарная станция», </w:t>
            </w:r>
            <w:r w:rsidRPr="00465394">
              <w:rPr>
                <w:sz w:val="27"/>
                <w:szCs w:val="27"/>
              </w:rPr>
              <w:t>владел</w:t>
            </w:r>
            <w:r>
              <w:rPr>
                <w:sz w:val="27"/>
                <w:szCs w:val="27"/>
              </w:rPr>
              <w:t>ьцы</w:t>
            </w:r>
            <w:r w:rsidRPr="006873B0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  <w:tr w:rsidR="00E76B09" w:rsidRPr="00465394">
        <w:trPr>
          <w:trHeight w:val="996"/>
        </w:trPr>
        <w:tc>
          <w:tcPr>
            <w:tcW w:w="636" w:type="dxa"/>
          </w:tcPr>
          <w:p w:rsidR="00E76B09" w:rsidRDefault="00E76B09" w:rsidP="0012176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9.3</w:t>
            </w:r>
          </w:p>
        </w:tc>
        <w:tc>
          <w:tcPr>
            <w:tcW w:w="6406" w:type="dxa"/>
          </w:tcPr>
          <w:p w:rsidR="00E76B09" w:rsidRDefault="00E76B09" w:rsidP="004108D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Вручать требование об изоляции и убое больных бруцеллезом животных, проводить проверку по их изоляции до сдачи на санитарную бойню.</w:t>
            </w:r>
          </w:p>
        </w:tc>
        <w:tc>
          <w:tcPr>
            <w:tcW w:w="3362" w:type="dxa"/>
          </w:tcPr>
          <w:p w:rsidR="00E76B09" w:rsidRDefault="00E76B09" w:rsidP="0046539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 каждом случае выявления больного животного</w:t>
            </w:r>
          </w:p>
        </w:tc>
        <w:tc>
          <w:tcPr>
            <w:tcW w:w="4896" w:type="dxa"/>
          </w:tcPr>
          <w:p w:rsidR="00E76B09" w:rsidRPr="006873B0" w:rsidRDefault="00E76B09" w:rsidP="008C2488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Владел</w:t>
            </w:r>
            <w:r>
              <w:rPr>
                <w:sz w:val="27"/>
                <w:szCs w:val="27"/>
              </w:rPr>
              <w:t>ьцы</w:t>
            </w:r>
            <w:r w:rsidRPr="006873B0">
              <w:rPr>
                <w:sz w:val="27"/>
                <w:szCs w:val="27"/>
              </w:rPr>
              <w:t xml:space="preserve"> животных неблагополучного пункта, а</w:t>
            </w:r>
            <w:r w:rsidRPr="006873B0">
              <w:rPr>
                <w:color w:val="000000"/>
                <w:sz w:val="27"/>
                <w:szCs w:val="27"/>
              </w:rPr>
              <w:t>дминистрация муниципального образования «</w:t>
            </w:r>
            <w:r>
              <w:rPr>
                <w:sz w:val="27"/>
                <w:szCs w:val="27"/>
              </w:rPr>
              <w:t>Килинчин</w:t>
            </w:r>
            <w:r w:rsidRPr="006873B0">
              <w:rPr>
                <w:sz w:val="27"/>
                <w:szCs w:val="27"/>
              </w:rPr>
              <w:t>ский</w:t>
            </w:r>
            <w:r w:rsidRPr="006873B0">
              <w:rPr>
                <w:color w:val="000000"/>
                <w:sz w:val="27"/>
                <w:szCs w:val="27"/>
              </w:rPr>
              <w:t xml:space="preserve"> сельсовет»</w:t>
            </w:r>
            <w:r w:rsidRPr="006873B0">
              <w:rPr>
                <w:sz w:val="27"/>
                <w:szCs w:val="27"/>
              </w:rPr>
              <w:t xml:space="preserve"> Приволжского района Астраханской области</w:t>
            </w:r>
            <w:r>
              <w:rPr>
                <w:sz w:val="27"/>
                <w:szCs w:val="27"/>
              </w:rPr>
              <w:t>, МВД России по Приволжскому району</w:t>
            </w:r>
            <w:r w:rsidR="00730B81">
              <w:rPr>
                <w:sz w:val="27"/>
                <w:szCs w:val="27"/>
              </w:rPr>
              <w:t xml:space="preserve"> (по согласованию)</w:t>
            </w:r>
          </w:p>
        </w:tc>
      </w:tr>
      <w:tr w:rsidR="004108D9" w:rsidRPr="00465394">
        <w:trPr>
          <w:trHeight w:val="996"/>
        </w:trPr>
        <w:tc>
          <w:tcPr>
            <w:tcW w:w="636" w:type="dxa"/>
          </w:tcPr>
          <w:p w:rsidR="004108D9" w:rsidRPr="00465394" w:rsidRDefault="004108D9" w:rsidP="0012176A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10.</w:t>
            </w:r>
          </w:p>
        </w:tc>
        <w:tc>
          <w:tcPr>
            <w:tcW w:w="6406" w:type="dxa"/>
          </w:tcPr>
          <w:p w:rsidR="004108D9" w:rsidRPr="00465394" w:rsidRDefault="004108D9" w:rsidP="00275B8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Разработать и утвердить план проведения заключительной дезинфекции в соответствии с «Правилами проведения дезинфекции и дезинвазии объектов государственного ветеринарного надзора»</w:t>
            </w:r>
          </w:p>
        </w:tc>
        <w:tc>
          <w:tcPr>
            <w:tcW w:w="3362" w:type="dxa"/>
          </w:tcPr>
          <w:p w:rsidR="004108D9" w:rsidRPr="00465394" w:rsidRDefault="004108D9" w:rsidP="00275B8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после получения двух подряд отрицательных результатов</w:t>
            </w:r>
          </w:p>
          <w:p w:rsidR="004108D9" w:rsidRPr="00465394" w:rsidRDefault="004108D9" w:rsidP="00275B8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серологических</w:t>
            </w:r>
          </w:p>
          <w:p w:rsidR="004108D9" w:rsidRPr="00465394" w:rsidRDefault="004108D9" w:rsidP="00275B8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исследований</w:t>
            </w:r>
          </w:p>
        </w:tc>
        <w:tc>
          <w:tcPr>
            <w:tcW w:w="4896" w:type="dxa"/>
          </w:tcPr>
          <w:p w:rsidR="004108D9" w:rsidRPr="006873B0" w:rsidRDefault="00B278A7" w:rsidP="005E4152">
            <w:pPr>
              <w:jc w:val="both"/>
              <w:rPr>
                <w:sz w:val="27"/>
                <w:szCs w:val="27"/>
              </w:rPr>
            </w:pPr>
            <w:r w:rsidRPr="006873B0">
              <w:rPr>
                <w:sz w:val="27"/>
                <w:szCs w:val="27"/>
              </w:rPr>
              <w:t xml:space="preserve">Начальник инспекции по территории Камызякского и Приволжского районов- </w:t>
            </w:r>
            <w:r w:rsidRPr="006873B0">
              <w:rPr>
                <w:rStyle w:val="FontStyle12"/>
                <w:rFonts w:ascii="Times New Roman" w:hAnsi="Times New Roman" w:cs="Times New Roman"/>
                <w:sz w:val="27"/>
                <w:szCs w:val="27"/>
              </w:rPr>
              <w:t xml:space="preserve">главный государственный ветеринарный инспектор </w:t>
            </w:r>
            <w:r w:rsidRPr="006873B0">
              <w:rPr>
                <w:sz w:val="27"/>
                <w:szCs w:val="27"/>
              </w:rPr>
              <w:t>Камызякского и Приволжского районов</w:t>
            </w:r>
          </w:p>
        </w:tc>
      </w:tr>
      <w:tr w:rsidR="004108D9" w:rsidRPr="00465394" w:rsidTr="00305415">
        <w:trPr>
          <w:trHeight w:val="3029"/>
        </w:trPr>
        <w:tc>
          <w:tcPr>
            <w:tcW w:w="636" w:type="dxa"/>
          </w:tcPr>
          <w:p w:rsidR="004108D9" w:rsidRPr="00465394" w:rsidRDefault="004108D9" w:rsidP="004108D9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lastRenderedPageBreak/>
              <w:t>11.</w:t>
            </w:r>
          </w:p>
        </w:tc>
        <w:tc>
          <w:tcPr>
            <w:tcW w:w="6406" w:type="dxa"/>
          </w:tcPr>
          <w:p w:rsidR="004108D9" w:rsidRPr="00465394" w:rsidRDefault="004108D9" w:rsidP="0012176A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Провести очистку и уборку помещений и территорий для содержания животных от навоза, постилки и остатков корма от животных, больных или подозрительных по заболеванию бруцеллезом для проведения дезинфекции.</w:t>
            </w:r>
          </w:p>
          <w:p w:rsidR="004108D9" w:rsidRPr="00465394" w:rsidRDefault="004108D9" w:rsidP="0012176A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Обеззараживание навоза производить биологическим или физическим способами в порядке, предусмотренном рекомендациями по обеззараживанию навоза в хозяйствах, неблагополучных по бруцеллезу и туберкулезу</w:t>
            </w:r>
          </w:p>
        </w:tc>
        <w:tc>
          <w:tcPr>
            <w:tcW w:w="3362" w:type="dxa"/>
          </w:tcPr>
          <w:p w:rsidR="004108D9" w:rsidRPr="00465394" w:rsidRDefault="004108D9" w:rsidP="00D904C8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Перед снятием ограничительных мероприятий (карантина)</w:t>
            </w:r>
          </w:p>
        </w:tc>
        <w:tc>
          <w:tcPr>
            <w:tcW w:w="4896" w:type="dxa"/>
          </w:tcPr>
          <w:p w:rsidR="004108D9" w:rsidRPr="006873B0" w:rsidRDefault="006873B0" w:rsidP="00717A68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Владел</w:t>
            </w:r>
            <w:r w:rsidR="00E76B09">
              <w:rPr>
                <w:sz w:val="27"/>
                <w:szCs w:val="27"/>
              </w:rPr>
              <w:t>ьцы</w:t>
            </w:r>
            <w:r w:rsidR="00C93398" w:rsidRPr="006873B0">
              <w:rPr>
                <w:sz w:val="27"/>
                <w:szCs w:val="27"/>
              </w:rPr>
              <w:t xml:space="preserve"> </w:t>
            </w:r>
            <w:r w:rsidR="004108D9" w:rsidRPr="006873B0">
              <w:rPr>
                <w:sz w:val="27"/>
                <w:szCs w:val="27"/>
              </w:rPr>
              <w:t>животных неблагополучного пункта</w:t>
            </w:r>
            <w:r w:rsidR="00474BCA" w:rsidRPr="006873B0">
              <w:rPr>
                <w:sz w:val="27"/>
                <w:szCs w:val="27"/>
              </w:rPr>
              <w:t xml:space="preserve">, </w:t>
            </w:r>
            <w:r w:rsidR="002D53EE" w:rsidRPr="006873B0">
              <w:rPr>
                <w:sz w:val="27"/>
                <w:szCs w:val="27"/>
              </w:rPr>
              <w:t>а</w:t>
            </w:r>
            <w:r w:rsidR="002D53EE" w:rsidRPr="006873B0">
              <w:rPr>
                <w:color w:val="000000"/>
                <w:sz w:val="27"/>
                <w:szCs w:val="27"/>
              </w:rPr>
              <w:t>дминистрация муниципального образования «</w:t>
            </w:r>
            <w:r w:rsidR="00A4231A">
              <w:rPr>
                <w:sz w:val="27"/>
                <w:szCs w:val="27"/>
              </w:rPr>
              <w:t>Килинчин</w:t>
            </w:r>
            <w:r w:rsidR="00A4231A" w:rsidRPr="006873B0">
              <w:rPr>
                <w:sz w:val="27"/>
                <w:szCs w:val="27"/>
              </w:rPr>
              <w:t>ский</w:t>
            </w:r>
            <w:r w:rsidR="002D53EE" w:rsidRPr="006873B0">
              <w:rPr>
                <w:color w:val="000000"/>
                <w:sz w:val="27"/>
                <w:szCs w:val="27"/>
              </w:rPr>
              <w:t xml:space="preserve"> сельсовет»</w:t>
            </w:r>
            <w:r w:rsidR="002D53EE" w:rsidRPr="006873B0">
              <w:rPr>
                <w:sz w:val="27"/>
                <w:szCs w:val="27"/>
              </w:rPr>
              <w:t xml:space="preserve"> </w:t>
            </w:r>
            <w:r w:rsidR="00B278A7" w:rsidRPr="006873B0">
              <w:rPr>
                <w:sz w:val="27"/>
                <w:szCs w:val="27"/>
              </w:rPr>
              <w:t>Приволжского</w:t>
            </w:r>
            <w:r w:rsidR="002D53EE" w:rsidRPr="006873B0">
              <w:rPr>
                <w:sz w:val="27"/>
                <w:szCs w:val="27"/>
              </w:rPr>
              <w:t xml:space="preserve"> района Астраханской области</w:t>
            </w:r>
          </w:p>
        </w:tc>
      </w:tr>
      <w:tr w:rsidR="004108D9" w:rsidRPr="00465394">
        <w:trPr>
          <w:trHeight w:val="867"/>
        </w:trPr>
        <w:tc>
          <w:tcPr>
            <w:tcW w:w="636" w:type="dxa"/>
          </w:tcPr>
          <w:p w:rsidR="004108D9" w:rsidRPr="00465394" w:rsidRDefault="004108D9" w:rsidP="004108D9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12.</w:t>
            </w:r>
          </w:p>
        </w:tc>
        <w:tc>
          <w:tcPr>
            <w:tcW w:w="6406" w:type="dxa"/>
          </w:tcPr>
          <w:p w:rsidR="004108D9" w:rsidRPr="00465394" w:rsidRDefault="002D53EE" w:rsidP="00824DF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Провести комплекс ветеринарно-санитарных мероприятий, заключительную дезинфекцию и дератизацию</w:t>
            </w:r>
          </w:p>
        </w:tc>
        <w:tc>
          <w:tcPr>
            <w:tcW w:w="3362" w:type="dxa"/>
          </w:tcPr>
          <w:p w:rsidR="004108D9" w:rsidRPr="00465394" w:rsidRDefault="004108D9" w:rsidP="00D904C8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Перед снятием ограничительных мероприятий (карантина)</w:t>
            </w:r>
          </w:p>
        </w:tc>
        <w:tc>
          <w:tcPr>
            <w:tcW w:w="4896" w:type="dxa"/>
          </w:tcPr>
          <w:p w:rsidR="004108D9" w:rsidRPr="00465394" w:rsidRDefault="004108D9" w:rsidP="008C2488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Ветеринарные специалисты ГБУ АО «</w:t>
            </w:r>
            <w:r w:rsidR="00B278A7">
              <w:rPr>
                <w:sz w:val="27"/>
                <w:szCs w:val="27"/>
              </w:rPr>
              <w:t>Приволжская</w:t>
            </w:r>
            <w:r w:rsidRPr="00465394">
              <w:rPr>
                <w:sz w:val="27"/>
                <w:szCs w:val="27"/>
              </w:rPr>
              <w:t xml:space="preserve"> районная ветеринарная станция», вла</w:t>
            </w:r>
            <w:r w:rsidR="00717A68" w:rsidRPr="00465394">
              <w:rPr>
                <w:sz w:val="27"/>
                <w:szCs w:val="27"/>
              </w:rPr>
              <w:t>дел</w:t>
            </w:r>
            <w:r w:rsidR="002A170A">
              <w:rPr>
                <w:sz w:val="27"/>
                <w:szCs w:val="27"/>
              </w:rPr>
              <w:t>ьцы</w:t>
            </w:r>
            <w:r w:rsidRPr="00465394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</w:tbl>
    <w:p w:rsidR="00475765" w:rsidRPr="00465394" w:rsidRDefault="00475765" w:rsidP="00645817">
      <w:pPr>
        <w:jc w:val="both"/>
        <w:rPr>
          <w:sz w:val="27"/>
          <w:szCs w:val="27"/>
        </w:rPr>
      </w:pPr>
    </w:p>
    <w:sectPr w:rsidR="00475765" w:rsidRPr="00465394" w:rsidSect="00FE098C">
      <w:pgSz w:w="16838" w:h="11906" w:orient="landscape" w:code="9"/>
      <w:pgMar w:top="0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B09" w:rsidRDefault="00E76B09">
      <w:r>
        <w:separator/>
      </w:r>
    </w:p>
    <w:p w:rsidR="00E76B09" w:rsidRDefault="00E76B09"/>
  </w:endnote>
  <w:endnote w:type="continuationSeparator" w:id="0">
    <w:p w:rsidR="00E76B09" w:rsidRDefault="00E76B09">
      <w:r>
        <w:continuationSeparator/>
      </w:r>
    </w:p>
    <w:p w:rsidR="00E76B09" w:rsidRDefault="00E76B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B09" w:rsidRDefault="00E76B09">
      <w:r>
        <w:separator/>
      </w:r>
    </w:p>
    <w:p w:rsidR="00E76B09" w:rsidRDefault="00E76B09"/>
  </w:footnote>
  <w:footnote w:type="continuationSeparator" w:id="0">
    <w:p w:rsidR="00E76B09" w:rsidRDefault="00E76B09">
      <w:r>
        <w:continuationSeparator/>
      </w:r>
    </w:p>
    <w:p w:rsidR="00E76B09" w:rsidRDefault="00E76B0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B09" w:rsidRDefault="00E76B09" w:rsidP="005324D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6B09" w:rsidRDefault="00E76B09">
    <w:pPr>
      <w:pStyle w:val="a4"/>
    </w:pPr>
  </w:p>
  <w:p w:rsidR="00E76B09" w:rsidRDefault="00E76B0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B09" w:rsidRDefault="00E76B09" w:rsidP="00792D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74DA8">
      <w:rPr>
        <w:rStyle w:val="a5"/>
        <w:noProof/>
      </w:rPr>
      <w:t>2</w:t>
    </w:r>
    <w:r>
      <w:rPr>
        <w:rStyle w:val="a5"/>
      </w:rPr>
      <w:fldChar w:fldCharType="end"/>
    </w:r>
  </w:p>
  <w:p w:rsidR="00E76B09" w:rsidRDefault="00E76B09">
    <w:pPr>
      <w:pStyle w:val="a4"/>
    </w:pPr>
  </w:p>
  <w:p w:rsidR="00E76B09" w:rsidRDefault="00E76B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08235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29F5"/>
    <w:rsid w:val="00003681"/>
    <w:rsid w:val="00005161"/>
    <w:rsid w:val="00012BF6"/>
    <w:rsid w:val="000145B8"/>
    <w:rsid w:val="000229F5"/>
    <w:rsid w:val="00023E57"/>
    <w:rsid w:val="0002757E"/>
    <w:rsid w:val="000313F6"/>
    <w:rsid w:val="00031B01"/>
    <w:rsid w:val="00033AC9"/>
    <w:rsid w:val="0003514F"/>
    <w:rsid w:val="00036085"/>
    <w:rsid w:val="00036874"/>
    <w:rsid w:val="00042369"/>
    <w:rsid w:val="0004435F"/>
    <w:rsid w:val="000554B4"/>
    <w:rsid w:val="000556EB"/>
    <w:rsid w:val="00057F61"/>
    <w:rsid w:val="00062E24"/>
    <w:rsid w:val="0006504B"/>
    <w:rsid w:val="000661BA"/>
    <w:rsid w:val="00074EE4"/>
    <w:rsid w:val="00075A14"/>
    <w:rsid w:val="00076E71"/>
    <w:rsid w:val="00077039"/>
    <w:rsid w:val="00082E3C"/>
    <w:rsid w:val="00087720"/>
    <w:rsid w:val="00097637"/>
    <w:rsid w:val="000A508F"/>
    <w:rsid w:val="000A6204"/>
    <w:rsid w:val="000B0E5E"/>
    <w:rsid w:val="000B28CC"/>
    <w:rsid w:val="000C2F2E"/>
    <w:rsid w:val="000C6B74"/>
    <w:rsid w:val="000D10CF"/>
    <w:rsid w:val="000D1BA2"/>
    <w:rsid w:val="000D2D9B"/>
    <w:rsid w:val="000D5E5F"/>
    <w:rsid w:val="000D7D09"/>
    <w:rsid w:val="000E14D3"/>
    <w:rsid w:val="000E4D8B"/>
    <w:rsid w:val="000E730C"/>
    <w:rsid w:val="000F3E9E"/>
    <w:rsid w:val="000F55FF"/>
    <w:rsid w:val="0010044B"/>
    <w:rsid w:val="00105974"/>
    <w:rsid w:val="00116FDC"/>
    <w:rsid w:val="00117BD7"/>
    <w:rsid w:val="001202FA"/>
    <w:rsid w:val="0012176A"/>
    <w:rsid w:val="00123558"/>
    <w:rsid w:val="00125781"/>
    <w:rsid w:val="00126128"/>
    <w:rsid w:val="00131A74"/>
    <w:rsid w:val="0013365D"/>
    <w:rsid w:val="001340BA"/>
    <w:rsid w:val="001448F2"/>
    <w:rsid w:val="00145E71"/>
    <w:rsid w:val="00157E66"/>
    <w:rsid w:val="00164AA5"/>
    <w:rsid w:val="0017120B"/>
    <w:rsid w:val="00176031"/>
    <w:rsid w:val="00190873"/>
    <w:rsid w:val="00194D24"/>
    <w:rsid w:val="00196B3F"/>
    <w:rsid w:val="001B6A09"/>
    <w:rsid w:val="001C59C7"/>
    <w:rsid w:val="001D5A58"/>
    <w:rsid w:val="001D5C5C"/>
    <w:rsid w:val="001D612E"/>
    <w:rsid w:val="001E1B41"/>
    <w:rsid w:val="001E1C65"/>
    <w:rsid w:val="001E3864"/>
    <w:rsid w:val="001E4449"/>
    <w:rsid w:val="001E6D8A"/>
    <w:rsid w:val="001F0714"/>
    <w:rsid w:val="001F3F38"/>
    <w:rsid w:val="001F4BF2"/>
    <w:rsid w:val="00200672"/>
    <w:rsid w:val="00207F76"/>
    <w:rsid w:val="0021015B"/>
    <w:rsid w:val="00217CCA"/>
    <w:rsid w:val="00223933"/>
    <w:rsid w:val="0022693D"/>
    <w:rsid w:val="0023016F"/>
    <w:rsid w:val="00230A8B"/>
    <w:rsid w:val="00237029"/>
    <w:rsid w:val="0023706E"/>
    <w:rsid w:val="00253DBA"/>
    <w:rsid w:val="0027117A"/>
    <w:rsid w:val="002730D1"/>
    <w:rsid w:val="00274DA8"/>
    <w:rsid w:val="00275B8D"/>
    <w:rsid w:val="00284BB0"/>
    <w:rsid w:val="002869F4"/>
    <w:rsid w:val="0029539C"/>
    <w:rsid w:val="00296B6A"/>
    <w:rsid w:val="002A0B99"/>
    <w:rsid w:val="002A170A"/>
    <w:rsid w:val="002A40C9"/>
    <w:rsid w:val="002C2B4E"/>
    <w:rsid w:val="002C679A"/>
    <w:rsid w:val="002D0EB8"/>
    <w:rsid w:val="002D419F"/>
    <w:rsid w:val="002D53EE"/>
    <w:rsid w:val="002E58FC"/>
    <w:rsid w:val="003003D7"/>
    <w:rsid w:val="003013C6"/>
    <w:rsid w:val="003016FD"/>
    <w:rsid w:val="00305415"/>
    <w:rsid w:val="00313728"/>
    <w:rsid w:val="00315C74"/>
    <w:rsid w:val="00316887"/>
    <w:rsid w:val="003311F6"/>
    <w:rsid w:val="003328A6"/>
    <w:rsid w:val="00332B2C"/>
    <w:rsid w:val="00334816"/>
    <w:rsid w:val="00334C12"/>
    <w:rsid w:val="00337A4B"/>
    <w:rsid w:val="00343E96"/>
    <w:rsid w:val="003442F1"/>
    <w:rsid w:val="00346513"/>
    <w:rsid w:val="00347027"/>
    <w:rsid w:val="00350140"/>
    <w:rsid w:val="00351B5E"/>
    <w:rsid w:val="00351E93"/>
    <w:rsid w:val="0035439F"/>
    <w:rsid w:val="00354BDE"/>
    <w:rsid w:val="00355CFF"/>
    <w:rsid w:val="003571E0"/>
    <w:rsid w:val="003605D6"/>
    <w:rsid w:val="00370528"/>
    <w:rsid w:val="00373A6F"/>
    <w:rsid w:val="00377FC8"/>
    <w:rsid w:val="00380A10"/>
    <w:rsid w:val="00381D39"/>
    <w:rsid w:val="00383A43"/>
    <w:rsid w:val="00385C2F"/>
    <w:rsid w:val="00393303"/>
    <w:rsid w:val="003952C1"/>
    <w:rsid w:val="00396452"/>
    <w:rsid w:val="003965F5"/>
    <w:rsid w:val="00397041"/>
    <w:rsid w:val="003A4F19"/>
    <w:rsid w:val="003A67BF"/>
    <w:rsid w:val="003A7D36"/>
    <w:rsid w:val="003C123F"/>
    <w:rsid w:val="003C43F1"/>
    <w:rsid w:val="003C5289"/>
    <w:rsid w:val="003C6AB8"/>
    <w:rsid w:val="003D3584"/>
    <w:rsid w:val="003E3500"/>
    <w:rsid w:val="003F1F72"/>
    <w:rsid w:val="003F4C30"/>
    <w:rsid w:val="003F52EB"/>
    <w:rsid w:val="003F7DA9"/>
    <w:rsid w:val="004108D9"/>
    <w:rsid w:val="00415712"/>
    <w:rsid w:val="0041676B"/>
    <w:rsid w:val="004213A6"/>
    <w:rsid w:val="00421A04"/>
    <w:rsid w:val="00423EF4"/>
    <w:rsid w:val="0042506A"/>
    <w:rsid w:val="0043246A"/>
    <w:rsid w:val="004347AE"/>
    <w:rsid w:val="004620C9"/>
    <w:rsid w:val="00465394"/>
    <w:rsid w:val="0047110D"/>
    <w:rsid w:val="0047210F"/>
    <w:rsid w:val="00474177"/>
    <w:rsid w:val="00474BCA"/>
    <w:rsid w:val="00474C38"/>
    <w:rsid w:val="00475765"/>
    <w:rsid w:val="004828A0"/>
    <w:rsid w:val="00483D2C"/>
    <w:rsid w:val="00483ED6"/>
    <w:rsid w:val="00486666"/>
    <w:rsid w:val="004937B9"/>
    <w:rsid w:val="00494097"/>
    <w:rsid w:val="00494409"/>
    <w:rsid w:val="00497185"/>
    <w:rsid w:val="004971C8"/>
    <w:rsid w:val="004B61FD"/>
    <w:rsid w:val="004C18F1"/>
    <w:rsid w:val="004C2912"/>
    <w:rsid w:val="004C4B73"/>
    <w:rsid w:val="004C6B62"/>
    <w:rsid w:val="004D1DC1"/>
    <w:rsid w:val="004E3749"/>
    <w:rsid w:val="004E5B4E"/>
    <w:rsid w:val="004F1F1F"/>
    <w:rsid w:val="004F331C"/>
    <w:rsid w:val="005034EC"/>
    <w:rsid w:val="00505AD4"/>
    <w:rsid w:val="00513D2D"/>
    <w:rsid w:val="00520697"/>
    <w:rsid w:val="00521539"/>
    <w:rsid w:val="005324D8"/>
    <w:rsid w:val="00535C28"/>
    <w:rsid w:val="005406DE"/>
    <w:rsid w:val="00540E77"/>
    <w:rsid w:val="0054448F"/>
    <w:rsid w:val="005466C5"/>
    <w:rsid w:val="00546E9B"/>
    <w:rsid w:val="00550462"/>
    <w:rsid w:val="00555750"/>
    <w:rsid w:val="00555946"/>
    <w:rsid w:val="00562C97"/>
    <w:rsid w:val="005642CD"/>
    <w:rsid w:val="005818D3"/>
    <w:rsid w:val="005841AB"/>
    <w:rsid w:val="00586C6B"/>
    <w:rsid w:val="00587A4C"/>
    <w:rsid w:val="005915D6"/>
    <w:rsid w:val="005974D2"/>
    <w:rsid w:val="005A07CA"/>
    <w:rsid w:val="005A2D92"/>
    <w:rsid w:val="005B11F3"/>
    <w:rsid w:val="005B35C0"/>
    <w:rsid w:val="005B5CA5"/>
    <w:rsid w:val="005C3596"/>
    <w:rsid w:val="005C5EBA"/>
    <w:rsid w:val="005C7EB7"/>
    <w:rsid w:val="005E2292"/>
    <w:rsid w:val="005E4152"/>
    <w:rsid w:val="005E44C8"/>
    <w:rsid w:val="005E5B62"/>
    <w:rsid w:val="005E72DC"/>
    <w:rsid w:val="005F2455"/>
    <w:rsid w:val="005F2D58"/>
    <w:rsid w:val="005F341E"/>
    <w:rsid w:val="006023C7"/>
    <w:rsid w:val="00603962"/>
    <w:rsid w:val="006072D7"/>
    <w:rsid w:val="00607F4D"/>
    <w:rsid w:val="00617925"/>
    <w:rsid w:val="00620BDF"/>
    <w:rsid w:val="00625AB0"/>
    <w:rsid w:val="00632EDF"/>
    <w:rsid w:val="00636882"/>
    <w:rsid w:val="00636B7F"/>
    <w:rsid w:val="00645817"/>
    <w:rsid w:val="00645C3C"/>
    <w:rsid w:val="00652B05"/>
    <w:rsid w:val="00655FA4"/>
    <w:rsid w:val="0067506D"/>
    <w:rsid w:val="0067620C"/>
    <w:rsid w:val="00682559"/>
    <w:rsid w:val="006873B0"/>
    <w:rsid w:val="00692308"/>
    <w:rsid w:val="006A25FA"/>
    <w:rsid w:val="006A7CD7"/>
    <w:rsid w:val="006B1005"/>
    <w:rsid w:val="006B1F86"/>
    <w:rsid w:val="006C384E"/>
    <w:rsid w:val="006C3982"/>
    <w:rsid w:val="006C62D4"/>
    <w:rsid w:val="006D0961"/>
    <w:rsid w:val="006D1A4C"/>
    <w:rsid w:val="006D4457"/>
    <w:rsid w:val="006E68BF"/>
    <w:rsid w:val="006E69B5"/>
    <w:rsid w:val="00700E05"/>
    <w:rsid w:val="0070266D"/>
    <w:rsid w:val="00702A7F"/>
    <w:rsid w:val="00705B5E"/>
    <w:rsid w:val="00717148"/>
    <w:rsid w:val="0071744E"/>
    <w:rsid w:val="00717A68"/>
    <w:rsid w:val="0072381A"/>
    <w:rsid w:val="00724A79"/>
    <w:rsid w:val="00730B81"/>
    <w:rsid w:val="0073156B"/>
    <w:rsid w:val="00732967"/>
    <w:rsid w:val="007442E1"/>
    <w:rsid w:val="0074533A"/>
    <w:rsid w:val="00747568"/>
    <w:rsid w:val="0075079E"/>
    <w:rsid w:val="00761DB5"/>
    <w:rsid w:val="00762316"/>
    <w:rsid w:val="00762F26"/>
    <w:rsid w:val="00765A9B"/>
    <w:rsid w:val="007674A4"/>
    <w:rsid w:val="00770853"/>
    <w:rsid w:val="00775D19"/>
    <w:rsid w:val="00780F08"/>
    <w:rsid w:val="00785115"/>
    <w:rsid w:val="00786C1A"/>
    <w:rsid w:val="00790693"/>
    <w:rsid w:val="00792D9B"/>
    <w:rsid w:val="007B47DE"/>
    <w:rsid w:val="007B5BF4"/>
    <w:rsid w:val="007B6BCE"/>
    <w:rsid w:val="007C0187"/>
    <w:rsid w:val="007C1A49"/>
    <w:rsid w:val="007D0380"/>
    <w:rsid w:val="007D08E5"/>
    <w:rsid w:val="007D30E9"/>
    <w:rsid w:val="007D5133"/>
    <w:rsid w:val="007D622B"/>
    <w:rsid w:val="007E2C6D"/>
    <w:rsid w:val="007F2EAA"/>
    <w:rsid w:val="00803426"/>
    <w:rsid w:val="008043F9"/>
    <w:rsid w:val="00806F5F"/>
    <w:rsid w:val="0081608F"/>
    <w:rsid w:val="008166E6"/>
    <w:rsid w:val="00816BF3"/>
    <w:rsid w:val="0082327A"/>
    <w:rsid w:val="00824DFA"/>
    <w:rsid w:val="00837B16"/>
    <w:rsid w:val="00841572"/>
    <w:rsid w:val="008448B7"/>
    <w:rsid w:val="008477F3"/>
    <w:rsid w:val="00847DFC"/>
    <w:rsid w:val="0085197B"/>
    <w:rsid w:val="008554AC"/>
    <w:rsid w:val="008639F8"/>
    <w:rsid w:val="00865842"/>
    <w:rsid w:val="00865DDA"/>
    <w:rsid w:val="008712B2"/>
    <w:rsid w:val="00882FFE"/>
    <w:rsid w:val="00892026"/>
    <w:rsid w:val="008A1DE6"/>
    <w:rsid w:val="008B0CB8"/>
    <w:rsid w:val="008C2488"/>
    <w:rsid w:val="008E63C3"/>
    <w:rsid w:val="00903589"/>
    <w:rsid w:val="00906C07"/>
    <w:rsid w:val="00916529"/>
    <w:rsid w:val="00916F37"/>
    <w:rsid w:val="00927BF5"/>
    <w:rsid w:val="0093079F"/>
    <w:rsid w:val="00930EBF"/>
    <w:rsid w:val="00931F59"/>
    <w:rsid w:val="00932A5F"/>
    <w:rsid w:val="00934858"/>
    <w:rsid w:val="00943F65"/>
    <w:rsid w:val="00944BF4"/>
    <w:rsid w:val="0094612B"/>
    <w:rsid w:val="00946C63"/>
    <w:rsid w:val="009504F7"/>
    <w:rsid w:val="00950E9D"/>
    <w:rsid w:val="0095264A"/>
    <w:rsid w:val="00956027"/>
    <w:rsid w:val="00957497"/>
    <w:rsid w:val="00976F6A"/>
    <w:rsid w:val="009A509D"/>
    <w:rsid w:val="009A5614"/>
    <w:rsid w:val="009B3ED8"/>
    <w:rsid w:val="009B6BB1"/>
    <w:rsid w:val="009C0FB4"/>
    <w:rsid w:val="009D35A8"/>
    <w:rsid w:val="009E1FD7"/>
    <w:rsid w:val="009E24FC"/>
    <w:rsid w:val="009E3F87"/>
    <w:rsid w:val="009E6B78"/>
    <w:rsid w:val="009F5CAA"/>
    <w:rsid w:val="009F75C8"/>
    <w:rsid w:val="00A0481F"/>
    <w:rsid w:val="00A065E7"/>
    <w:rsid w:val="00A06DB2"/>
    <w:rsid w:val="00A1290C"/>
    <w:rsid w:val="00A132FB"/>
    <w:rsid w:val="00A20E70"/>
    <w:rsid w:val="00A27688"/>
    <w:rsid w:val="00A27E5D"/>
    <w:rsid w:val="00A30DF0"/>
    <w:rsid w:val="00A33DEC"/>
    <w:rsid w:val="00A34096"/>
    <w:rsid w:val="00A3704C"/>
    <w:rsid w:val="00A421A1"/>
    <w:rsid w:val="00A4231A"/>
    <w:rsid w:val="00A442AF"/>
    <w:rsid w:val="00A5245D"/>
    <w:rsid w:val="00A525BD"/>
    <w:rsid w:val="00A62E1B"/>
    <w:rsid w:val="00A63A2C"/>
    <w:rsid w:val="00A74065"/>
    <w:rsid w:val="00A7614D"/>
    <w:rsid w:val="00A85EBD"/>
    <w:rsid w:val="00A909BB"/>
    <w:rsid w:val="00A93E4C"/>
    <w:rsid w:val="00A96B9A"/>
    <w:rsid w:val="00A97BC9"/>
    <w:rsid w:val="00AA093C"/>
    <w:rsid w:val="00AB6A5E"/>
    <w:rsid w:val="00AC2F84"/>
    <w:rsid w:val="00AC6947"/>
    <w:rsid w:val="00AC745C"/>
    <w:rsid w:val="00AD1A26"/>
    <w:rsid w:val="00AD68DD"/>
    <w:rsid w:val="00AE3F5F"/>
    <w:rsid w:val="00AE5C34"/>
    <w:rsid w:val="00AF6E04"/>
    <w:rsid w:val="00B01C37"/>
    <w:rsid w:val="00B01EF6"/>
    <w:rsid w:val="00B03AB1"/>
    <w:rsid w:val="00B13D3F"/>
    <w:rsid w:val="00B2057C"/>
    <w:rsid w:val="00B2281D"/>
    <w:rsid w:val="00B278A7"/>
    <w:rsid w:val="00B326DE"/>
    <w:rsid w:val="00B4589E"/>
    <w:rsid w:val="00B60715"/>
    <w:rsid w:val="00B74C56"/>
    <w:rsid w:val="00B764C1"/>
    <w:rsid w:val="00B801E6"/>
    <w:rsid w:val="00B8218F"/>
    <w:rsid w:val="00B842BE"/>
    <w:rsid w:val="00B9085D"/>
    <w:rsid w:val="00BA3353"/>
    <w:rsid w:val="00BB140D"/>
    <w:rsid w:val="00BC1A98"/>
    <w:rsid w:val="00BC27C7"/>
    <w:rsid w:val="00BD5411"/>
    <w:rsid w:val="00BD7DFF"/>
    <w:rsid w:val="00BE36F9"/>
    <w:rsid w:val="00BF390A"/>
    <w:rsid w:val="00BF3A39"/>
    <w:rsid w:val="00BF57DC"/>
    <w:rsid w:val="00C079D0"/>
    <w:rsid w:val="00C2048B"/>
    <w:rsid w:val="00C214DD"/>
    <w:rsid w:val="00C27E2B"/>
    <w:rsid w:val="00C33235"/>
    <w:rsid w:val="00C37620"/>
    <w:rsid w:val="00C37A37"/>
    <w:rsid w:val="00C4641E"/>
    <w:rsid w:val="00C47A49"/>
    <w:rsid w:val="00C51C3A"/>
    <w:rsid w:val="00C56060"/>
    <w:rsid w:val="00C6293F"/>
    <w:rsid w:val="00C642FE"/>
    <w:rsid w:val="00C643B9"/>
    <w:rsid w:val="00C712B7"/>
    <w:rsid w:val="00C717D1"/>
    <w:rsid w:val="00C8014A"/>
    <w:rsid w:val="00C862EB"/>
    <w:rsid w:val="00C93398"/>
    <w:rsid w:val="00C94F59"/>
    <w:rsid w:val="00C9567C"/>
    <w:rsid w:val="00CA3A8E"/>
    <w:rsid w:val="00CA3CE5"/>
    <w:rsid w:val="00CA7176"/>
    <w:rsid w:val="00CB61C1"/>
    <w:rsid w:val="00CB7690"/>
    <w:rsid w:val="00CB7976"/>
    <w:rsid w:val="00CC15F6"/>
    <w:rsid w:val="00CC4F19"/>
    <w:rsid w:val="00CD0839"/>
    <w:rsid w:val="00CD40D9"/>
    <w:rsid w:val="00CD705D"/>
    <w:rsid w:val="00CE0906"/>
    <w:rsid w:val="00CE28F1"/>
    <w:rsid w:val="00CE357F"/>
    <w:rsid w:val="00CE5FFB"/>
    <w:rsid w:val="00CE7704"/>
    <w:rsid w:val="00CF059C"/>
    <w:rsid w:val="00CF1CD0"/>
    <w:rsid w:val="00CF376D"/>
    <w:rsid w:val="00CF65A4"/>
    <w:rsid w:val="00D0069D"/>
    <w:rsid w:val="00D126A9"/>
    <w:rsid w:val="00D20925"/>
    <w:rsid w:val="00D22992"/>
    <w:rsid w:val="00D242A0"/>
    <w:rsid w:val="00D3322B"/>
    <w:rsid w:val="00D3456C"/>
    <w:rsid w:val="00D55203"/>
    <w:rsid w:val="00D567B5"/>
    <w:rsid w:val="00D6015E"/>
    <w:rsid w:val="00D63DAD"/>
    <w:rsid w:val="00D77EBE"/>
    <w:rsid w:val="00D815DA"/>
    <w:rsid w:val="00D904C8"/>
    <w:rsid w:val="00D91CC5"/>
    <w:rsid w:val="00D926A6"/>
    <w:rsid w:val="00D94568"/>
    <w:rsid w:val="00D96426"/>
    <w:rsid w:val="00DA0A5F"/>
    <w:rsid w:val="00DA3669"/>
    <w:rsid w:val="00DA4985"/>
    <w:rsid w:val="00DA6850"/>
    <w:rsid w:val="00DB7F11"/>
    <w:rsid w:val="00DD281D"/>
    <w:rsid w:val="00DD509A"/>
    <w:rsid w:val="00DE55E7"/>
    <w:rsid w:val="00DF4286"/>
    <w:rsid w:val="00DF583E"/>
    <w:rsid w:val="00E06FD4"/>
    <w:rsid w:val="00E07D3A"/>
    <w:rsid w:val="00E1325B"/>
    <w:rsid w:val="00E17999"/>
    <w:rsid w:val="00E2025D"/>
    <w:rsid w:val="00E236FF"/>
    <w:rsid w:val="00E31B7C"/>
    <w:rsid w:val="00E34FB7"/>
    <w:rsid w:val="00E4216C"/>
    <w:rsid w:val="00E506C8"/>
    <w:rsid w:val="00E53204"/>
    <w:rsid w:val="00E55695"/>
    <w:rsid w:val="00E70F76"/>
    <w:rsid w:val="00E76B09"/>
    <w:rsid w:val="00E84051"/>
    <w:rsid w:val="00E858F2"/>
    <w:rsid w:val="00E87777"/>
    <w:rsid w:val="00E87EE7"/>
    <w:rsid w:val="00E906A0"/>
    <w:rsid w:val="00E97D2E"/>
    <w:rsid w:val="00EA4D67"/>
    <w:rsid w:val="00EB5B33"/>
    <w:rsid w:val="00EB7F5D"/>
    <w:rsid w:val="00EC2031"/>
    <w:rsid w:val="00EC44FB"/>
    <w:rsid w:val="00EC6930"/>
    <w:rsid w:val="00ED4B87"/>
    <w:rsid w:val="00ED52E0"/>
    <w:rsid w:val="00ED5F1C"/>
    <w:rsid w:val="00EF1C73"/>
    <w:rsid w:val="00F0799A"/>
    <w:rsid w:val="00F10875"/>
    <w:rsid w:val="00F113AC"/>
    <w:rsid w:val="00F4113E"/>
    <w:rsid w:val="00F4235A"/>
    <w:rsid w:val="00F47F10"/>
    <w:rsid w:val="00F5120D"/>
    <w:rsid w:val="00F52F8E"/>
    <w:rsid w:val="00F547D0"/>
    <w:rsid w:val="00F64D18"/>
    <w:rsid w:val="00F76EB4"/>
    <w:rsid w:val="00F82467"/>
    <w:rsid w:val="00F82E99"/>
    <w:rsid w:val="00F83671"/>
    <w:rsid w:val="00F87740"/>
    <w:rsid w:val="00F87B84"/>
    <w:rsid w:val="00F918BE"/>
    <w:rsid w:val="00F97057"/>
    <w:rsid w:val="00FA6F40"/>
    <w:rsid w:val="00FA70A5"/>
    <w:rsid w:val="00FB29B2"/>
    <w:rsid w:val="00FB3FDA"/>
    <w:rsid w:val="00FB7655"/>
    <w:rsid w:val="00FC249E"/>
    <w:rsid w:val="00FC2C9B"/>
    <w:rsid w:val="00FC3D4D"/>
    <w:rsid w:val="00FD45D5"/>
    <w:rsid w:val="00FD768A"/>
    <w:rsid w:val="00FE098C"/>
    <w:rsid w:val="00FE311B"/>
    <w:rsid w:val="00FE6690"/>
    <w:rsid w:val="00FE70A7"/>
    <w:rsid w:val="00FF1663"/>
    <w:rsid w:val="00FF2113"/>
    <w:rsid w:val="00FF5ED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67839D-4FBB-402B-BBB0-8E0CE7BF1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9F5"/>
    <w:rPr>
      <w:sz w:val="24"/>
      <w:szCs w:val="24"/>
    </w:rPr>
  </w:style>
  <w:style w:type="paragraph" w:styleId="1">
    <w:name w:val="heading 1"/>
    <w:basedOn w:val="a"/>
    <w:next w:val="a"/>
    <w:qFormat/>
    <w:rsid w:val="00BF57D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2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229F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229F5"/>
  </w:style>
  <w:style w:type="paragraph" w:customStyle="1" w:styleId="a6">
    <w:name w:val="Прижатый влево"/>
    <w:basedOn w:val="a"/>
    <w:next w:val="a"/>
    <w:rsid w:val="000229F5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a7">
    <w:name w:val="Цветовое выделение"/>
    <w:rsid w:val="00BF57DC"/>
    <w:rPr>
      <w:b/>
      <w:bCs/>
      <w:color w:val="000080"/>
    </w:rPr>
  </w:style>
  <w:style w:type="character" w:customStyle="1" w:styleId="a8">
    <w:name w:val="Гипертекстовая ссылка"/>
    <w:rsid w:val="00BF57DC"/>
    <w:rPr>
      <w:b/>
      <w:bCs/>
      <w:color w:val="008000"/>
    </w:rPr>
  </w:style>
  <w:style w:type="paragraph" w:customStyle="1" w:styleId="a9">
    <w:name w:val="Таблицы (моноширинный)"/>
    <w:basedOn w:val="a"/>
    <w:next w:val="a"/>
    <w:rsid w:val="00BF57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rsid w:val="00CC15F6"/>
    <w:pPr>
      <w:widowControl w:val="0"/>
      <w:autoSpaceDE w:val="0"/>
      <w:autoSpaceDN w:val="0"/>
      <w:adjustRightInd w:val="0"/>
      <w:spacing w:line="370" w:lineRule="exact"/>
      <w:jc w:val="both"/>
    </w:pPr>
  </w:style>
  <w:style w:type="character" w:customStyle="1" w:styleId="FontStyle11">
    <w:name w:val="Font Style11"/>
    <w:rsid w:val="00CC15F6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semiHidden/>
    <w:rsid w:val="00230A8B"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3328A6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link w:val="ad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d">
    <w:name w:val="Основной текст с отступом Знак"/>
    <w:link w:val="ac"/>
    <w:locked/>
    <w:rsid w:val="005324D8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Style3">
    <w:name w:val="Style3"/>
    <w:basedOn w:val="a"/>
    <w:rsid w:val="009C0FB4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character" w:styleId="ae">
    <w:name w:val="Hyperlink"/>
    <w:rsid w:val="00CB7976"/>
    <w:rPr>
      <w:color w:val="0000FF"/>
      <w:u w:val="single"/>
    </w:rPr>
  </w:style>
  <w:style w:type="character" w:customStyle="1" w:styleId="FontStyle12">
    <w:name w:val="Font Style12"/>
    <w:rsid w:val="00A132FB"/>
    <w:rPr>
      <w:rFonts w:ascii="Courier New" w:hAnsi="Courier New" w:cs="Courier New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5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ED0AA-3529-4177-9C85-E0AB02349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1357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9074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cp:keywords/>
  <dc:description/>
  <cp:lastModifiedBy>Егорова Оксана Павловна</cp:lastModifiedBy>
  <cp:revision>5</cp:revision>
  <cp:lastPrinted>2019-04-17T05:08:00Z</cp:lastPrinted>
  <dcterms:created xsi:type="dcterms:W3CDTF">2019-04-16T12:45:00Z</dcterms:created>
  <dcterms:modified xsi:type="dcterms:W3CDTF">2019-04-19T05:46:00Z</dcterms:modified>
</cp:coreProperties>
</file>