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E1B" w:rsidRDefault="00A62E1B" w:rsidP="009462D9">
      <w:pPr>
        <w:jc w:val="center"/>
        <w:rPr>
          <w:sz w:val="28"/>
          <w:szCs w:val="28"/>
        </w:rPr>
      </w:pPr>
    </w:p>
    <w:p w:rsidR="009462D9" w:rsidRPr="009462D9" w:rsidRDefault="009462D9" w:rsidP="009462D9">
      <w:pPr>
        <w:jc w:val="center"/>
        <w:rPr>
          <w:sz w:val="28"/>
          <w:szCs w:val="28"/>
        </w:rPr>
      </w:pPr>
      <w:r w:rsidRPr="009462D9">
        <w:rPr>
          <w:sz w:val="28"/>
          <w:szCs w:val="28"/>
        </w:rPr>
        <w:t>СЛУЖБА ВЕТЕРИНАРИИ</w:t>
      </w:r>
    </w:p>
    <w:p w:rsidR="009462D9" w:rsidRPr="009462D9" w:rsidRDefault="009462D9" w:rsidP="009462D9">
      <w:pPr>
        <w:jc w:val="center"/>
        <w:rPr>
          <w:sz w:val="28"/>
          <w:szCs w:val="28"/>
        </w:rPr>
      </w:pPr>
      <w:r w:rsidRPr="009462D9">
        <w:rPr>
          <w:sz w:val="28"/>
          <w:szCs w:val="28"/>
        </w:rPr>
        <w:t>АСТРАХАНСКОЙ ОБЛАСТИ</w:t>
      </w:r>
    </w:p>
    <w:p w:rsidR="009462D9" w:rsidRPr="009462D9" w:rsidRDefault="009462D9" w:rsidP="009462D9">
      <w:pPr>
        <w:jc w:val="center"/>
        <w:rPr>
          <w:sz w:val="28"/>
          <w:szCs w:val="28"/>
        </w:rPr>
      </w:pPr>
    </w:p>
    <w:p w:rsidR="009462D9" w:rsidRDefault="009462D9" w:rsidP="009462D9">
      <w:pPr>
        <w:jc w:val="center"/>
        <w:rPr>
          <w:sz w:val="28"/>
          <w:szCs w:val="28"/>
        </w:rPr>
      </w:pPr>
      <w:r w:rsidRPr="009462D9">
        <w:rPr>
          <w:sz w:val="28"/>
          <w:szCs w:val="28"/>
        </w:rPr>
        <w:t>РАСПОРЯЖЕНИЕ</w:t>
      </w:r>
    </w:p>
    <w:p w:rsidR="009462D9" w:rsidRPr="009462D9" w:rsidRDefault="009462D9" w:rsidP="009462D9">
      <w:pPr>
        <w:jc w:val="center"/>
        <w:rPr>
          <w:sz w:val="28"/>
          <w:szCs w:val="28"/>
        </w:rPr>
      </w:pPr>
      <w:r>
        <w:rPr>
          <w:sz w:val="28"/>
          <w:szCs w:val="28"/>
        </w:rPr>
        <w:t>г. Астрахань</w:t>
      </w:r>
    </w:p>
    <w:p w:rsidR="009462D9" w:rsidRPr="009462D9" w:rsidRDefault="009462D9" w:rsidP="009462D9">
      <w:pPr>
        <w:jc w:val="center"/>
        <w:rPr>
          <w:sz w:val="28"/>
          <w:szCs w:val="28"/>
        </w:rPr>
      </w:pPr>
    </w:p>
    <w:p w:rsidR="00F87740" w:rsidRDefault="009462D9" w:rsidP="009462D9">
      <w:pPr>
        <w:jc w:val="center"/>
        <w:rPr>
          <w:sz w:val="28"/>
          <w:szCs w:val="28"/>
        </w:rPr>
      </w:pPr>
      <w:r>
        <w:rPr>
          <w:sz w:val="28"/>
          <w:szCs w:val="28"/>
        </w:rPr>
        <w:t>26</w:t>
      </w:r>
      <w:r w:rsidRPr="009462D9">
        <w:rPr>
          <w:sz w:val="28"/>
          <w:szCs w:val="28"/>
        </w:rPr>
        <w:t xml:space="preserve">.06.2020                                                                  </w:t>
      </w:r>
      <w:r>
        <w:rPr>
          <w:sz w:val="28"/>
          <w:szCs w:val="28"/>
        </w:rPr>
        <w:t xml:space="preserve">                             №74-р</w:t>
      </w:r>
    </w:p>
    <w:p w:rsidR="00F87740" w:rsidRDefault="00F87740" w:rsidP="009462D9">
      <w:pPr>
        <w:jc w:val="center"/>
        <w:rPr>
          <w:sz w:val="28"/>
          <w:szCs w:val="28"/>
        </w:rPr>
      </w:pPr>
    </w:p>
    <w:p w:rsidR="00F87740" w:rsidRDefault="00F87740" w:rsidP="00A62E1B">
      <w:pPr>
        <w:jc w:val="center"/>
        <w:rPr>
          <w:sz w:val="28"/>
          <w:szCs w:val="28"/>
        </w:rPr>
      </w:pPr>
    </w:p>
    <w:p w:rsidR="00475765" w:rsidRDefault="00475765" w:rsidP="00475765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4847"/>
      </w:tblGrid>
      <w:tr w:rsidR="00475765" w:rsidTr="00E84258">
        <w:trPr>
          <w:trHeight w:val="400"/>
        </w:trPr>
        <w:tc>
          <w:tcPr>
            <w:tcW w:w="4847" w:type="dxa"/>
          </w:tcPr>
          <w:p w:rsidR="00E84258" w:rsidRDefault="00E84258" w:rsidP="00D815DA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475765">
              <w:rPr>
                <w:sz w:val="28"/>
                <w:szCs w:val="28"/>
              </w:rPr>
              <w:t>Об установлении ограничитель</w:t>
            </w:r>
            <w:r>
              <w:rPr>
                <w:sz w:val="28"/>
                <w:szCs w:val="28"/>
              </w:rPr>
              <w:t>-</w:t>
            </w:r>
          </w:p>
          <w:p w:rsidR="00475765" w:rsidRDefault="00E84258" w:rsidP="00D815DA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475765">
              <w:rPr>
                <w:sz w:val="28"/>
                <w:szCs w:val="28"/>
              </w:rPr>
              <w:t>ных мероприятий (карантина)</w:t>
            </w:r>
          </w:p>
        </w:tc>
      </w:tr>
    </w:tbl>
    <w:p w:rsidR="00475765" w:rsidRDefault="00475765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5765" w:rsidRDefault="00475765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5765" w:rsidRDefault="00475765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5765" w:rsidRPr="00131A74" w:rsidRDefault="00475765" w:rsidP="005C359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 Закона Российской Федерации от 14.05.93 № 4979-1 «О ветеринарии» и </w:t>
      </w:r>
      <w:r w:rsidR="00075A14">
        <w:rPr>
          <w:sz w:val="28"/>
          <w:szCs w:val="28"/>
        </w:rPr>
        <w:t>подпунктом 2</w:t>
      </w:r>
      <w:r>
        <w:rPr>
          <w:sz w:val="28"/>
          <w:szCs w:val="28"/>
        </w:rPr>
        <w:t>.</w:t>
      </w:r>
      <w:r w:rsidR="00075A14">
        <w:rPr>
          <w:sz w:val="28"/>
          <w:szCs w:val="28"/>
        </w:rPr>
        <w:t>4.3</w:t>
      </w:r>
      <w:r>
        <w:rPr>
          <w:sz w:val="28"/>
          <w:szCs w:val="28"/>
        </w:rPr>
        <w:t xml:space="preserve"> </w:t>
      </w:r>
      <w:r w:rsidR="00075A14">
        <w:rPr>
          <w:sz w:val="28"/>
          <w:szCs w:val="28"/>
        </w:rPr>
        <w:t xml:space="preserve">пункта 2.4 </w:t>
      </w:r>
      <w:r w:rsidR="005C3596">
        <w:rPr>
          <w:sz w:val="28"/>
          <w:szCs w:val="28"/>
        </w:rPr>
        <w:t xml:space="preserve">Порядка </w:t>
      </w:r>
      <w:r w:rsidR="005C3596" w:rsidRPr="005C3596">
        <w:rPr>
          <w:sz w:val="28"/>
          <w:szCs w:val="28"/>
        </w:rPr>
        <w:t>установления и отмены ограничительных мероприятий (карантина)</w:t>
      </w:r>
      <w:r w:rsidR="005C3596">
        <w:rPr>
          <w:sz w:val="28"/>
          <w:szCs w:val="28"/>
        </w:rPr>
        <w:t xml:space="preserve"> </w:t>
      </w:r>
      <w:r w:rsidR="005C3596" w:rsidRPr="005C3596">
        <w:rPr>
          <w:sz w:val="28"/>
          <w:szCs w:val="28"/>
        </w:rPr>
        <w:t>на территории Астраханской области</w:t>
      </w:r>
      <w:r w:rsidR="005C3596">
        <w:rPr>
          <w:sz w:val="28"/>
          <w:szCs w:val="28"/>
        </w:rPr>
        <w:t xml:space="preserve">, утвержденного </w:t>
      </w:r>
      <w:r w:rsidR="005C3596" w:rsidRPr="005C3596">
        <w:rPr>
          <w:sz w:val="28"/>
          <w:szCs w:val="28"/>
        </w:rPr>
        <w:t>постановлением Губернатора Астраханской области от 12</w:t>
      </w:r>
      <w:r w:rsidR="0029539C">
        <w:rPr>
          <w:sz w:val="28"/>
          <w:szCs w:val="28"/>
        </w:rPr>
        <w:t>.09.</w:t>
      </w:r>
      <w:r w:rsidR="005C3596" w:rsidRPr="005C3596">
        <w:rPr>
          <w:sz w:val="28"/>
          <w:szCs w:val="28"/>
        </w:rPr>
        <w:t>2011</w:t>
      </w:r>
      <w:r w:rsidR="005C3596">
        <w:rPr>
          <w:sz w:val="28"/>
          <w:szCs w:val="28"/>
        </w:rPr>
        <w:t xml:space="preserve"> №</w:t>
      </w:r>
      <w:r w:rsidR="005C3596" w:rsidRPr="005C3596">
        <w:rPr>
          <w:sz w:val="28"/>
          <w:szCs w:val="28"/>
        </w:rPr>
        <w:t xml:space="preserve"> 336</w:t>
      </w:r>
      <w:r w:rsidR="00E53204">
        <w:rPr>
          <w:sz w:val="28"/>
          <w:szCs w:val="28"/>
        </w:rPr>
        <w:t xml:space="preserve"> и </w:t>
      </w:r>
      <w:r w:rsidR="00B278A7">
        <w:rPr>
          <w:sz w:val="28"/>
          <w:szCs w:val="28"/>
        </w:rPr>
        <w:t>представлением</w:t>
      </w:r>
      <w:r w:rsidR="00720AA0">
        <w:rPr>
          <w:sz w:val="28"/>
          <w:szCs w:val="28"/>
        </w:rPr>
        <w:t xml:space="preserve"> </w:t>
      </w:r>
      <w:r w:rsidR="00B278A7">
        <w:rPr>
          <w:sz w:val="28"/>
          <w:szCs w:val="28"/>
        </w:rPr>
        <w:t xml:space="preserve">государственного </w:t>
      </w:r>
      <w:r w:rsidR="00B278A7" w:rsidRPr="00A065E7">
        <w:rPr>
          <w:sz w:val="28"/>
          <w:szCs w:val="28"/>
        </w:rPr>
        <w:t xml:space="preserve">инспектора </w:t>
      </w:r>
      <w:r w:rsidR="000220F7">
        <w:rPr>
          <w:sz w:val="28"/>
          <w:szCs w:val="28"/>
        </w:rPr>
        <w:t>службы ветеринарии Астраханской области</w:t>
      </w:r>
      <w:r w:rsidR="00B278A7" w:rsidRPr="00A065E7">
        <w:rPr>
          <w:sz w:val="28"/>
          <w:szCs w:val="28"/>
        </w:rPr>
        <w:t xml:space="preserve"> от </w:t>
      </w:r>
      <w:r w:rsidR="00D803E8" w:rsidRPr="00C81715">
        <w:rPr>
          <w:sz w:val="28"/>
          <w:szCs w:val="28"/>
        </w:rPr>
        <w:t>2</w:t>
      </w:r>
      <w:r w:rsidR="002C29FD" w:rsidRPr="00C81715">
        <w:rPr>
          <w:sz w:val="28"/>
          <w:szCs w:val="28"/>
        </w:rPr>
        <w:t>5</w:t>
      </w:r>
      <w:r w:rsidR="00B278A7" w:rsidRPr="00C81715">
        <w:rPr>
          <w:sz w:val="28"/>
          <w:szCs w:val="28"/>
        </w:rPr>
        <w:t>.0</w:t>
      </w:r>
      <w:r w:rsidR="002C29FD" w:rsidRPr="00C81715">
        <w:rPr>
          <w:sz w:val="28"/>
          <w:szCs w:val="28"/>
        </w:rPr>
        <w:t>6</w:t>
      </w:r>
      <w:r w:rsidR="00B278A7" w:rsidRPr="00C81715">
        <w:rPr>
          <w:sz w:val="28"/>
          <w:szCs w:val="28"/>
        </w:rPr>
        <w:t>.20</w:t>
      </w:r>
      <w:r w:rsidR="00512A99" w:rsidRPr="00C81715">
        <w:rPr>
          <w:sz w:val="28"/>
          <w:szCs w:val="28"/>
        </w:rPr>
        <w:t>20</w:t>
      </w:r>
      <w:r w:rsidR="00B278A7" w:rsidRPr="00C81715">
        <w:rPr>
          <w:sz w:val="28"/>
          <w:szCs w:val="28"/>
        </w:rPr>
        <w:t xml:space="preserve"> № </w:t>
      </w:r>
      <w:r w:rsidR="00C81715" w:rsidRPr="00C81715">
        <w:rPr>
          <w:sz w:val="28"/>
          <w:szCs w:val="28"/>
        </w:rPr>
        <w:t>391</w:t>
      </w:r>
      <w:r w:rsidR="00E53204" w:rsidRPr="0042506A">
        <w:rPr>
          <w:sz w:val="28"/>
          <w:szCs w:val="28"/>
        </w:rPr>
        <w:t>:</w:t>
      </w:r>
    </w:p>
    <w:p w:rsidR="00475765" w:rsidRDefault="00475765" w:rsidP="00475765">
      <w:pPr>
        <w:pStyle w:val="Style3"/>
        <w:widowControl/>
        <w:spacing w:line="240" w:lineRule="auto"/>
        <w:ind w:firstLine="709"/>
        <w:rPr>
          <w:sz w:val="28"/>
          <w:szCs w:val="28"/>
        </w:rPr>
      </w:pPr>
      <w:r w:rsidRPr="00131A74">
        <w:rPr>
          <w:sz w:val="28"/>
          <w:szCs w:val="28"/>
        </w:rPr>
        <w:t>1. Установить</w:t>
      </w:r>
      <w:r w:rsidR="00354BDE" w:rsidRPr="00131A74">
        <w:rPr>
          <w:sz w:val="28"/>
          <w:szCs w:val="28"/>
        </w:rPr>
        <w:t xml:space="preserve"> </w:t>
      </w:r>
      <w:r w:rsidRPr="00131A74">
        <w:rPr>
          <w:sz w:val="28"/>
          <w:szCs w:val="28"/>
        </w:rPr>
        <w:t>на</w:t>
      </w:r>
      <w:r w:rsidR="00D926A6" w:rsidRPr="00131A74">
        <w:rPr>
          <w:sz w:val="28"/>
          <w:szCs w:val="28"/>
        </w:rPr>
        <w:t xml:space="preserve"> </w:t>
      </w:r>
      <w:r w:rsidRPr="00131A74">
        <w:rPr>
          <w:color w:val="000000"/>
          <w:sz w:val="28"/>
          <w:szCs w:val="28"/>
        </w:rPr>
        <w:t>территории</w:t>
      </w:r>
      <w:r w:rsidR="002A170A">
        <w:rPr>
          <w:color w:val="000000"/>
          <w:sz w:val="28"/>
          <w:szCs w:val="28"/>
        </w:rPr>
        <w:t xml:space="preserve"> </w:t>
      </w:r>
      <w:r w:rsidR="00D803E8">
        <w:rPr>
          <w:color w:val="000000"/>
          <w:sz w:val="28"/>
          <w:szCs w:val="28"/>
        </w:rPr>
        <w:t xml:space="preserve">с. </w:t>
      </w:r>
      <w:r w:rsidR="000220F7">
        <w:rPr>
          <w:color w:val="000000"/>
          <w:sz w:val="28"/>
          <w:szCs w:val="28"/>
        </w:rPr>
        <w:t>Бушма</w:t>
      </w:r>
      <w:r w:rsidR="00D803E8">
        <w:rPr>
          <w:color w:val="000000"/>
          <w:sz w:val="28"/>
          <w:szCs w:val="28"/>
        </w:rPr>
        <w:t xml:space="preserve"> </w:t>
      </w:r>
      <w:r w:rsidR="006873B0">
        <w:rPr>
          <w:sz w:val="28"/>
          <w:szCs w:val="28"/>
        </w:rPr>
        <w:t>муниципального образования «</w:t>
      </w:r>
      <w:r w:rsidR="000220F7">
        <w:rPr>
          <w:sz w:val="28"/>
          <w:szCs w:val="28"/>
        </w:rPr>
        <w:t>Бирюковский</w:t>
      </w:r>
      <w:r w:rsidR="006873B0">
        <w:rPr>
          <w:sz w:val="28"/>
          <w:szCs w:val="28"/>
        </w:rPr>
        <w:t xml:space="preserve"> сельсовет» </w:t>
      </w:r>
      <w:r w:rsidR="00B278A7">
        <w:rPr>
          <w:sz w:val="28"/>
          <w:szCs w:val="28"/>
        </w:rPr>
        <w:t>Приволж</w:t>
      </w:r>
      <w:r w:rsidR="005E4152">
        <w:rPr>
          <w:sz w:val="28"/>
          <w:szCs w:val="28"/>
        </w:rPr>
        <w:t>ского</w:t>
      </w:r>
      <w:r w:rsidR="00D926A6" w:rsidRPr="004A15BC">
        <w:rPr>
          <w:sz w:val="28"/>
          <w:szCs w:val="28"/>
        </w:rPr>
        <w:t xml:space="preserve"> района </w:t>
      </w:r>
      <w:r>
        <w:rPr>
          <w:rStyle w:val="FontStyle11"/>
          <w:sz w:val="28"/>
          <w:szCs w:val="28"/>
        </w:rPr>
        <w:t xml:space="preserve">Астраханской области </w:t>
      </w:r>
      <w:r>
        <w:rPr>
          <w:sz w:val="28"/>
          <w:szCs w:val="28"/>
        </w:rPr>
        <w:t xml:space="preserve">(далее - неблагополучный пункт) ограничительные мероприятия (карантин) по бруцеллезу крупного рогатого скота </w:t>
      </w:r>
      <w:r w:rsidR="00761DB5">
        <w:rPr>
          <w:rStyle w:val="FontStyle11"/>
          <w:sz w:val="28"/>
          <w:szCs w:val="28"/>
        </w:rPr>
        <w:t xml:space="preserve">на </w:t>
      </w:r>
      <w:r w:rsidR="00761DB5" w:rsidRPr="000B0E5E">
        <w:rPr>
          <w:rStyle w:val="FontStyle11"/>
          <w:sz w:val="28"/>
          <w:szCs w:val="28"/>
        </w:rPr>
        <w:t xml:space="preserve">срок </w:t>
      </w:r>
      <w:r w:rsidR="00FF2113">
        <w:rPr>
          <w:rStyle w:val="FontStyle11"/>
          <w:sz w:val="28"/>
          <w:szCs w:val="28"/>
        </w:rPr>
        <w:t>550</w:t>
      </w:r>
      <w:r w:rsidR="00E53204" w:rsidRPr="000B0E5E">
        <w:rPr>
          <w:rStyle w:val="FontStyle11"/>
          <w:sz w:val="28"/>
          <w:szCs w:val="28"/>
        </w:rPr>
        <w:t xml:space="preserve"> </w:t>
      </w:r>
      <w:r w:rsidR="00F87B84" w:rsidRPr="000B0E5E">
        <w:rPr>
          <w:rStyle w:val="FontStyle11"/>
          <w:sz w:val="28"/>
          <w:szCs w:val="28"/>
        </w:rPr>
        <w:t>кал</w:t>
      </w:r>
      <w:r w:rsidRPr="000B0E5E">
        <w:rPr>
          <w:rStyle w:val="FontStyle11"/>
          <w:sz w:val="28"/>
          <w:szCs w:val="28"/>
        </w:rPr>
        <w:t>ендарных</w:t>
      </w:r>
      <w:r>
        <w:rPr>
          <w:rStyle w:val="FontStyle11"/>
          <w:sz w:val="28"/>
          <w:szCs w:val="28"/>
        </w:rPr>
        <w:t xml:space="preserve"> дней</w:t>
      </w:r>
      <w:r>
        <w:rPr>
          <w:sz w:val="28"/>
          <w:szCs w:val="28"/>
        </w:rPr>
        <w:t xml:space="preserve">. </w:t>
      </w:r>
    </w:p>
    <w:p w:rsidR="00475765" w:rsidRPr="00957497" w:rsidRDefault="00475765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Запретить на период действия ограничительных мероприятий (карантина): </w:t>
      </w:r>
    </w:p>
    <w:p w:rsidR="00475765" w:rsidRPr="00957497" w:rsidRDefault="00475765" w:rsidP="00475765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957497">
        <w:rPr>
          <w:rStyle w:val="FontStyle11"/>
          <w:sz w:val="28"/>
          <w:szCs w:val="28"/>
        </w:rPr>
        <w:t>- провоз (прогон) животных через неблагополучный пункт, ввоз (ввод), вывоз (вывод) восприимчивых к бруцеллезу животных;</w:t>
      </w:r>
    </w:p>
    <w:p w:rsidR="00475765" w:rsidRPr="00957497" w:rsidRDefault="00475765" w:rsidP="00475765">
      <w:pPr>
        <w:pStyle w:val="ac"/>
        <w:spacing w:after="0" w:line="240" w:lineRule="auto"/>
        <w:ind w:left="0" w:firstLine="720"/>
        <w:jc w:val="both"/>
      </w:pPr>
      <w:r w:rsidRPr="00957497">
        <w:rPr>
          <w:rFonts w:ascii="Times New Roman" w:hAnsi="Times New Roman" w:cs="Times New Roman"/>
          <w:sz w:val="28"/>
          <w:szCs w:val="28"/>
        </w:rPr>
        <w:t xml:space="preserve">- заготовку </w:t>
      </w:r>
      <w:r w:rsidR="00E858F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957497">
        <w:rPr>
          <w:rFonts w:ascii="Times New Roman" w:hAnsi="Times New Roman" w:cs="Times New Roman"/>
          <w:sz w:val="28"/>
          <w:szCs w:val="28"/>
        </w:rPr>
        <w:t>неблагополучно</w:t>
      </w:r>
      <w:r w:rsidR="00E858F2">
        <w:rPr>
          <w:rFonts w:ascii="Times New Roman" w:hAnsi="Times New Roman" w:cs="Times New Roman"/>
          <w:sz w:val="28"/>
          <w:szCs w:val="28"/>
        </w:rPr>
        <w:t>го</w:t>
      </w:r>
      <w:r w:rsidRPr="00957497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E858F2">
        <w:rPr>
          <w:rFonts w:ascii="Times New Roman" w:hAnsi="Times New Roman" w:cs="Times New Roman"/>
          <w:sz w:val="28"/>
          <w:szCs w:val="28"/>
        </w:rPr>
        <w:t>а</w:t>
      </w:r>
      <w:r w:rsidRPr="00957497">
        <w:rPr>
          <w:rFonts w:ascii="Times New Roman" w:hAnsi="Times New Roman" w:cs="Times New Roman"/>
          <w:sz w:val="28"/>
          <w:szCs w:val="28"/>
        </w:rPr>
        <w:t xml:space="preserve"> племенных и пользователь</w:t>
      </w:r>
      <w:r w:rsidR="00E858F2">
        <w:rPr>
          <w:rFonts w:ascii="Times New Roman" w:hAnsi="Times New Roman" w:cs="Times New Roman"/>
          <w:sz w:val="28"/>
          <w:szCs w:val="28"/>
        </w:rPr>
        <w:t>ных</w:t>
      </w:r>
      <w:r w:rsidRPr="00957497">
        <w:rPr>
          <w:rFonts w:ascii="Times New Roman" w:hAnsi="Times New Roman" w:cs="Times New Roman"/>
          <w:sz w:val="28"/>
          <w:szCs w:val="28"/>
        </w:rPr>
        <w:t xml:space="preserve"> животных, сена, соломы и других грубых кормов для вывоза</w:t>
      </w:r>
      <w:r w:rsidR="00E858F2">
        <w:rPr>
          <w:rFonts w:ascii="Times New Roman" w:hAnsi="Times New Roman" w:cs="Times New Roman"/>
          <w:sz w:val="28"/>
          <w:szCs w:val="28"/>
        </w:rPr>
        <w:t>;</w:t>
      </w:r>
    </w:p>
    <w:p w:rsidR="00475765" w:rsidRPr="00957497" w:rsidRDefault="00475765" w:rsidP="00475765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7497">
        <w:rPr>
          <w:rFonts w:ascii="Times New Roman" w:hAnsi="Times New Roman" w:cs="Times New Roman"/>
          <w:sz w:val="28"/>
          <w:szCs w:val="28"/>
        </w:rPr>
        <w:t>- продажу населению для выращивания и откорма больных (положительно</w:t>
      </w:r>
      <w:r w:rsidR="00E858F2">
        <w:rPr>
          <w:rFonts w:ascii="Times New Roman" w:hAnsi="Times New Roman" w:cs="Times New Roman"/>
          <w:sz w:val="28"/>
          <w:szCs w:val="28"/>
        </w:rPr>
        <w:t xml:space="preserve"> реагирующих) и других животных, содержащихся на территории неблагополучного пункта;</w:t>
      </w:r>
    </w:p>
    <w:p w:rsidR="00475765" w:rsidRPr="00957497" w:rsidRDefault="00475765" w:rsidP="00475765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7497">
        <w:rPr>
          <w:rFonts w:ascii="Times New Roman" w:hAnsi="Times New Roman" w:cs="Times New Roman"/>
          <w:sz w:val="28"/>
          <w:szCs w:val="28"/>
        </w:rPr>
        <w:t xml:space="preserve">- закуп </w:t>
      </w:r>
      <w:r w:rsidR="00E858F2">
        <w:rPr>
          <w:rFonts w:ascii="Times New Roman" w:hAnsi="Times New Roman" w:cs="Times New Roman"/>
          <w:sz w:val="28"/>
          <w:szCs w:val="28"/>
        </w:rPr>
        <w:t>сельскохозяйственных</w:t>
      </w:r>
      <w:r w:rsidRPr="00957497">
        <w:rPr>
          <w:rFonts w:ascii="Times New Roman" w:hAnsi="Times New Roman" w:cs="Times New Roman"/>
          <w:sz w:val="28"/>
          <w:szCs w:val="28"/>
        </w:rPr>
        <w:t xml:space="preserve"> животных </w:t>
      </w:r>
      <w:r w:rsidR="00E858F2">
        <w:rPr>
          <w:rFonts w:ascii="Times New Roman" w:hAnsi="Times New Roman" w:cs="Times New Roman"/>
          <w:sz w:val="28"/>
          <w:szCs w:val="28"/>
        </w:rPr>
        <w:t xml:space="preserve">у населения </w:t>
      </w:r>
      <w:r w:rsidRPr="00957497">
        <w:rPr>
          <w:rFonts w:ascii="Times New Roman" w:hAnsi="Times New Roman" w:cs="Times New Roman"/>
          <w:sz w:val="28"/>
          <w:szCs w:val="28"/>
        </w:rPr>
        <w:t>неблагополучного пункта;</w:t>
      </w:r>
    </w:p>
    <w:p w:rsidR="00475765" w:rsidRDefault="00475765" w:rsidP="00475765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7497">
        <w:rPr>
          <w:rFonts w:ascii="Times New Roman" w:hAnsi="Times New Roman" w:cs="Times New Roman"/>
          <w:sz w:val="28"/>
          <w:szCs w:val="28"/>
        </w:rPr>
        <w:t>- совместный выпас, водопой и иной контакт поголовья неблагополучного пункта со здоровыми животными;</w:t>
      </w:r>
    </w:p>
    <w:p w:rsidR="00EF1C73" w:rsidRPr="00957497" w:rsidRDefault="00EF1C73" w:rsidP="00EF1C73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F1C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использование пастбищных участков, непроточных водоемов </w:t>
      </w:r>
      <w:r w:rsidR="00DE76D7">
        <w:rPr>
          <w:rFonts w:ascii="Times New Roman" w:hAnsi="Times New Roman" w:cs="Times New Roman"/>
          <w:sz w:val="28"/>
          <w:szCs w:val="28"/>
        </w:rPr>
        <w:t>для здорового скота в течение 3</w:t>
      </w:r>
      <w:r>
        <w:rPr>
          <w:rFonts w:ascii="Times New Roman" w:hAnsi="Times New Roman" w:cs="Times New Roman"/>
          <w:sz w:val="28"/>
          <w:szCs w:val="28"/>
        </w:rPr>
        <w:t xml:space="preserve"> месяцев после прекращения поения, выпаса животных, больных </w:t>
      </w:r>
      <w:r w:rsidRPr="00957497">
        <w:rPr>
          <w:rFonts w:ascii="Times New Roman" w:hAnsi="Times New Roman" w:cs="Times New Roman"/>
          <w:sz w:val="28"/>
          <w:szCs w:val="28"/>
        </w:rPr>
        <w:t>(положительно</w:t>
      </w:r>
      <w:r>
        <w:rPr>
          <w:rFonts w:ascii="Times New Roman" w:hAnsi="Times New Roman" w:cs="Times New Roman"/>
          <w:sz w:val="28"/>
          <w:szCs w:val="28"/>
        </w:rPr>
        <w:t xml:space="preserve"> реагирующих) бруцеллезом;</w:t>
      </w:r>
    </w:p>
    <w:p w:rsidR="00645817" w:rsidRDefault="00475765" w:rsidP="00B801E6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7497">
        <w:rPr>
          <w:rFonts w:ascii="Times New Roman" w:hAnsi="Times New Roman" w:cs="Times New Roman"/>
          <w:sz w:val="28"/>
          <w:szCs w:val="28"/>
        </w:rPr>
        <w:lastRenderedPageBreak/>
        <w:t>- использование больных (положительно</w:t>
      </w:r>
      <w:r>
        <w:rPr>
          <w:rFonts w:ascii="Times New Roman" w:hAnsi="Times New Roman" w:cs="Times New Roman"/>
          <w:sz w:val="28"/>
          <w:szCs w:val="28"/>
        </w:rPr>
        <w:t xml:space="preserve"> реагирующих) бруцеллезом сельскохозяйственных животных и полученного от них приплода для воспроизводства стада</w:t>
      </w:r>
      <w:r w:rsidR="006A25FA">
        <w:rPr>
          <w:rFonts w:ascii="Times New Roman" w:hAnsi="Times New Roman" w:cs="Times New Roman"/>
          <w:sz w:val="28"/>
          <w:szCs w:val="28"/>
        </w:rPr>
        <w:t>;</w:t>
      </w:r>
    </w:p>
    <w:p w:rsidR="000220F7" w:rsidRPr="004A6961" w:rsidRDefault="000220F7" w:rsidP="000220F7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6961">
        <w:rPr>
          <w:rFonts w:ascii="Times New Roman" w:hAnsi="Times New Roman" w:cs="Times New Roman"/>
          <w:sz w:val="28"/>
          <w:szCs w:val="28"/>
        </w:rPr>
        <w:t>- сырье и продукты убоя, полученные от положительно реагирующих на бруцеллез животных, подлежат промышленной переработке (изготовление консервов и колбасных изделий) непосредственно на данном мясоперерабатывающем предприятии. Вывоз полученного сырья за пределы предприятия запрещается;</w:t>
      </w:r>
    </w:p>
    <w:p w:rsidR="002A0B99" w:rsidRDefault="002A0B99" w:rsidP="00B801E6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убой </w:t>
      </w:r>
      <w:r w:rsidR="00847DFC">
        <w:rPr>
          <w:rFonts w:ascii="Times New Roman" w:hAnsi="Times New Roman" w:cs="Times New Roman"/>
          <w:sz w:val="28"/>
          <w:szCs w:val="28"/>
        </w:rPr>
        <w:t>больных (</w:t>
      </w:r>
      <w:r w:rsidR="002D53EE">
        <w:rPr>
          <w:rFonts w:ascii="Times New Roman" w:hAnsi="Times New Roman" w:cs="Times New Roman"/>
          <w:sz w:val="28"/>
          <w:szCs w:val="28"/>
        </w:rPr>
        <w:t>положительно реагирующих</w:t>
      </w:r>
      <w:r w:rsidR="00847DFC">
        <w:rPr>
          <w:rFonts w:ascii="Times New Roman" w:hAnsi="Times New Roman" w:cs="Times New Roman"/>
          <w:sz w:val="28"/>
          <w:szCs w:val="28"/>
        </w:rPr>
        <w:t xml:space="preserve">) бруцеллезом сельскохозяйственных </w:t>
      </w:r>
      <w:r>
        <w:rPr>
          <w:rFonts w:ascii="Times New Roman" w:hAnsi="Times New Roman" w:cs="Times New Roman"/>
          <w:sz w:val="28"/>
          <w:szCs w:val="28"/>
        </w:rPr>
        <w:t xml:space="preserve">животных на территории </w:t>
      </w:r>
      <w:r w:rsidR="002D53EE">
        <w:rPr>
          <w:rFonts w:ascii="Times New Roman" w:hAnsi="Times New Roman" w:cs="Times New Roman"/>
          <w:sz w:val="28"/>
          <w:szCs w:val="28"/>
        </w:rPr>
        <w:t>неблагополучного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53EE">
        <w:rPr>
          <w:rFonts w:ascii="Times New Roman" w:hAnsi="Times New Roman" w:cs="Times New Roman"/>
          <w:sz w:val="28"/>
          <w:szCs w:val="28"/>
        </w:rPr>
        <w:t>пункта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7506D" w:rsidRPr="00645817" w:rsidRDefault="0067506D" w:rsidP="0067506D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вывоз молока и молочных продуктов за пределы неблагополучного пункта, а в его пределах </w:t>
      </w:r>
      <w:r w:rsidR="00742BB9">
        <w:rPr>
          <w:rFonts w:ascii="Agency FB" w:hAnsi="Agency FB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использование в пищу некипяченого молока.</w:t>
      </w:r>
    </w:p>
    <w:p w:rsidR="00475765" w:rsidRDefault="00475765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 прилагаемый план мероприятий по ликвидации очага бруцеллеза крупного рогатого скота.</w:t>
      </w:r>
    </w:p>
    <w:p w:rsidR="00730B81" w:rsidRDefault="00D815DA" w:rsidP="00730B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12BF6">
        <w:rPr>
          <w:sz w:val="28"/>
          <w:szCs w:val="28"/>
        </w:rPr>
        <w:t xml:space="preserve">. </w:t>
      </w:r>
      <w:r w:rsidR="00730B81">
        <w:rPr>
          <w:sz w:val="28"/>
          <w:szCs w:val="28"/>
        </w:rPr>
        <w:t xml:space="preserve">Отделу сопровождения государственных информационных систем, обработки и защиты информации: </w:t>
      </w:r>
    </w:p>
    <w:p w:rsidR="001943D3" w:rsidRDefault="001943D3" w:rsidP="001943D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C1628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направить настоящее распоряжение не позднее 7 рабочих дней со дня подписания в п</w:t>
      </w:r>
      <w:r w:rsidR="00742BB9">
        <w:rPr>
          <w:sz w:val="28"/>
          <w:szCs w:val="28"/>
        </w:rPr>
        <w:t>рокуратуру Астраханской области;</w:t>
      </w:r>
    </w:p>
    <w:p w:rsidR="001943D3" w:rsidRPr="00CA64E8" w:rsidRDefault="001943D3" w:rsidP="001943D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разместить настоящее распоряжение на официальном сайте службы ветеринарии Астраханской области в сети Интернет  </w:t>
      </w:r>
      <w:hyperlink r:id="rId8" w:history="1">
        <w:r w:rsidRPr="0004435F">
          <w:rPr>
            <w:rStyle w:val="ae"/>
            <w:color w:val="auto"/>
            <w:sz w:val="28"/>
            <w:szCs w:val="28"/>
            <w:u w:val="none"/>
            <w:lang w:val="en-US"/>
          </w:rPr>
          <w:t>http</w:t>
        </w:r>
        <w:r w:rsidRPr="0004435F">
          <w:rPr>
            <w:rStyle w:val="ae"/>
            <w:color w:val="auto"/>
            <w:sz w:val="28"/>
            <w:szCs w:val="28"/>
            <w:u w:val="none"/>
          </w:rPr>
          <w:t>://</w:t>
        </w:r>
        <w:r w:rsidRPr="0004435F">
          <w:rPr>
            <w:rStyle w:val="ae"/>
            <w:color w:val="auto"/>
            <w:sz w:val="28"/>
            <w:szCs w:val="28"/>
            <w:u w:val="none"/>
            <w:lang w:val="en-US"/>
          </w:rPr>
          <w:t>vet</w:t>
        </w:r>
        <w:r w:rsidRPr="0004435F">
          <w:rPr>
            <w:rStyle w:val="ae"/>
            <w:color w:val="auto"/>
            <w:sz w:val="28"/>
            <w:szCs w:val="28"/>
            <w:u w:val="none"/>
          </w:rPr>
          <w:t>.</w:t>
        </w:r>
        <w:r w:rsidRPr="0004435F">
          <w:rPr>
            <w:rStyle w:val="ae"/>
            <w:color w:val="auto"/>
            <w:sz w:val="28"/>
            <w:szCs w:val="28"/>
            <w:u w:val="none"/>
            <w:lang w:val="en-US"/>
          </w:rPr>
          <w:t>astrobl</w:t>
        </w:r>
      </w:hyperlink>
      <w:r w:rsidRPr="00CA64E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; </w:t>
      </w:r>
    </w:p>
    <w:p w:rsidR="001943D3" w:rsidRDefault="001943D3" w:rsidP="001943D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A64E8">
        <w:rPr>
          <w:sz w:val="28"/>
          <w:szCs w:val="28"/>
        </w:rPr>
        <w:t xml:space="preserve">- </w:t>
      </w:r>
      <w:r>
        <w:rPr>
          <w:sz w:val="28"/>
          <w:szCs w:val="28"/>
        </w:rPr>
        <w:t>обеспечить направление копии распоряжения для его официального опубликования и поставщикам справочно-право</w:t>
      </w:r>
      <w:r w:rsidR="00512A99">
        <w:rPr>
          <w:sz w:val="28"/>
          <w:szCs w:val="28"/>
        </w:rPr>
        <w:t xml:space="preserve">вых систем «Консультант- Плюс» ООО «РЕНТА-СЕРВИС», «ГАРАНТ» ООО </w:t>
      </w:r>
      <w:r>
        <w:rPr>
          <w:sz w:val="28"/>
          <w:szCs w:val="28"/>
        </w:rPr>
        <w:t xml:space="preserve">«Астрахань-Гарант-Сервис». </w:t>
      </w:r>
    </w:p>
    <w:p w:rsidR="00CB7976" w:rsidRDefault="00CB7976" w:rsidP="00CB797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75765" w:rsidRDefault="00475765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75765" w:rsidRDefault="00475765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46513" w:rsidRDefault="000220F7" w:rsidP="00346513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346513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346513">
        <w:rPr>
          <w:sz w:val="28"/>
          <w:szCs w:val="28"/>
        </w:rPr>
        <w:t xml:space="preserve"> службы </w:t>
      </w:r>
      <w:r w:rsidR="00E53204">
        <w:rPr>
          <w:sz w:val="28"/>
          <w:szCs w:val="28"/>
        </w:rPr>
        <w:t>ветеринарии</w:t>
      </w:r>
    </w:p>
    <w:p w:rsidR="003311F6" w:rsidRPr="0012176A" w:rsidRDefault="00346513" w:rsidP="00512A99">
      <w:pPr>
        <w:rPr>
          <w:sz w:val="28"/>
          <w:szCs w:val="28"/>
        </w:rPr>
      </w:pPr>
      <w:r>
        <w:rPr>
          <w:sz w:val="28"/>
          <w:szCs w:val="28"/>
        </w:rPr>
        <w:t xml:space="preserve">Астраханской области </w:t>
      </w:r>
      <w:r w:rsidR="00512A99">
        <w:rPr>
          <w:sz w:val="28"/>
          <w:szCs w:val="28"/>
        </w:rPr>
        <w:t xml:space="preserve">                                                                    </w:t>
      </w:r>
      <w:r w:rsidR="000220F7">
        <w:rPr>
          <w:sz w:val="28"/>
          <w:szCs w:val="28"/>
        </w:rPr>
        <w:t>В.В. Мамонтов</w:t>
      </w: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  <w:sectPr w:rsidR="003311F6" w:rsidRPr="0012176A" w:rsidSect="00CE357F">
          <w:headerReference w:type="even" r:id="rId9"/>
          <w:headerReference w:type="default" r:id="rId10"/>
          <w:pgSz w:w="11906" w:h="16838" w:code="9"/>
          <w:pgMar w:top="1134" w:right="567" w:bottom="1134" w:left="1985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-106" w:type="dxa"/>
        <w:tblLook w:val="0000" w:firstRow="0" w:lastRow="0" w:firstColumn="0" w:lastColumn="0" w:noHBand="0" w:noVBand="0"/>
      </w:tblPr>
      <w:tblGrid>
        <w:gridCol w:w="14734"/>
      </w:tblGrid>
      <w:tr w:rsidR="005E72DC" w:rsidRPr="0012176A">
        <w:tc>
          <w:tcPr>
            <w:tcW w:w="14734" w:type="dxa"/>
          </w:tcPr>
          <w:p w:rsidR="005E72DC" w:rsidRPr="0012176A" w:rsidRDefault="005E72DC" w:rsidP="00790693">
            <w:pPr>
              <w:tabs>
                <w:tab w:val="left" w:pos="14518"/>
              </w:tabs>
              <w:ind w:right="-8997"/>
              <w:rPr>
                <w:sz w:val="28"/>
                <w:szCs w:val="28"/>
              </w:rPr>
            </w:pPr>
          </w:p>
          <w:p w:rsidR="005E72DC" w:rsidRPr="0012176A" w:rsidRDefault="005E72DC" w:rsidP="0012176A">
            <w:pPr>
              <w:tabs>
                <w:tab w:val="left" w:pos="14518"/>
              </w:tabs>
              <w:ind w:left="2609" w:right="-8997" w:firstLine="12017"/>
              <w:rPr>
                <w:sz w:val="28"/>
                <w:szCs w:val="28"/>
              </w:rPr>
            </w:pPr>
          </w:p>
        </w:tc>
      </w:tr>
      <w:tr w:rsidR="005E72DC" w:rsidRPr="006529C5">
        <w:trPr>
          <w:trHeight w:val="239"/>
        </w:trPr>
        <w:tc>
          <w:tcPr>
            <w:tcW w:w="14734" w:type="dxa"/>
          </w:tcPr>
          <w:p w:rsidR="00380A10" w:rsidRPr="006529C5" w:rsidRDefault="00380A10" w:rsidP="00F47F10">
            <w:pPr>
              <w:spacing w:line="360" w:lineRule="auto"/>
              <w:ind w:left="2609" w:right="-9437" w:firstLine="8277"/>
              <w:jc w:val="both"/>
              <w:rPr>
                <w:sz w:val="27"/>
                <w:szCs w:val="27"/>
              </w:rPr>
            </w:pPr>
          </w:p>
          <w:p w:rsidR="005E72DC" w:rsidRPr="006529C5" w:rsidRDefault="005E72DC" w:rsidP="00F47F10">
            <w:pPr>
              <w:spacing w:line="360" w:lineRule="auto"/>
              <w:ind w:left="2609" w:right="-9437" w:firstLine="8277"/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УТВЕРЖДЕН</w:t>
            </w:r>
          </w:p>
          <w:p w:rsidR="005E72DC" w:rsidRPr="006529C5" w:rsidRDefault="005E72DC" w:rsidP="0012176A">
            <w:pPr>
              <w:ind w:left="2609" w:right="-9437" w:firstLine="8277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 xml:space="preserve">распоряжением </w:t>
            </w:r>
          </w:p>
          <w:p w:rsidR="00CB7976" w:rsidRPr="006529C5" w:rsidRDefault="004E5B4E" w:rsidP="004E5B4E">
            <w:pPr>
              <w:ind w:right="-9437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 xml:space="preserve">                                                                                                                                                        </w:t>
            </w:r>
            <w:r w:rsidR="00075A14" w:rsidRPr="006529C5">
              <w:rPr>
                <w:sz w:val="27"/>
                <w:szCs w:val="27"/>
              </w:rPr>
              <w:t xml:space="preserve">      </w:t>
            </w:r>
            <w:r w:rsidRPr="006529C5">
              <w:rPr>
                <w:sz w:val="27"/>
                <w:szCs w:val="27"/>
              </w:rPr>
              <w:t xml:space="preserve">   </w:t>
            </w:r>
            <w:r w:rsidR="00CB7976" w:rsidRPr="006529C5">
              <w:rPr>
                <w:sz w:val="27"/>
                <w:szCs w:val="27"/>
              </w:rPr>
              <w:t>р</w:t>
            </w:r>
            <w:r w:rsidR="00475765" w:rsidRPr="006529C5">
              <w:rPr>
                <w:sz w:val="27"/>
                <w:szCs w:val="27"/>
              </w:rPr>
              <w:t>уководител</w:t>
            </w:r>
            <w:r w:rsidR="003F7DA9" w:rsidRPr="006529C5">
              <w:rPr>
                <w:sz w:val="27"/>
                <w:szCs w:val="27"/>
              </w:rPr>
              <w:t>я</w:t>
            </w:r>
            <w:r w:rsidR="00475765" w:rsidRPr="006529C5">
              <w:rPr>
                <w:sz w:val="27"/>
                <w:szCs w:val="27"/>
              </w:rPr>
              <w:t xml:space="preserve"> </w:t>
            </w:r>
            <w:r w:rsidR="00CB7976" w:rsidRPr="006529C5">
              <w:rPr>
                <w:sz w:val="27"/>
                <w:szCs w:val="27"/>
              </w:rPr>
              <w:t>с</w:t>
            </w:r>
            <w:r w:rsidR="00475765" w:rsidRPr="006529C5">
              <w:rPr>
                <w:sz w:val="27"/>
                <w:szCs w:val="27"/>
              </w:rPr>
              <w:t xml:space="preserve">лужбы </w:t>
            </w:r>
          </w:p>
          <w:p w:rsidR="006023C7" w:rsidRPr="006529C5" w:rsidRDefault="00475765" w:rsidP="00CB7976">
            <w:pPr>
              <w:ind w:left="2609" w:right="-9437" w:firstLine="8277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 xml:space="preserve">ветеринарии </w:t>
            </w:r>
          </w:p>
          <w:p w:rsidR="005E72DC" w:rsidRPr="006529C5" w:rsidRDefault="00475765" w:rsidP="0012176A">
            <w:pPr>
              <w:ind w:left="2609" w:right="-9437" w:firstLine="8277"/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Астраханской области</w:t>
            </w:r>
            <w:r w:rsidR="005E72DC" w:rsidRPr="006529C5">
              <w:rPr>
                <w:sz w:val="27"/>
                <w:szCs w:val="27"/>
              </w:rPr>
              <w:t xml:space="preserve"> </w:t>
            </w:r>
          </w:p>
        </w:tc>
      </w:tr>
      <w:tr w:rsidR="005E72DC" w:rsidRPr="006529C5">
        <w:trPr>
          <w:trHeight w:val="239"/>
        </w:trPr>
        <w:tc>
          <w:tcPr>
            <w:tcW w:w="14734" w:type="dxa"/>
          </w:tcPr>
          <w:p w:rsidR="005E72DC" w:rsidRPr="006529C5" w:rsidRDefault="005E72DC" w:rsidP="0012176A">
            <w:pPr>
              <w:ind w:left="2609" w:right="-9437" w:firstLine="8277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 xml:space="preserve">от </w:t>
            </w:r>
            <w:r w:rsidR="009462D9">
              <w:rPr>
                <w:sz w:val="27"/>
                <w:szCs w:val="27"/>
              </w:rPr>
              <w:t xml:space="preserve">26.06.2020 </w:t>
            </w:r>
            <w:r w:rsidRPr="006529C5">
              <w:rPr>
                <w:sz w:val="27"/>
                <w:szCs w:val="27"/>
              </w:rPr>
              <w:t xml:space="preserve"> №</w:t>
            </w:r>
            <w:r w:rsidR="009462D9">
              <w:rPr>
                <w:sz w:val="27"/>
                <w:szCs w:val="27"/>
              </w:rPr>
              <w:t>74-р</w:t>
            </w:r>
            <w:bookmarkStart w:id="0" w:name="_GoBack"/>
            <w:bookmarkEnd w:id="0"/>
          </w:p>
        </w:tc>
      </w:tr>
    </w:tbl>
    <w:p w:rsidR="00790693" w:rsidRPr="006529C5" w:rsidRDefault="00790693" w:rsidP="0012176A">
      <w:pPr>
        <w:jc w:val="center"/>
        <w:rPr>
          <w:bCs/>
          <w:sz w:val="27"/>
          <w:szCs w:val="27"/>
        </w:rPr>
      </w:pPr>
    </w:p>
    <w:p w:rsidR="003311F6" w:rsidRPr="006529C5" w:rsidRDefault="0043246A" w:rsidP="0012176A">
      <w:pPr>
        <w:jc w:val="center"/>
        <w:rPr>
          <w:bCs/>
          <w:sz w:val="27"/>
          <w:szCs w:val="27"/>
        </w:rPr>
      </w:pPr>
      <w:r w:rsidRPr="006529C5">
        <w:rPr>
          <w:bCs/>
          <w:sz w:val="27"/>
          <w:szCs w:val="27"/>
        </w:rPr>
        <w:t>План</w:t>
      </w:r>
    </w:p>
    <w:p w:rsidR="003311F6" w:rsidRDefault="003311F6" w:rsidP="0012176A">
      <w:pPr>
        <w:jc w:val="center"/>
        <w:rPr>
          <w:bCs/>
          <w:sz w:val="27"/>
          <w:szCs w:val="27"/>
        </w:rPr>
      </w:pPr>
      <w:r w:rsidRPr="006529C5">
        <w:rPr>
          <w:bCs/>
          <w:sz w:val="27"/>
          <w:szCs w:val="27"/>
        </w:rPr>
        <w:t>м</w:t>
      </w:r>
      <w:r w:rsidR="005E72DC" w:rsidRPr="006529C5">
        <w:rPr>
          <w:bCs/>
          <w:sz w:val="27"/>
          <w:szCs w:val="27"/>
        </w:rPr>
        <w:t xml:space="preserve">ероприятий по ликвидации очага </w:t>
      </w:r>
      <w:r w:rsidRPr="006529C5">
        <w:rPr>
          <w:bCs/>
          <w:sz w:val="27"/>
          <w:szCs w:val="27"/>
        </w:rPr>
        <w:t>бруцеллеза крупного рогатого скота</w:t>
      </w:r>
    </w:p>
    <w:p w:rsidR="006529C5" w:rsidRPr="006529C5" w:rsidRDefault="006529C5" w:rsidP="0012176A">
      <w:pPr>
        <w:jc w:val="center"/>
        <w:rPr>
          <w:bCs/>
          <w:sz w:val="27"/>
          <w:szCs w:val="27"/>
        </w:rPr>
      </w:pP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6"/>
        <w:gridCol w:w="6348"/>
        <w:gridCol w:w="3420"/>
        <w:gridCol w:w="4896"/>
      </w:tblGrid>
      <w:tr w:rsidR="005324D8" w:rsidRPr="006529C5" w:rsidTr="006529C5">
        <w:trPr>
          <w:trHeight w:val="583"/>
        </w:trPr>
        <w:tc>
          <w:tcPr>
            <w:tcW w:w="636" w:type="dxa"/>
          </w:tcPr>
          <w:p w:rsidR="005324D8" w:rsidRPr="006529C5" w:rsidRDefault="005324D8" w:rsidP="0012176A">
            <w:pPr>
              <w:jc w:val="both"/>
              <w:rPr>
                <w:bCs/>
                <w:sz w:val="27"/>
                <w:szCs w:val="27"/>
              </w:rPr>
            </w:pPr>
            <w:r w:rsidRPr="006529C5">
              <w:rPr>
                <w:bCs/>
                <w:sz w:val="27"/>
                <w:szCs w:val="27"/>
              </w:rPr>
              <w:t>№</w:t>
            </w:r>
          </w:p>
          <w:p w:rsidR="005324D8" w:rsidRPr="006529C5" w:rsidRDefault="005324D8" w:rsidP="0012176A">
            <w:pPr>
              <w:jc w:val="both"/>
              <w:rPr>
                <w:bCs/>
                <w:sz w:val="27"/>
                <w:szCs w:val="27"/>
              </w:rPr>
            </w:pPr>
            <w:r w:rsidRPr="006529C5">
              <w:rPr>
                <w:bCs/>
                <w:sz w:val="27"/>
                <w:szCs w:val="27"/>
              </w:rPr>
              <w:t>п/п</w:t>
            </w:r>
          </w:p>
        </w:tc>
        <w:tc>
          <w:tcPr>
            <w:tcW w:w="6348" w:type="dxa"/>
          </w:tcPr>
          <w:p w:rsidR="005324D8" w:rsidRPr="006529C5" w:rsidRDefault="005324D8" w:rsidP="00354BDE">
            <w:pPr>
              <w:jc w:val="center"/>
              <w:rPr>
                <w:bCs/>
                <w:sz w:val="27"/>
                <w:szCs w:val="27"/>
              </w:rPr>
            </w:pPr>
            <w:r w:rsidRPr="006529C5">
              <w:rPr>
                <w:bCs/>
                <w:sz w:val="27"/>
                <w:szCs w:val="27"/>
              </w:rPr>
              <w:t>Наименование мероприятий</w:t>
            </w:r>
          </w:p>
        </w:tc>
        <w:tc>
          <w:tcPr>
            <w:tcW w:w="3420" w:type="dxa"/>
          </w:tcPr>
          <w:p w:rsidR="005324D8" w:rsidRPr="006529C5" w:rsidRDefault="005324D8" w:rsidP="00354BDE">
            <w:pPr>
              <w:jc w:val="center"/>
              <w:rPr>
                <w:bCs/>
                <w:sz w:val="27"/>
                <w:szCs w:val="27"/>
              </w:rPr>
            </w:pPr>
            <w:r w:rsidRPr="006529C5">
              <w:rPr>
                <w:bCs/>
                <w:sz w:val="27"/>
                <w:szCs w:val="27"/>
              </w:rPr>
              <w:t>Срок исполнения</w:t>
            </w:r>
          </w:p>
        </w:tc>
        <w:tc>
          <w:tcPr>
            <w:tcW w:w="4896" w:type="dxa"/>
          </w:tcPr>
          <w:p w:rsidR="005324D8" w:rsidRPr="006529C5" w:rsidRDefault="005324D8" w:rsidP="00354BDE">
            <w:pPr>
              <w:jc w:val="center"/>
              <w:rPr>
                <w:bCs/>
                <w:sz w:val="27"/>
                <w:szCs w:val="27"/>
              </w:rPr>
            </w:pPr>
            <w:r w:rsidRPr="006529C5">
              <w:rPr>
                <w:bCs/>
                <w:sz w:val="27"/>
                <w:szCs w:val="27"/>
              </w:rPr>
              <w:t>Ответственные за исполнение</w:t>
            </w:r>
          </w:p>
        </w:tc>
      </w:tr>
      <w:tr w:rsidR="005324D8" w:rsidRPr="006529C5" w:rsidTr="006529C5">
        <w:tc>
          <w:tcPr>
            <w:tcW w:w="636" w:type="dxa"/>
          </w:tcPr>
          <w:p w:rsidR="005324D8" w:rsidRPr="006529C5" w:rsidRDefault="005324D8" w:rsidP="0012176A">
            <w:pPr>
              <w:jc w:val="both"/>
              <w:rPr>
                <w:bCs/>
                <w:sz w:val="27"/>
                <w:szCs w:val="27"/>
              </w:rPr>
            </w:pPr>
            <w:r w:rsidRPr="006529C5">
              <w:rPr>
                <w:bCs/>
                <w:sz w:val="27"/>
                <w:szCs w:val="27"/>
              </w:rPr>
              <w:t>1</w:t>
            </w:r>
          </w:p>
        </w:tc>
        <w:tc>
          <w:tcPr>
            <w:tcW w:w="6348" w:type="dxa"/>
          </w:tcPr>
          <w:p w:rsidR="005324D8" w:rsidRPr="006529C5" w:rsidRDefault="005324D8" w:rsidP="0012176A">
            <w:pPr>
              <w:jc w:val="center"/>
              <w:rPr>
                <w:bCs/>
                <w:sz w:val="27"/>
                <w:szCs w:val="27"/>
              </w:rPr>
            </w:pPr>
            <w:r w:rsidRPr="006529C5"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3420" w:type="dxa"/>
          </w:tcPr>
          <w:p w:rsidR="005324D8" w:rsidRPr="006529C5" w:rsidRDefault="005324D8" w:rsidP="0012176A">
            <w:pPr>
              <w:jc w:val="center"/>
              <w:rPr>
                <w:bCs/>
                <w:sz w:val="27"/>
                <w:szCs w:val="27"/>
              </w:rPr>
            </w:pPr>
            <w:r w:rsidRPr="006529C5">
              <w:rPr>
                <w:bCs/>
                <w:sz w:val="27"/>
                <w:szCs w:val="27"/>
              </w:rPr>
              <w:t>3</w:t>
            </w:r>
          </w:p>
        </w:tc>
        <w:tc>
          <w:tcPr>
            <w:tcW w:w="4896" w:type="dxa"/>
          </w:tcPr>
          <w:p w:rsidR="005324D8" w:rsidRPr="006529C5" w:rsidRDefault="005324D8" w:rsidP="0012176A">
            <w:pPr>
              <w:jc w:val="center"/>
              <w:rPr>
                <w:bCs/>
                <w:sz w:val="27"/>
                <w:szCs w:val="27"/>
              </w:rPr>
            </w:pPr>
            <w:r w:rsidRPr="006529C5">
              <w:rPr>
                <w:bCs/>
                <w:sz w:val="27"/>
                <w:szCs w:val="27"/>
              </w:rPr>
              <w:t>4</w:t>
            </w:r>
          </w:p>
        </w:tc>
      </w:tr>
      <w:tr w:rsidR="00D803E8" w:rsidRPr="006529C5" w:rsidTr="006529C5">
        <w:trPr>
          <w:trHeight w:val="1847"/>
        </w:trPr>
        <w:tc>
          <w:tcPr>
            <w:tcW w:w="636" w:type="dxa"/>
          </w:tcPr>
          <w:p w:rsidR="00D803E8" w:rsidRPr="006529C5" w:rsidRDefault="00D803E8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1.</w:t>
            </w:r>
          </w:p>
        </w:tc>
        <w:tc>
          <w:tcPr>
            <w:tcW w:w="6348" w:type="dxa"/>
          </w:tcPr>
          <w:p w:rsidR="00D803E8" w:rsidRPr="006529C5" w:rsidRDefault="00D803E8" w:rsidP="00D803E8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Провести инструктаж по соблюдению требований безопасности для лиц, занятых уходом за больным (положительно реагирующим) поголовьем крупного рогатого скота</w:t>
            </w:r>
          </w:p>
        </w:tc>
        <w:tc>
          <w:tcPr>
            <w:tcW w:w="3420" w:type="dxa"/>
          </w:tcPr>
          <w:p w:rsidR="00D803E8" w:rsidRPr="006529C5" w:rsidRDefault="00D803E8" w:rsidP="00D803E8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немедленно</w:t>
            </w:r>
          </w:p>
        </w:tc>
        <w:tc>
          <w:tcPr>
            <w:tcW w:w="4896" w:type="dxa"/>
          </w:tcPr>
          <w:p w:rsidR="00D803E8" w:rsidRPr="006529C5" w:rsidRDefault="00D803E8" w:rsidP="00742BB9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 xml:space="preserve">Территориальный отдел </w:t>
            </w:r>
            <w:r w:rsidR="00742BB9">
              <w:rPr>
                <w:sz w:val="27"/>
                <w:szCs w:val="27"/>
              </w:rPr>
              <w:t>У</w:t>
            </w:r>
            <w:r w:rsidRPr="006529C5">
              <w:rPr>
                <w:sz w:val="27"/>
                <w:szCs w:val="27"/>
              </w:rPr>
              <w:t xml:space="preserve">правления Федеральной службы по надзору в сфере защиты прав потребителей и благополучия человека по Астраханской области в </w:t>
            </w:r>
            <w:r w:rsidR="00A2458E" w:rsidRPr="006529C5">
              <w:rPr>
                <w:sz w:val="27"/>
                <w:szCs w:val="27"/>
              </w:rPr>
              <w:t xml:space="preserve">Камызякском и </w:t>
            </w:r>
            <w:r w:rsidRPr="006529C5">
              <w:rPr>
                <w:sz w:val="27"/>
                <w:szCs w:val="27"/>
              </w:rPr>
              <w:t>Приволжском районах, ветеринарные специалисты государственного бюджетного учреждения Астраханской области (далее - ГБУ АО) «Приволжская районная ветеринарная станция»</w:t>
            </w:r>
          </w:p>
        </w:tc>
      </w:tr>
      <w:tr w:rsidR="00D803E8" w:rsidRPr="006529C5" w:rsidTr="006529C5">
        <w:trPr>
          <w:trHeight w:val="434"/>
        </w:trPr>
        <w:tc>
          <w:tcPr>
            <w:tcW w:w="636" w:type="dxa"/>
          </w:tcPr>
          <w:p w:rsidR="00D803E8" w:rsidRPr="006529C5" w:rsidRDefault="00A2458E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1.1.</w:t>
            </w:r>
          </w:p>
        </w:tc>
        <w:tc>
          <w:tcPr>
            <w:tcW w:w="6348" w:type="dxa"/>
          </w:tcPr>
          <w:p w:rsidR="00D803E8" w:rsidRPr="006529C5" w:rsidRDefault="00D803E8" w:rsidP="00D803E8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Не допускать к работе лиц, не достигших 18-летнего возраста, беременных и кормящих женщин, сезонных рабочих, больных острыми и хроническими (в стадии обострения) заболеваниями, больных бруцеллезом, работников, не прошедших инструктаж по соблюдению требований безопасности</w:t>
            </w:r>
          </w:p>
        </w:tc>
        <w:tc>
          <w:tcPr>
            <w:tcW w:w="3420" w:type="dxa"/>
          </w:tcPr>
          <w:p w:rsidR="00D803E8" w:rsidRPr="006529C5" w:rsidRDefault="00D803E8" w:rsidP="00D803E8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 течение всего времени до полной ликвидации болезни и снятия ограничительных мероприятий</w:t>
            </w:r>
          </w:p>
          <w:p w:rsidR="00D803E8" w:rsidRPr="006529C5" w:rsidRDefault="00D803E8" w:rsidP="00D803E8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(карантина)</w:t>
            </w:r>
          </w:p>
        </w:tc>
        <w:tc>
          <w:tcPr>
            <w:tcW w:w="4896" w:type="dxa"/>
          </w:tcPr>
          <w:p w:rsidR="00D803E8" w:rsidRPr="006529C5" w:rsidRDefault="00D803E8" w:rsidP="00D803E8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Владельцы животных неблагополучного пункта</w:t>
            </w:r>
          </w:p>
        </w:tc>
      </w:tr>
      <w:tr w:rsidR="00D803E8" w:rsidRPr="006529C5" w:rsidTr="006529C5">
        <w:tc>
          <w:tcPr>
            <w:tcW w:w="636" w:type="dxa"/>
          </w:tcPr>
          <w:p w:rsidR="00D803E8" w:rsidRPr="006529C5" w:rsidRDefault="00D803E8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2.</w:t>
            </w:r>
          </w:p>
        </w:tc>
        <w:tc>
          <w:tcPr>
            <w:tcW w:w="6348" w:type="dxa"/>
          </w:tcPr>
          <w:p w:rsidR="00D803E8" w:rsidRPr="006529C5" w:rsidRDefault="00D803E8" w:rsidP="0070266D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 xml:space="preserve">Провести </w:t>
            </w:r>
            <w:r w:rsidR="00A2458E" w:rsidRPr="006529C5">
              <w:rPr>
                <w:sz w:val="27"/>
                <w:szCs w:val="27"/>
              </w:rPr>
              <w:t>маркировку</w:t>
            </w:r>
            <w:r w:rsidRPr="006529C5">
              <w:rPr>
                <w:sz w:val="27"/>
                <w:szCs w:val="27"/>
              </w:rPr>
              <w:t xml:space="preserve"> (биркование</w:t>
            </w:r>
            <w:r w:rsidR="00A2458E" w:rsidRPr="006529C5">
              <w:rPr>
                <w:sz w:val="27"/>
                <w:szCs w:val="27"/>
              </w:rPr>
              <w:t xml:space="preserve">, чипирование и </w:t>
            </w:r>
            <w:r w:rsidR="00A2458E" w:rsidRPr="006529C5">
              <w:rPr>
                <w:sz w:val="27"/>
                <w:szCs w:val="27"/>
              </w:rPr>
              <w:lastRenderedPageBreak/>
              <w:t>т.д.</w:t>
            </w:r>
            <w:r w:rsidRPr="006529C5">
              <w:rPr>
                <w:sz w:val="27"/>
                <w:szCs w:val="27"/>
              </w:rPr>
              <w:t>) всего имеющегося поголовья крупного рогатого скота, составить опись по половозрастным группам</w:t>
            </w:r>
          </w:p>
          <w:p w:rsidR="00D803E8" w:rsidRPr="006529C5" w:rsidRDefault="00D803E8" w:rsidP="0070266D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3420" w:type="dxa"/>
          </w:tcPr>
          <w:p w:rsidR="00D803E8" w:rsidRPr="006529C5" w:rsidRDefault="00D803E8" w:rsidP="00D904C8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lastRenderedPageBreak/>
              <w:t>немедленно</w:t>
            </w:r>
          </w:p>
        </w:tc>
        <w:tc>
          <w:tcPr>
            <w:tcW w:w="4896" w:type="dxa"/>
          </w:tcPr>
          <w:p w:rsidR="00D803E8" w:rsidRPr="006529C5" w:rsidRDefault="00D803E8" w:rsidP="008C2488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 xml:space="preserve">Ветеринарные специалисты ГБУ АО </w:t>
            </w:r>
            <w:r w:rsidRPr="006529C5">
              <w:rPr>
                <w:sz w:val="27"/>
                <w:szCs w:val="27"/>
              </w:rPr>
              <w:lastRenderedPageBreak/>
              <w:t>«Приволжская районная ветеринарная станция», владельцы животных неблагополучного пункта</w:t>
            </w:r>
          </w:p>
        </w:tc>
      </w:tr>
      <w:tr w:rsidR="00D803E8" w:rsidRPr="006529C5" w:rsidTr="006529C5">
        <w:tc>
          <w:tcPr>
            <w:tcW w:w="636" w:type="dxa"/>
          </w:tcPr>
          <w:p w:rsidR="00D803E8" w:rsidRPr="006529C5" w:rsidRDefault="00D803E8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lastRenderedPageBreak/>
              <w:t>2.1.</w:t>
            </w:r>
          </w:p>
        </w:tc>
        <w:tc>
          <w:tcPr>
            <w:tcW w:w="6348" w:type="dxa"/>
          </w:tcPr>
          <w:p w:rsidR="00D803E8" w:rsidRPr="006529C5" w:rsidRDefault="00D803E8" w:rsidP="0070266D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Обеспечить сохранность би</w:t>
            </w:r>
            <w:r w:rsidR="00A2458E" w:rsidRPr="006529C5">
              <w:rPr>
                <w:sz w:val="27"/>
                <w:szCs w:val="27"/>
              </w:rPr>
              <w:t xml:space="preserve">рок, установленных на животных </w:t>
            </w:r>
          </w:p>
        </w:tc>
        <w:tc>
          <w:tcPr>
            <w:tcW w:w="3420" w:type="dxa"/>
          </w:tcPr>
          <w:p w:rsidR="00D803E8" w:rsidRPr="006529C5" w:rsidRDefault="00A2458E" w:rsidP="00D904C8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постоянно</w:t>
            </w:r>
          </w:p>
        </w:tc>
        <w:tc>
          <w:tcPr>
            <w:tcW w:w="4896" w:type="dxa"/>
          </w:tcPr>
          <w:p w:rsidR="00D803E8" w:rsidRPr="006529C5" w:rsidRDefault="00D803E8" w:rsidP="008C2488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Владельцы животных неблагополучного пункта</w:t>
            </w:r>
          </w:p>
        </w:tc>
      </w:tr>
      <w:tr w:rsidR="00D803E8" w:rsidRPr="006529C5" w:rsidTr="006529C5">
        <w:trPr>
          <w:trHeight w:val="996"/>
        </w:trPr>
        <w:tc>
          <w:tcPr>
            <w:tcW w:w="636" w:type="dxa"/>
          </w:tcPr>
          <w:p w:rsidR="00D803E8" w:rsidRPr="006529C5" w:rsidRDefault="00D803E8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3.</w:t>
            </w:r>
          </w:p>
        </w:tc>
        <w:tc>
          <w:tcPr>
            <w:tcW w:w="6348" w:type="dxa"/>
          </w:tcPr>
          <w:p w:rsidR="00D803E8" w:rsidRPr="006529C5" w:rsidRDefault="00D803E8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Обеспечить дезинфицирующими средствами для заправки дезковриков</w:t>
            </w:r>
          </w:p>
        </w:tc>
        <w:tc>
          <w:tcPr>
            <w:tcW w:w="3420" w:type="dxa"/>
          </w:tcPr>
          <w:p w:rsidR="00D803E8" w:rsidRPr="006529C5" w:rsidRDefault="00D803E8" w:rsidP="00D904C8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 течение всего времени до полной ликвидации болезни и снятия ограничительных мероприятий</w:t>
            </w:r>
          </w:p>
          <w:p w:rsidR="00D803E8" w:rsidRPr="006529C5" w:rsidRDefault="00D803E8" w:rsidP="00D904C8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(карантина)</w:t>
            </w:r>
          </w:p>
        </w:tc>
        <w:tc>
          <w:tcPr>
            <w:tcW w:w="4896" w:type="dxa"/>
          </w:tcPr>
          <w:p w:rsidR="00D803E8" w:rsidRPr="006529C5" w:rsidRDefault="00D803E8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Ветеринарные специалисты ГБУ АО «Приволжская районная ветеринарная станция»</w:t>
            </w:r>
          </w:p>
        </w:tc>
      </w:tr>
      <w:tr w:rsidR="00D803E8" w:rsidRPr="006529C5" w:rsidTr="006529C5">
        <w:trPr>
          <w:trHeight w:val="996"/>
        </w:trPr>
        <w:tc>
          <w:tcPr>
            <w:tcW w:w="636" w:type="dxa"/>
          </w:tcPr>
          <w:p w:rsidR="00D803E8" w:rsidRPr="006529C5" w:rsidRDefault="00D803E8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4.</w:t>
            </w:r>
          </w:p>
        </w:tc>
        <w:tc>
          <w:tcPr>
            <w:tcW w:w="6348" w:type="dxa"/>
          </w:tcPr>
          <w:p w:rsidR="00D803E8" w:rsidRPr="006529C5" w:rsidRDefault="00D803E8" w:rsidP="00EF1C73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 xml:space="preserve">Определить место для сбора и обеззараживания навоза </w:t>
            </w:r>
          </w:p>
        </w:tc>
        <w:tc>
          <w:tcPr>
            <w:tcW w:w="3420" w:type="dxa"/>
          </w:tcPr>
          <w:p w:rsidR="00D803E8" w:rsidRPr="006529C5" w:rsidRDefault="00D803E8" w:rsidP="00EF1C73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во время ограничительных мероприятий</w:t>
            </w:r>
          </w:p>
          <w:p w:rsidR="00D803E8" w:rsidRPr="006529C5" w:rsidRDefault="00D803E8" w:rsidP="00EF1C73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(карантина)</w:t>
            </w:r>
          </w:p>
        </w:tc>
        <w:tc>
          <w:tcPr>
            <w:tcW w:w="4896" w:type="dxa"/>
          </w:tcPr>
          <w:p w:rsidR="00D803E8" w:rsidRPr="006529C5" w:rsidRDefault="00D803E8" w:rsidP="000220F7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А</w:t>
            </w:r>
            <w:r w:rsidRPr="006529C5">
              <w:rPr>
                <w:color w:val="000000"/>
                <w:sz w:val="27"/>
                <w:szCs w:val="27"/>
              </w:rPr>
              <w:t>дминистрация муниципального образования «</w:t>
            </w:r>
            <w:r w:rsidR="000220F7">
              <w:rPr>
                <w:sz w:val="27"/>
                <w:szCs w:val="27"/>
              </w:rPr>
              <w:t>Бирюковский</w:t>
            </w:r>
            <w:r w:rsidRPr="006529C5">
              <w:rPr>
                <w:color w:val="000000"/>
                <w:sz w:val="27"/>
                <w:szCs w:val="27"/>
              </w:rPr>
              <w:t xml:space="preserve"> сельсовет»</w:t>
            </w:r>
            <w:r w:rsidRPr="006529C5">
              <w:rPr>
                <w:sz w:val="27"/>
                <w:szCs w:val="27"/>
              </w:rPr>
              <w:t xml:space="preserve"> Приволжского района Астраханской области</w:t>
            </w:r>
          </w:p>
        </w:tc>
      </w:tr>
      <w:tr w:rsidR="00A2458E" w:rsidRPr="006529C5" w:rsidTr="006529C5">
        <w:trPr>
          <w:trHeight w:val="996"/>
        </w:trPr>
        <w:tc>
          <w:tcPr>
            <w:tcW w:w="636" w:type="dxa"/>
          </w:tcPr>
          <w:p w:rsidR="00A2458E" w:rsidRPr="006529C5" w:rsidRDefault="006529C5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5</w:t>
            </w:r>
            <w:r w:rsidR="00A2458E" w:rsidRPr="006529C5">
              <w:rPr>
                <w:sz w:val="27"/>
                <w:szCs w:val="27"/>
              </w:rPr>
              <w:t>.</w:t>
            </w:r>
          </w:p>
        </w:tc>
        <w:tc>
          <w:tcPr>
            <w:tcW w:w="6348" w:type="dxa"/>
          </w:tcPr>
          <w:p w:rsidR="00A2458E" w:rsidRPr="006529C5" w:rsidRDefault="00A2458E" w:rsidP="00DE76D7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Исследовать на бруцеллез все поголовье крупного рогатого скота с 4</w:t>
            </w:r>
            <w:r w:rsidR="00742BB9">
              <w:rPr>
                <w:rFonts w:ascii="Agency FB" w:hAnsi="Agency FB"/>
                <w:sz w:val="27"/>
                <w:szCs w:val="27"/>
              </w:rPr>
              <w:t>—</w:t>
            </w:r>
            <w:r w:rsidRPr="006529C5">
              <w:rPr>
                <w:sz w:val="27"/>
                <w:szCs w:val="27"/>
              </w:rPr>
              <w:t xml:space="preserve">месячного возраста до получения двух подряд отрицательных результатов серологических исследований </w:t>
            </w:r>
          </w:p>
        </w:tc>
        <w:tc>
          <w:tcPr>
            <w:tcW w:w="3420" w:type="dxa"/>
          </w:tcPr>
          <w:p w:rsidR="00A2458E" w:rsidRPr="006529C5" w:rsidRDefault="00A2458E" w:rsidP="00A2458E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 сроки, установленные Ветеринарными правилами ВП 13.3.1302-96</w:t>
            </w:r>
          </w:p>
        </w:tc>
        <w:tc>
          <w:tcPr>
            <w:tcW w:w="4896" w:type="dxa"/>
          </w:tcPr>
          <w:p w:rsidR="00A2458E" w:rsidRPr="006529C5" w:rsidRDefault="00A2458E" w:rsidP="00A2458E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Ветеринарные специалисты ГБУ АО «Приволжская районная ветеринарная станция», владельцы животных неблагополучного пункта</w:t>
            </w:r>
          </w:p>
        </w:tc>
      </w:tr>
      <w:tr w:rsidR="00A2458E" w:rsidRPr="006529C5" w:rsidTr="006529C5">
        <w:trPr>
          <w:trHeight w:val="996"/>
        </w:trPr>
        <w:tc>
          <w:tcPr>
            <w:tcW w:w="636" w:type="dxa"/>
          </w:tcPr>
          <w:p w:rsidR="00A2458E" w:rsidRPr="006529C5" w:rsidRDefault="006529C5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5.1.</w:t>
            </w:r>
          </w:p>
        </w:tc>
        <w:tc>
          <w:tcPr>
            <w:tcW w:w="6348" w:type="dxa"/>
          </w:tcPr>
          <w:p w:rsidR="00A2458E" w:rsidRPr="006529C5" w:rsidRDefault="00A2458E" w:rsidP="00275B8D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Изолировать и сдать положительно реагирующих на бруцеллез животных вместе с приплодом на санитарную бойню</w:t>
            </w:r>
          </w:p>
        </w:tc>
        <w:tc>
          <w:tcPr>
            <w:tcW w:w="3420" w:type="dxa"/>
          </w:tcPr>
          <w:p w:rsidR="00A2458E" w:rsidRPr="006529C5" w:rsidRDefault="00A2458E" w:rsidP="00275B8D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изолировать немедленно и сдать в течение 15 дней</w:t>
            </w:r>
          </w:p>
        </w:tc>
        <w:tc>
          <w:tcPr>
            <w:tcW w:w="4896" w:type="dxa"/>
          </w:tcPr>
          <w:p w:rsidR="00A2458E" w:rsidRPr="006529C5" w:rsidRDefault="00A2458E" w:rsidP="008C2488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Владельцы животных неблагополучного пункта</w:t>
            </w:r>
          </w:p>
        </w:tc>
      </w:tr>
      <w:tr w:rsidR="006529C5" w:rsidRPr="006529C5" w:rsidTr="006529C5">
        <w:trPr>
          <w:trHeight w:val="996"/>
        </w:trPr>
        <w:tc>
          <w:tcPr>
            <w:tcW w:w="636" w:type="dxa"/>
          </w:tcPr>
          <w:p w:rsidR="006529C5" w:rsidRPr="006529C5" w:rsidRDefault="006529C5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5.2.</w:t>
            </w:r>
          </w:p>
        </w:tc>
        <w:tc>
          <w:tcPr>
            <w:tcW w:w="6348" w:type="dxa"/>
          </w:tcPr>
          <w:p w:rsidR="006529C5" w:rsidRPr="006529C5" w:rsidRDefault="006529C5" w:rsidP="006529C5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Всем</w:t>
            </w:r>
            <w:r w:rsidR="00DE76D7">
              <w:rPr>
                <w:sz w:val="27"/>
                <w:szCs w:val="27"/>
              </w:rPr>
              <w:t>и</w:t>
            </w:r>
            <w:r w:rsidRPr="006529C5">
              <w:rPr>
                <w:sz w:val="27"/>
                <w:szCs w:val="27"/>
              </w:rPr>
              <w:t xml:space="preserve"> доступным</w:t>
            </w:r>
            <w:r w:rsidR="00DE76D7">
              <w:rPr>
                <w:sz w:val="27"/>
                <w:szCs w:val="27"/>
              </w:rPr>
              <w:t>и</w:t>
            </w:r>
            <w:r w:rsidRPr="006529C5">
              <w:rPr>
                <w:sz w:val="27"/>
                <w:szCs w:val="27"/>
              </w:rPr>
              <w:t xml:space="preserve"> способами метить больных бруцеллезом животных для их идентификации </w:t>
            </w:r>
            <w:r w:rsidR="00DE76D7">
              <w:rPr>
                <w:sz w:val="27"/>
                <w:szCs w:val="27"/>
              </w:rPr>
              <w:t xml:space="preserve">и изоляции </w:t>
            </w:r>
            <w:r w:rsidRPr="006529C5">
              <w:rPr>
                <w:sz w:val="27"/>
                <w:szCs w:val="27"/>
              </w:rPr>
              <w:t>от здорового скота</w:t>
            </w:r>
          </w:p>
        </w:tc>
        <w:tc>
          <w:tcPr>
            <w:tcW w:w="3420" w:type="dxa"/>
          </w:tcPr>
          <w:p w:rsidR="006529C5" w:rsidRPr="006529C5" w:rsidRDefault="006529C5" w:rsidP="006529C5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При каждом случае выявления больного животного</w:t>
            </w:r>
          </w:p>
        </w:tc>
        <w:tc>
          <w:tcPr>
            <w:tcW w:w="4896" w:type="dxa"/>
          </w:tcPr>
          <w:p w:rsidR="006529C5" w:rsidRPr="006529C5" w:rsidRDefault="006529C5" w:rsidP="006529C5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Ветеринарные специалисты ГБУ АО «Приволжская районная ветеринарная станция», владельцы животных неблагополучного пункта</w:t>
            </w:r>
          </w:p>
        </w:tc>
      </w:tr>
      <w:tr w:rsidR="006529C5" w:rsidRPr="006529C5" w:rsidTr="006529C5">
        <w:trPr>
          <w:trHeight w:val="996"/>
        </w:trPr>
        <w:tc>
          <w:tcPr>
            <w:tcW w:w="636" w:type="dxa"/>
          </w:tcPr>
          <w:p w:rsidR="006529C5" w:rsidRPr="006529C5" w:rsidRDefault="006529C5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6.</w:t>
            </w:r>
          </w:p>
        </w:tc>
        <w:tc>
          <w:tcPr>
            <w:tcW w:w="6348" w:type="dxa"/>
          </w:tcPr>
          <w:p w:rsidR="006529C5" w:rsidRPr="006529C5" w:rsidRDefault="006529C5" w:rsidP="006529C5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Провести очистку места от навоза, остатка корма и подстилки, где содержалось больное животное совместно с остальными животными</w:t>
            </w:r>
            <w:r w:rsidR="00DE76D7">
              <w:rPr>
                <w:sz w:val="27"/>
                <w:szCs w:val="27"/>
              </w:rPr>
              <w:t>,</w:t>
            </w:r>
            <w:r w:rsidRPr="006529C5">
              <w:rPr>
                <w:sz w:val="27"/>
                <w:szCs w:val="27"/>
              </w:rPr>
              <w:t xml:space="preserve"> для проведения текущей дезинфекции</w:t>
            </w:r>
          </w:p>
        </w:tc>
        <w:tc>
          <w:tcPr>
            <w:tcW w:w="3420" w:type="dxa"/>
          </w:tcPr>
          <w:p w:rsidR="006529C5" w:rsidRPr="006529C5" w:rsidRDefault="006529C5" w:rsidP="006529C5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при каждом случае выявления больного животного</w:t>
            </w:r>
          </w:p>
        </w:tc>
        <w:tc>
          <w:tcPr>
            <w:tcW w:w="4896" w:type="dxa"/>
          </w:tcPr>
          <w:p w:rsidR="006529C5" w:rsidRPr="006529C5" w:rsidRDefault="006529C5" w:rsidP="006529C5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Владельцы животных неблагополучного пункта</w:t>
            </w:r>
          </w:p>
        </w:tc>
      </w:tr>
      <w:tr w:rsidR="006529C5" w:rsidRPr="006529C5" w:rsidTr="006529C5">
        <w:trPr>
          <w:trHeight w:val="996"/>
        </w:trPr>
        <w:tc>
          <w:tcPr>
            <w:tcW w:w="636" w:type="dxa"/>
          </w:tcPr>
          <w:p w:rsidR="006529C5" w:rsidRPr="006529C5" w:rsidRDefault="006529C5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lastRenderedPageBreak/>
              <w:t>7.</w:t>
            </w:r>
          </w:p>
        </w:tc>
        <w:tc>
          <w:tcPr>
            <w:tcW w:w="6348" w:type="dxa"/>
          </w:tcPr>
          <w:p w:rsidR="006529C5" w:rsidRPr="006529C5" w:rsidRDefault="006529C5" w:rsidP="006529C5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Вручать требование об изоляции и убое больных бруцеллезом животных, проводить проверку по их изоляции до сдачи на санитарную бойню</w:t>
            </w:r>
          </w:p>
        </w:tc>
        <w:tc>
          <w:tcPr>
            <w:tcW w:w="3420" w:type="dxa"/>
          </w:tcPr>
          <w:p w:rsidR="006529C5" w:rsidRPr="006529C5" w:rsidRDefault="006529C5" w:rsidP="006529C5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При каждом случае выявления больного животного</w:t>
            </w:r>
          </w:p>
        </w:tc>
        <w:tc>
          <w:tcPr>
            <w:tcW w:w="4896" w:type="dxa"/>
          </w:tcPr>
          <w:p w:rsidR="006529C5" w:rsidRPr="006529C5" w:rsidRDefault="006529C5" w:rsidP="006529C5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Владельцы животных неблагополучного пункта, а</w:t>
            </w:r>
            <w:r w:rsidRPr="006529C5">
              <w:rPr>
                <w:color w:val="000000"/>
                <w:sz w:val="27"/>
                <w:szCs w:val="27"/>
              </w:rPr>
              <w:t>дминистрация муниципального образования «</w:t>
            </w:r>
            <w:r w:rsidR="002C7F98">
              <w:rPr>
                <w:sz w:val="27"/>
                <w:szCs w:val="27"/>
              </w:rPr>
              <w:t>Бирюковский</w:t>
            </w:r>
            <w:r w:rsidR="002C7F98" w:rsidRPr="006529C5">
              <w:rPr>
                <w:sz w:val="27"/>
                <w:szCs w:val="27"/>
              </w:rPr>
              <w:t xml:space="preserve"> сельсовет</w:t>
            </w:r>
            <w:r w:rsidRPr="006529C5">
              <w:rPr>
                <w:color w:val="000000"/>
                <w:sz w:val="27"/>
                <w:szCs w:val="27"/>
              </w:rPr>
              <w:t>»</w:t>
            </w:r>
            <w:r w:rsidRPr="006529C5">
              <w:rPr>
                <w:sz w:val="27"/>
                <w:szCs w:val="27"/>
              </w:rPr>
              <w:t xml:space="preserve"> Приволжского района Астраханской области, МВД России по Приволжскому району (по согласованию)</w:t>
            </w:r>
          </w:p>
        </w:tc>
      </w:tr>
      <w:tr w:rsidR="006529C5" w:rsidRPr="006529C5" w:rsidTr="006529C5">
        <w:trPr>
          <w:trHeight w:val="996"/>
        </w:trPr>
        <w:tc>
          <w:tcPr>
            <w:tcW w:w="636" w:type="dxa"/>
          </w:tcPr>
          <w:p w:rsidR="006529C5" w:rsidRPr="006529C5" w:rsidRDefault="006529C5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8.</w:t>
            </w:r>
          </w:p>
        </w:tc>
        <w:tc>
          <w:tcPr>
            <w:tcW w:w="6348" w:type="dxa"/>
          </w:tcPr>
          <w:p w:rsidR="006529C5" w:rsidRPr="006529C5" w:rsidRDefault="006529C5" w:rsidP="00A2458E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Исследовать другие виды животных на бруцеллез</w:t>
            </w:r>
          </w:p>
          <w:p w:rsidR="006529C5" w:rsidRPr="006529C5" w:rsidRDefault="006529C5" w:rsidP="00A2458E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 неблагополучном пункте</w:t>
            </w:r>
          </w:p>
        </w:tc>
        <w:tc>
          <w:tcPr>
            <w:tcW w:w="3420" w:type="dxa"/>
          </w:tcPr>
          <w:p w:rsidR="006529C5" w:rsidRPr="006529C5" w:rsidRDefault="006529C5" w:rsidP="00A2458E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 xml:space="preserve">в течение 10 дней с момента установления ограничительных мероприятий (карантина) и перед их </w:t>
            </w:r>
            <w:r w:rsidR="002C29FD">
              <w:rPr>
                <w:sz w:val="27"/>
                <w:szCs w:val="27"/>
              </w:rPr>
              <w:t xml:space="preserve">      </w:t>
            </w:r>
            <w:r w:rsidRPr="006529C5">
              <w:rPr>
                <w:sz w:val="27"/>
                <w:szCs w:val="27"/>
              </w:rPr>
              <w:t>снятием</w:t>
            </w:r>
          </w:p>
        </w:tc>
        <w:tc>
          <w:tcPr>
            <w:tcW w:w="4896" w:type="dxa"/>
          </w:tcPr>
          <w:p w:rsidR="006529C5" w:rsidRPr="006529C5" w:rsidRDefault="006529C5" w:rsidP="00A2458E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Ветеринарные специалисты ГБУ АО «Приволжская районная ветеринарная станция», владельцы животных неблагополучного пункта</w:t>
            </w:r>
          </w:p>
        </w:tc>
      </w:tr>
      <w:tr w:rsidR="006529C5" w:rsidRPr="006529C5" w:rsidTr="006529C5">
        <w:trPr>
          <w:trHeight w:val="996"/>
        </w:trPr>
        <w:tc>
          <w:tcPr>
            <w:tcW w:w="636" w:type="dxa"/>
          </w:tcPr>
          <w:p w:rsidR="006529C5" w:rsidRPr="006529C5" w:rsidRDefault="006529C5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8.1.</w:t>
            </w:r>
          </w:p>
        </w:tc>
        <w:tc>
          <w:tcPr>
            <w:tcW w:w="6348" w:type="dxa"/>
          </w:tcPr>
          <w:p w:rsidR="006529C5" w:rsidRPr="006529C5" w:rsidRDefault="006529C5" w:rsidP="00465394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 xml:space="preserve">Всех выявленных </w:t>
            </w:r>
            <w:r w:rsidR="00DE76D7">
              <w:rPr>
                <w:sz w:val="27"/>
                <w:szCs w:val="27"/>
              </w:rPr>
              <w:t xml:space="preserve">больных </w:t>
            </w:r>
            <w:r w:rsidRPr="006529C5">
              <w:rPr>
                <w:sz w:val="27"/>
                <w:szCs w:val="27"/>
              </w:rPr>
              <w:t xml:space="preserve">бруцеллезом собак и безнадзорных </w:t>
            </w:r>
            <w:r w:rsidR="00DE76D7">
              <w:rPr>
                <w:sz w:val="27"/>
                <w:szCs w:val="27"/>
              </w:rPr>
              <w:t xml:space="preserve">животных </w:t>
            </w:r>
            <w:r w:rsidRPr="006529C5">
              <w:rPr>
                <w:sz w:val="27"/>
                <w:szCs w:val="27"/>
              </w:rPr>
              <w:t>подвергнуть умерщвлению, трупы со шкурой уничтожить путем сжигания</w:t>
            </w:r>
          </w:p>
        </w:tc>
        <w:tc>
          <w:tcPr>
            <w:tcW w:w="3420" w:type="dxa"/>
          </w:tcPr>
          <w:p w:rsidR="006529C5" w:rsidRPr="006529C5" w:rsidRDefault="006529C5" w:rsidP="00275B8D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по факту выявления</w:t>
            </w:r>
          </w:p>
        </w:tc>
        <w:tc>
          <w:tcPr>
            <w:tcW w:w="4896" w:type="dxa"/>
          </w:tcPr>
          <w:p w:rsidR="006529C5" w:rsidRPr="006529C5" w:rsidRDefault="006529C5" w:rsidP="008C2488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Ветеринарные специалисты ГБУ АО «Приволжская районная ветеринарная станция», владельцы животных неблагополучного пункта</w:t>
            </w:r>
          </w:p>
        </w:tc>
      </w:tr>
      <w:tr w:rsidR="006529C5" w:rsidRPr="006529C5" w:rsidTr="006529C5">
        <w:trPr>
          <w:trHeight w:val="433"/>
        </w:trPr>
        <w:tc>
          <w:tcPr>
            <w:tcW w:w="636" w:type="dxa"/>
          </w:tcPr>
          <w:p w:rsidR="006529C5" w:rsidRPr="006529C5" w:rsidRDefault="006529C5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9.</w:t>
            </w:r>
          </w:p>
        </w:tc>
        <w:tc>
          <w:tcPr>
            <w:tcW w:w="6348" w:type="dxa"/>
          </w:tcPr>
          <w:p w:rsidR="006529C5" w:rsidRPr="006529C5" w:rsidRDefault="006529C5" w:rsidP="006529C5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Обеспечить организацию выполнения специальных ветеринарных мероприятий:</w:t>
            </w:r>
          </w:p>
          <w:p w:rsidR="006529C5" w:rsidRPr="006529C5" w:rsidRDefault="006529C5" w:rsidP="006529C5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- информировать население о планируемых ветеринарных мероприятиях;</w:t>
            </w:r>
          </w:p>
          <w:p w:rsidR="006529C5" w:rsidRPr="006529C5" w:rsidRDefault="006529C5" w:rsidP="006529C5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 xml:space="preserve">- определить ответственных лиц для фиксации животных при проведении отбора крови и вакцинации; </w:t>
            </w:r>
          </w:p>
          <w:p w:rsidR="006529C5" w:rsidRPr="006529C5" w:rsidRDefault="006529C5" w:rsidP="006529C5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- вести разъяснительную работу с гражданами, уклоняющимися от выполнения противобруцеллезных ветеринарных мероприятий;</w:t>
            </w:r>
          </w:p>
          <w:p w:rsidR="006529C5" w:rsidRPr="006529C5" w:rsidRDefault="006529C5" w:rsidP="006529C5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- предоставлять списки владельцев животных в ГБУ АО «Приволжская районная ветеринарная станция»</w:t>
            </w:r>
          </w:p>
        </w:tc>
        <w:tc>
          <w:tcPr>
            <w:tcW w:w="3420" w:type="dxa"/>
          </w:tcPr>
          <w:p w:rsidR="006529C5" w:rsidRPr="006529C5" w:rsidRDefault="006529C5" w:rsidP="006529C5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постоянно</w:t>
            </w:r>
          </w:p>
        </w:tc>
        <w:tc>
          <w:tcPr>
            <w:tcW w:w="4896" w:type="dxa"/>
          </w:tcPr>
          <w:p w:rsidR="006529C5" w:rsidRPr="006529C5" w:rsidRDefault="006529C5" w:rsidP="000220F7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А</w:t>
            </w:r>
            <w:r w:rsidRPr="006529C5">
              <w:rPr>
                <w:color w:val="000000"/>
                <w:sz w:val="27"/>
                <w:szCs w:val="27"/>
              </w:rPr>
              <w:t>дминистрация муниципального образования «</w:t>
            </w:r>
            <w:r w:rsidR="000220F7">
              <w:rPr>
                <w:sz w:val="27"/>
                <w:szCs w:val="27"/>
              </w:rPr>
              <w:t>Бирюковский</w:t>
            </w:r>
            <w:r w:rsidRPr="006529C5">
              <w:rPr>
                <w:sz w:val="27"/>
                <w:szCs w:val="27"/>
              </w:rPr>
              <w:t xml:space="preserve"> сельсовет</w:t>
            </w:r>
            <w:r w:rsidRPr="006529C5">
              <w:rPr>
                <w:color w:val="000000"/>
                <w:sz w:val="27"/>
                <w:szCs w:val="27"/>
              </w:rPr>
              <w:t>»</w:t>
            </w:r>
            <w:r w:rsidRPr="006529C5">
              <w:rPr>
                <w:sz w:val="27"/>
                <w:szCs w:val="27"/>
              </w:rPr>
              <w:t xml:space="preserve"> Приволжского района Астраханской области</w:t>
            </w:r>
          </w:p>
        </w:tc>
      </w:tr>
      <w:tr w:rsidR="006529C5" w:rsidRPr="006529C5" w:rsidTr="006529C5">
        <w:trPr>
          <w:trHeight w:val="433"/>
        </w:trPr>
        <w:tc>
          <w:tcPr>
            <w:tcW w:w="636" w:type="dxa"/>
          </w:tcPr>
          <w:p w:rsidR="006529C5" w:rsidRPr="006529C5" w:rsidRDefault="006529C5" w:rsidP="006529C5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10.</w:t>
            </w:r>
          </w:p>
        </w:tc>
        <w:tc>
          <w:tcPr>
            <w:tcW w:w="6348" w:type="dxa"/>
          </w:tcPr>
          <w:p w:rsidR="006529C5" w:rsidRPr="006529C5" w:rsidRDefault="006529C5" w:rsidP="00275B8D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Провести дезинфекцию помещений и территорий для содержания животных</w:t>
            </w:r>
          </w:p>
        </w:tc>
        <w:tc>
          <w:tcPr>
            <w:tcW w:w="3420" w:type="dxa"/>
          </w:tcPr>
          <w:p w:rsidR="006529C5" w:rsidRPr="006529C5" w:rsidRDefault="006529C5" w:rsidP="00275B8D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по факту сдачи положительно реагирующего на бруцеллез скота на санитарную бойню</w:t>
            </w:r>
          </w:p>
        </w:tc>
        <w:tc>
          <w:tcPr>
            <w:tcW w:w="4896" w:type="dxa"/>
          </w:tcPr>
          <w:p w:rsidR="006529C5" w:rsidRPr="006529C5" w:rsidRDefault="006529C5" w:rsidP="008C2488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Ветеринарные специалисты ГБУ АО «Приволжская районная ветеринарная станция», владелец животных неблагополучного пункта</w:t>
            </w:r>
          </w:p>
        </w:tc>
      </w:tr>
      <w:tr w:rsidR="006529C5" w:rsidRPr="006529C5" w:rsidTr="006529C5">
        <w:trPr>
          <w:trHeight w:val="996"/>
        </w:trPr>
        <w:tc>
          <w:tcPr>
            <w:tcW w:w="636" w:type="dxa"/>
          </w:tcPr>
          <w:p w:rsidR="006529C5" w:rsidRPr="006529C5" w:rsidRDefault="006529C5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lastRenderedPageBreak/>
              <w:t>11.</w:t>
            </w:r>
          </w:p>
        </w:tc>
        <w:tc>
          <w:tcPr>
            <w:tcW w:w="6348" w:type="dxa"/>
          </w:tcPr>
          <w:p w:rsidR="006529C5" w:rsidRPr="006529C5" w:rsidRDefault="006529C5" w:rsidP="004108D9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 xml:space="preserve">Провести вакцинацию и ревакцинацию поголовья крупного рогатого скота против бруцеллеза </w:t>
            </w:r>
          </w:p>
        </w:tc>
        <w:tc>
          <w:tcPr>
            <w:tcW w:w="3420" w:type="dxa"/>
          </w:tcPr>
          <w:p w:rsidR="006529C5" w:rsidRPr="006529C5" w:rsidRDefault="006529C5" w:rsidP="00474BCA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 установленные «Наставлением по применению вакцины против бруцеллеза» сроки</w:t>
            </w:r>
          </w:p>
        </w:tc>
        <w:tc>
          <w:tcPr>
            <w:tcW w:w="4896" w:type="dxa"/>
          </w:tcPr>
          <w:p w:rsidR="006529C5" w:rsidRPr="006529C5" w:rsidRDefault="006529C5" w:rsidP="008C2488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Ветеринарные специалисты ГБУ АО «Приволжская районная ветеринарная станция», владельцы животных неблагополучного пункта</w:t>
            </w:r>
          </w:p>
        </w:tc>
      </w:tr>
      <w:tr w:rsidR="006529C5" w:rsidRPr="006529C5" w:rsidTr="006529C5">
        <w:trPr>
          <w:trHeight w:val="996"/>
        </w:trPr>
        <w:tc>
          <w:tcPr>
            <w:tcW w:w="636" w:type="dxa"/>
          </w:tcPr>
          <w:p w:rsidR="006529C5" w:rsidRPr="006529C5" w:rsidRDefault="006529C5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12.</w:t>
            </w:r>
          </w:p>
        </w:tc>
        <w:tc>
          <w:tcPr>
            <w:tcW w:w="6348" w:type="dxa"/>
          </w:tcPr>
          <w:p w:rsidR="006529C5" w:rsidRPr="006529C5" w:rsidRDefault="006529C5" w:rsidP="00275B8D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Разработать и утвердить план проведения заключительной дезинфекции в соответствии с «Правилами проведения дезинфекции и дезинвазии объектов государственного ветеринарного надзора»</w:t>
            </w:r>
          </w:p>
        </w:tc>
        <w:tc>
          <w:tcPr>
            <w:tcW w:w="3420" w:type="dxa"/>
          </w:tcPr>
          <w:p w:rsidR="006529C5" w:rsidRPr="006529C5" w:rsidRDefault="006529C5" w:rsidP="00275B8D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после получения двух подряд отрицательных результатов</w:t>
            </w:r>
          </w:p>
          <w:p w:rsidR="006529C5" w:rsidRPr="006529C5" w:rsidRDefault="006529C5" w:rsidP="00275B8D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серологических</w:t>
            </w:r>
          </w:p>
          <w:p w:rsidR="006529C5" w:rsidRPr="006529C5" w:rsidRDefault="006529C5" w:rsidP="00275B8D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исследований</w:t>
            </w:r>
          </w:p>
        </w:tc>
        <w:tc>
          <w:tcPr>
            <w:tcW w:w="4896" w:type="dxa"/>
          </w:tcPr>
          <w:p w:rsidR="006529C5" w:rsidRPr="006529C5" w:rsidRDefault="000220F7" w:rsidP="00742BB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Начальник ГБУ АО «Приволжская районная ветеринарная станция»</w:t>
            </w:r>
          </w:p>
        </w:tc>
      </w:tr>
      <w:tr w:rsidR="006529C5" w:rsidRPr="006529C5" w:rsidTr="006529C5">
        <w:trPr>
          <w:trHeight w:val="996"/>
        </w:trPr>
        <w:tc>
          <w:tcPr>
            <w:tcW w:w="636" w:type="dxa"/>
          </w:tcPr>
          <w:p w:rsidR="006529C5" w:rsidRPr="006529C5" w:rsidRDefault="006529C5" w:rsidP="006529C5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13.</w:t>
            </w:r>
          </w:p>
        </w:tc>
        <w:tc>
          <w:tcPr>
            <w:tcW w:w="6348" w:type="dxa"/>
          </w:tcPr>
          <w:p w:rsidR="006529C5" w:rsidRPr="006529C5" w:rsidRDefault="006529C5" w:rsidP="006529C5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Провести очистку и уборку помещений и территорий для содержания животных от навоза для проведения заключительной дезинфекции</w:t>
            </w:r>
          </w:p>
        </w:tc>
        <w:tc>
          <w:tcPr>
            <w:tcW w:w="3420" w:type="dxa"/>
          </w:tcPr>
          <w:p w:rsidR="006529C5" w:rsidRPr="006529C5" w:rsidRDefault="006529C5" w:rsidP="00275B8D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перед снятием ограничительных мероприятий (карантина)</w:t>
            </w:r>
          </w:p>
        </w:tc>
        <w:tc>
          <w:tcPr>
            <w:tcW w:w="4896" w:type="dxa"/>
          </w:tcPr>
          <w:p w:rsidR="006529C5" w:rsidRPr="006529C5" w:rsidRDefault="006529C5" w:rsidP="005E4152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Владельцы животных неблагополучного пункта</w:t>
            </w:r>
          </w:p>
        </w:tc>
      </w:tr>
      <w:tr w:rsidR="006529C5" w:rsidRPr="006529C5" w:rsidTr="006529C5">
        <w:trPr>
          <w:trHeight w:val="1583"/>
        </w:trPr>
        <w:tc>
          <w:tcPr>
            <w:tcW w:w="636" w:type="dxa"/>
          </w:tcPr>
          <w:p w:rsidR="006529C5" w:rsidRPr="006529C5" w:rsidRDefault="006529C5" w:rsidP="004108D9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14.</w:t>
            </w:r>
          </w:p>
        </w:tc>
        <w:tc>
          <w:tcPr>
            <w:tcW w:w="6348" w:type="dxa"/>
          </w:tcPr>
          <w:p w:rsidR="006529C5" w:rsidRPr="006529C5" w:rsidRDefault="006529C5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Обеззараживание навоза производить биологическим или физическим способами в порядке, предусмотренном рекомендациями по обеззараживанию навоза в хозяйствах, неблагополучных по бруцеллезу и туберкулезу</w:t>
            </w:r>
          </w:p>
        </w:tc>
        <w:tc>
          <w:tcPr>
            <w:tcW w:w="3420" w:type="dxa"/>
          </w:tcPr>
          <w:p w:rsidR="006529C5" w:rsidRPr="006529C5" w:rsidRDefault="006529C5" w:rsidP="00D904C8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перед снятием ограничительных мероприятий (карантина)</w:t>
            </w:r>
          </w:p>
        </w:tc>
        <w:tc>
          <w:tcPr>
            <w:tcW w:w="4896" w:type="dxa"/>
          </w:tcPr>
          <w:p w:rsidR="006529C5" w:rsidRPr="006529C5" w:rsidRDefault="006529C5" w:rsidP="000220F7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Владельцы животных неблагополучного пункта, а</w:t>
            </w:r>
            <w:r w:rsidRPr="006529C5">
              <w:rPr>
                <w:color w:val="000000"/>
                <w:sz w:val="27"/>
                <w:szCs w:val="27"/>
              </w:rPr>
              <w:t>дминистрация муниципального образования «</w:t>
            </w:r>
            <w:r w:rsidR="000220F7">
              <w:rPr>
                <w:sz w:val="27"/>
                <w:szCs w:val="27"/>
              </w:rPr>
              <w:t xml:space="preserve">Бирюковский </w:t>
            </w:r>
            <w:r w:rsidRPr="006529C5">
              <w:rPr>
                <w:color w:val="000000"/>
                <w:sz w:val="27"/>
                <w:szCs w:val="27"/>
              </w:rPr>
              <w:t>сельсовет»</w:t>
            </w:r>
            <w:r w:rsidRPr="006529C5">
              <w:rPr>
                <w:sz w:val="27"/>
                <w:szCs w:val="27"/>
              </w:rPr>
              <w:t xml:space="preserve"> Приволжского района Астраханской области</w:t>
            </w:r>
          </w:p>
        </w:tc>
      </w:tr>
      <w:tr w:rsidR="006529C5" w:rsidRPr="006529C5" w:rsidTr="006529C5">
        <w:trPr>
          <w:trHeight w:val="867"/>
        </w:trPr>
        <w:tc>
          <w:tcPr>
            <w:tcW w:w="636" w:type="dxa"/>
          </w:tcPr>
          <w:p w:rsidR="006529C5" w:rsidRPr="006529C5" w:rsidRDefault="006529C5" w:rsidP="004108D9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15.</w:t>
            </w:r>
          </w:p>
        </w:tc>
        <w:tc>
          <w:tcPr>
            <w:tcW w:w="6348" w:type="dxa"/>
          </w:tcPr>
          <w:p w:rsidR="006529C5" w:rsidRPr="006529C5" w:rsidRDefault="006529C5" w:rsidP="00824DF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Провести комплекс ветеринарно-санитарных мероприятий, заключительную дезинфекцию и дератизацию</w:t>
            </w:r>
          </w:p>
        </w:tc>
        <w:tc>
          <w:tcPr>
            <w:tcW w:w="3420" w:type="dxa"/>
          </w:tcPr>
          <w:p w:rsidR="006529C5" w:rsidRPr="006529C5" w:rsidRDefault="006529C5" w:rsidP="00D904C8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Перед снятием ограничительных мероприятий (карантина)</w:t>
            </w:r>
          </w:p>
        </w:tc>
        <w:tc>
          <w:tcPr>
            <w:tcW w:w="4896" w:type="dxa"/>
          </w:tcPr>
          <w:p w:rsidR="006529C5" w:rsidRPr="006529C5" w:rsidRDefault="006529C5" w:rsidP="008C2488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Ветеринарные специалисты ГБУ АО «Приволжская районная ветеринарная станция», владельцы животных неблагополучного пункта</w:t>
            </w:r>
          </w:p>
        </w:tc>
      </w:tr>
    </w:tbl>
    <w:p w:rsidR="00475765" w:rsidRPr="006529C5" w:rsidRDefault="00475765" w:rsidP="00645817">
      <w:pPr>
        <w:jc w:val="both"/>
        <w:rPr>
          <w:sz w:val="27"/>
          <w:szCs w:val="27"/>
        </w:rPr>
      </w:pPr>
    </w:p>
    <w:sectPr w:rsidR="00475765" w:rsidRPr="006529C5" w:rsidSect="00FE098C">
      <w:pgSz w:w="16838" w:h="11906" w:orient="landscape" w:code="9"/>
      <w:pgMar w:top="0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0F7" w:rsidRDefault="000220F7">
      <w:r>
        <w:separator/>
      </w:r>
    </w:p>
    <w:p w:rsidR="000220F7" w:rsidRDefault="000220F7"/>
  </w:endnote>
  <w:endnote w:type="continuationSeparator" w:id="0">
    <w:p w:rsidR="000220F7" w:rsidRDefault="000220F7">
      <w:r>
        <w:continuationSeparator/>
      </w:r>
    </w:p>
    <w:p w:rsidR="000220F7" w:rsidRDefault="000220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0F7" w:rsidRDefault="000220F7">
      <w:r>
        <w:separator/>
      </w:r>
    </w:p>
    <w:p w:rsidR="000220F7" w:rsidRDefault="000220F7"/>
  </w:footnote>
  <w:footnote w:type="continuationSeparator" w:id="0">
    <w:p w:rsidR="000220F7" w:rsidRDefault="000220F7">
      <w:r>
        <w:continuationSeparator/>
      </w:r>
    </w:p>
    <w:p w:rsidR="000220F7" w:rsidRDefault="000220F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0F7" w:rsidRDefault="000220F7" w:rsidP="005324D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220F7" w:rsidRDefault="000220F7">
    <w:pPr>
      <w:pStyle w:val="a4"/>
    </w:pPr>
  </w:p>
  <w:p w:rsidR="000220F7" w:rsidRDefault="000220F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0F7" w:rsidRDefault="000220F7" w:rsidP="00792D9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462D9">
      <w:rPr>
        <w:rStyle w:val="a5"/>
        <w:noProof/>
      </w:rPr>
      <w:t>3</w:t>
    </w:r>
    <w:r>
      <w:rPr>
        <w:rStyle w:val="a5"/>
      </w:rPr>
      <w:fldChar w:fldCharType="end"/>
    </w:r>
  </w:p>
  <w:p w:rsidR="000220F7" w:rsidRDefault="000220F7">
    <w:pPr>
      <w:pStyle w:val="a4"/>
    </w:pPr>
  </w:p>
  <w:p w:rsidR="000220F7" w:rsidRDefault="000220F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208235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5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29F5"/>
    <w:rsid w:val="00003681"/>
    <w:rsid w:val="00005161"/>
    <w:rsid w:val="00012BF6"/>
    <w:rsid w:val="000145B8"/>
    <w:rsid w:val="000220F7"/>
    <w:rsid w:val="000229F5"/>
    <w:rsid w:val="00023E57"/>
    <w:rsid w:val="0002757E"/>
    <w:rsid w:val="000313F6"/>
    <w:rsid w:val="00031B01"/>
    <w:rsid w:val="00033AC9"/>
    <w:rsid w:val="0003514F"/>
    <w:rsid w:val="00036085"/>
    <w:rsid w:val="00036874"/>
    <w:rsid w:val="00042369"/>
    <w:rsid w:val="0004435F"/>
    <w:rsid w:val="000554B4"/>
    <w:rsid w:val="000556EB"/>
    <w:rsid w:val="00056A2F"/>
    <w:rsid w:val="00057F61"/>
    <w:rsid w:val="00062E24"/>
    <w:rsid w:val="0006504B"/>
    <w:rsid w:val="000661BA"/>
    <w:rsid w:val="00074EE4"/>
    <w:rsid w:val="00075A14"/>
    <w:rsid w:val="00076E71"/>
    <w:rsid w:val="00077039"/>
    <w:rsid w:val="00082E3C"/>
    <w:rsid w:val="00087720"/>
    <w:rsid w:val="00097637"/>
    <w:rsid w:val="000A508F"/>
    <w:rsid w:val="000A6204"/>
    <w:rsid w:val="000B0E5E"/>
    <w:rsid w:val="000B28CC"/>
    <w:rsid w:val="000C2F2E"/>
    <w:rsid w:val="000C6B74"/>
    <w:rsid w:val="000D10CF"/>
    <w:rsid w:val="000D1BA2"/>
    <w:rsid w:val="000D2D9B"/>
    <w:rsid w:val="000D5E5F"/>
    <w:rsid w:val="000D7D09"/>
    <w:rsid w:val="000E14D3"/>
    <w:rsid w:val="000E4D8B"/>
    <w:rsid w:val="000E730C"/>
    <w:rsid w:val="000F3E9E"/>
    <w:rsid w:val="000F55FF"/>
    <w:rsid w:val="0010044B"/>
    <w:rsid w:val="00105974"/>
    <w:rsid w:val="00116FDC"/>
    <w:rsid w:val="00117BD7"/>
    <w:rsid w:val="001202FA"/>
    <w:rsid w:val="0012176A"/>
    <w:rsid w:val="00123558"/>
    <w:rsid w:val="00125781"/>
    <w:rsid w:val="00126128"/>
    <w:rsid w:val="00131A74"/>
    <w:rsid w:val="0013365D"/>
    <w:rsid w:val="001340BA"/>
    <w:rsid w:val="001448F2"/>
    <w:rsid w:val="00145E71"/>
    <w:rsid w:val="00157E66"/>
    <w:rsid w:val="00164AA5"/>
    <w:rsid w:val="0017120B"/>
    <w:rsid w:val="00176031"/>
    <w:rsid w:val="00190873"/>
    <w:rsid w:val="001943D3"/>
    <w:rsid w:val="00194D24"/>
    <w:rsid w:val="00196B3F"/>
    <w:rsid w:val="001B6A09"/>
    <w:rsid w:val="001C59C7"/>
    <w:rsid w:val="001D5A58"/>
    <w:rsid w:val="001D5C5C"/>
    <w:rsid w:val="001D612E"/>
    <w:rsid w:val="001E1B41"/>
    <w:rsid w:val="001E1C65"/>
    <w:rsid w:val="001E3864"/>
    <w:rsid w:val="001E4449"/>
    <w:rsid w:val="001E6D8A"/>
    <w:rsid w:val="001F0714"/>
    <w:rsid w:val="001F3F38"/>
    <w:rsid w:val="001F4BF2"/>
    <w:rsid w:val="00200672"/>
    <w:rsid w:val="00207F76"/>
    <w:rsid w:val="0021015B"/>
    <w:rsid w:val="00217CCA"/>
    <w:rsid w:val="00223933"/>
    <w:rsid w:val="0022693D"/>
    <w:rsid w:val="0023016F"/>
    <w:rsid w:val="00230A8B"/>
    <w:rsid w:val="00237029"/>
    <w:rsid w:val="0023706E"/>
    <w:rsid w:val="00253DBA"/>
    <w:rsid w:val="0027117A"/>
    <w:rsid w:val="002730D1"/>
    <w:rsid w:val="00275B8D"/>
    <w:rsid w:val="00284BB0"/>
    <w:rsid w:val="002869F4"/>
    <w:rsid w:val="0029539C"/>
    <w:rsid w:val="00296B6A"/>
    <w:rsid w:val="002A0B99"/>
    <w:rsid w:val="002A170A"/>
    <w:rsid w:val="002A40C9"/>
    <w:rsid w:val="002C29FD"/>
    <w:rsid w:val="002C2B4E"/>
    <w:rsid w:val="002C679A"/>
    <w:rsid w:val="002C7F98"/>
    <w:rsid w:val="002D0EB8"/>
    <w:rsid w:val="002D419F"/>
    <w:rsid w:val="002D53EE"/>
    <w:rsid w:val="002E58FC"/>
    <w:rsid w:val="003003D7"/>
    <w:rsid w:val="003013C6"/>
    <w:rsid w:val="003016FD"/>
    <w:rsid w:val="00305415"/>
    <w:rsid w:val="00313728"/>
    <w:rsid w:val="00315C74"/>
    <w:rsid w:val="00316887"/>
    <w:rsid w:val="003311F6"/>
    <w:rsid w:val="003328A6"/>
    <w:rsid w:val="00332B2C"/>
    <w:rsid w:val="00334816"/>
    <w:rsid w:val="00334C12"/>
    <w:rsid w:val="00337A4B"/>
    <w:rsid w:val="00343E96"/>
    <w:rsid w:val="003442F1"/>
    <w:rsid w:val="00346513"/>
    <w:rsid w:val="00347027"/>
    <w:rsid w:val="00350140"/>
    <w:rsid w:val="00351B5E"/>
    <w:rsid w:val="00351E93"/>
    <w:rsid w:val="0035439F"/>
    <w:rsid w:val="00354BDE"/>
    <w:rsid w:val="00355CFF"/>
    <w:rsid w:val="003571E0"/>
    <w:rsid w:val="003605D6"/>
    <w:rsid w:val="00370528"/>
    <w:rsid w:val="00377FC8"/>
    <w:rsid w:val="00380A10"/>
    <w:rsid w:val="00381D39"/>
    <w:rsid w:val="00383A43"/>
    <w:rsid w:val="00385C2F"/>
    <w:rsid w:val="00393303"/>
    <w:rsid w:val="003952C1"/>
    <w:rsid w:val="00396452"/>
    <w:rsid w:val="003965F5"/>
    <w:rsid w:val="00397041"/>
    <w:rsid w:val="003A4F19"/>
    <w:rsid w:val="003A67BF"/>
    <w:rsid w:val="003A7D36"/>
    <w:rsid w:val="003C123F"/>
    <w:rsid w:val="003C43F1"/>
    <w:rsid w:val="003C5289"/>
    <w:rsid w:val="003C6443"/>
    <w:rsid w:val="003C6AB8"/>
    <w:rsid w:val="003D3584"/>
    <w:rsid w:val="003E3500"/>
    <w:rsid w:val="003F1F72"/>
    <w:rsid w:val="003F4C30"/>
    <w:rsid w:val="003F52EB"/>
    <w:rsid w:val="003F7DA9"/>
    <w:rsid w:val="004108D9"/>
    <w:rsid w:val="00415712"/>
    <w:rsid w:val="0041676B"/>
    <w:rsid w:val="004213A6"/>
    <w:rsid w:val="00421A04"/>
    <w:rsid w:val="00423EF4"/>
    <w:rsid w:val="0042506A"/>
    <w:rsid w:val="0043246A"/>
    <w:rsid w:val="004347AE"/>
    <w:rsid w:val="004620C9"/>
    <w:rsid w:val="00465394"/>
    <w:rsid w:val="004667AD"/>
    <w:rsid w:val="0047110D"/>
    <w:rsid w:val="0047210F"/>
    <w:rsid w:val="00474177"/>
    <w:rsid w:val="00474BCA"/>
    <w:rsid w:val="00474C38"/>
    <w:rsid w:val="00475765"/>
    <w:rsid w:val="004828A0"/>
    <w:rsid w:val="00483D2C"/>
    <w:rsid w:val="00483ED6"/>
    <w:rsid w:val="00486666"/>
    <w:rsid w:val="004937B9"/>
    <w:rsid w:val="00494097"/>
    <w:rsid w:val="00494409"/>
    <w:rsid w:val="00497185"/>
    <w:rsid w:val="004971C8"/>
    <w:rsid w:val="004B61FD"/>
    <w:rsid w:val="004C18F1"/>
    <w:rsid w:val="004C2912"/>
    <w:rsid w:val="004C4B73"/>
    <w:rsid w:val="004C6B62"/>
    <w:rsid w:val="004D1DC1"/>
    <w:rsid w:val="004E3749"/>
    <w:rsid w:val="004E5B4E"/>
    <w:rsid w:val="004F1F1F"/>
    <w:rsid w:val="004F331C"/>
    <w:rsid w:val="004F627F"/>
    <w:rsid w:val="005034EC"/>
    <w:rsid w:val="00505AD4"/>
    <w:rsid w:val="00512A99"/>
    <w:rsid w:val="00513D2D"/>
    <w:rsid w:val="00520697"/>
    <w:rsid w:val="00521539"/>
    <w:rsid w:val="005324D8"/>
    <w:rsid w:val="00535C28"/>
    <w:rsid w:val="005406DE"/>
    <w:rsid w:val="00540E77"/>
    <w:rsid w:val="0054448F"/>
    <w:rsid w:val="005466C5"/>
    <w:rsid w:val="00546E9B"/>
    <w:rsid w:val="00550462"/>
    <w:rsid w:val="005521B6"/>
    <w:rsid w:val="00555750"/>
    <w:rsid w:val="00555946"/>
    <w:rsid w:val="00562C97"/>
    <w:rsid w:val="005642CD"/>
    <w:rsid w:val="005818D3"/>
    <w:rsid w:val="005841AB"/>
    <w:rsid w:val="00586C6B"/>
    <w:rsid w:val="00587A4C"/>
    <w:rsid w:val="005915D6"/>
    <w:rsid w:val="005974D2"/>
    <w:rsid w:val="005A07CA"/>
    <w:rsid w:val="005A2D92"/>
    <w:rsid w:val="005B11F3"/>
    <w:rsid w:val="005B35C0"/>
    <w:rsid w:val="005B5CA5"/>
    <w:rsid w:val="005C3596"/>
    <w:rsid w:val="005C5EBA"/>
    <w:rsid w:val="005C7EB7"/>
    <w:rsid w:val="005E2292"/>
    <w:rsid w:val="005E4152"/>
    <w:rsid w:val="005E44C8"/>
    <w:rsid w:val="005E5B62"/>
    <w:rsid w:val="005E72DC"/>
    <w:rsid w:val="005F2455"/>
    <w:rsid w:val="005F2D58"/>
    <w:rsid w:val="005F341E"/>
    <w:rsid w:val="006023C7"/>
    <w:rsid w:val="00603962"/>
    <w:rsid w:val="006072D7"/>
    <w:rsid w:val="00607F4D"/>
    <w:rsid w:val="00617925"/>
    <w:rsid w:val="00620BDF"/>
    <w:rsid w:val="00622F23"/>
    <w:rsid w:val="00625AB0"/>
    <w:rsid w:val="00632EDF"/>
    <w:rsid w:val="00636882"/>
    <w:rsid w:val="00636B7F"/>
    <w:rsid w:val="00645817"/>
    <w:rsid w:val="00645C3C"/>
    <w:rsid w:val="006529C5"/>
    <w:rsid w:val="00652B05"/>
    <w:rsid w:val="00655FA4"/>
    <w:rsid w:val="0067506D"/>
    <w:rsid w:val="0067620C"/>
    <w:rsid w:val="00682559"/>
    <w:rsid w:val="006873B0"/>
    <w:rsid w:val="00692308"/>
    <w:rsid w:val="006A25FA"/>
    <w:rsid w:val="006A7CD7"/>
    <w:rsid w:val="006B1005"/>
    <w:rsid w:val="006B1F86"/>
    <w:rsid w:val="006C384E"/>
    <w:rsid w:val="006C3982"/>
    <w:rsid w:val="006C62D4"/>
    <w:rsid w:val="006D0961"/>
    <w:rsid w:val="006D1A4C"/>
    <w:rsid w:val="006D4457"/>
    <w:rsid w:val="006E68BF"/>
    <w:rsid w:val="006E69B5"/>
    <w:rsid w:val="00700E05"/>
    <w:rsid w:val="0070266D"/>
    <w:rsid w:val="00702A7F"/>
    <w:rsid w:val="00702DD1"/>
    <w:rsid w:val="00705B5E"/>
    <w:rsid w:val="00717148"/>
    <w:rsid w:val="0071744E"/>
    <w:rsid w:val="00717A68"/>
    <w:rsid w:val="00720AA0"/>
    <w:rsid w:val="0072381A"/>
    <w:rsid w:val="00724A79"/>
    <w:rsid w:val="00730B81"/>
    <w:rsid w:val="0073156B"/>
    <w:rsid w:val="00732967"/>
    <w:rsid w:val="00742BB9"/>
    <w:rsid w:val="007442E1"/>
    <w:rsid w:val="0074533A"/>
    <w:rsid w:val="00747568"/>
    <w:rsid w:val="0075079E"/>
    <w:rsid w:val="00761DB5"/>
    <w:rsid w:val="00762316"/>
    <w:rsid w:val="00762F26"/>
    <w:rsid w:val="00765A9B"/>
    <w:rsid w:val="007674A4"/>
    <w:rsid w:val="00770853"/>
    <w:rsid w:val="00775D19"/>
    <w:rsid w:val="00780F08"/>
    <w:rsid w:val="00785115"/>
    <w:rsid w:val="00786C1A"/>
    <w:rsid w:val="00790693"/>
    <w:rsid w:val="00792D9B"/>
    <w:rsid w:val="007B47DE"/>
    <w:rsid w:val="007B5BF4"/>
    <w:rsid w:val="007B6BCE"/>
    <w:rsid w:val="007C0187"/>
    <w:rsid w:val="007C1A49"/>
    <w:rsid w:val="007D0380"/>
    <w:rsid w:val="007D08E5"/>
    <w:rsid w:val="007D30E9"/>
    <w:rsid w:val="007D5133"/>
    <w:rsid w:val="007D622B"/>
    <w:rsid w:val="007E2C6D"/>
    <w:rsid w:val="007F2EAA"/>
    <w:rsid w:val="00803426"/>
    <w:rsid w:val="008043F9"/>
    <w:rsid w:val="00806F5F"/>
    <w:rsid w:val="0081608F"/>
    <w:rsid w:val="008166E6"/>
    <w:rsid w:val="00816BF3"/>
    <w:rsid w:val="0082327A"/>
    <w:rsid w:val="00824DFA"/>
    <w:rsid w:val="00837B16"/>
    <w:rsid w:val="00841572"/>
    <w:rsid w:val="008448B7"/>
    <w:rsid w:val="008477F3"/>
    <w:rsid w:val="00847DFC"/>
    <w:rsid w:val="0085197B"/>
    <w:rsid w:val="008554AC"/>
    <w:rsid w:val="008639F8"/>
    <w:rsid w:val="00865842"/>
    <w:rsid w:val="00865DDA"/>
    <w:rsid w:val="008712B2"/>
    <w:rsid w:val="00882FFE"/>
    <w:rsid w:val="00892026"/>
    <w:rsid w:val="008A1DE6"/>
    <w:rsid w:val="008B0CB8"/>
    <w:rsid w:val="008C2488"/>
    <w:rsid w:val="008E63C3"/>
    <w:rsid w:val="00903589"/>
    <w:rsid w:val="00906C07"/>
    <w:rsid w:val="00916529"/>
    <w:rsid w:val="00916F37"/>
    <w:rsid w:val="00927BF5"/>
    <w:rsid w:val="0093079F"/>
    <w:rsid w:val="00930EBF"/>
    <w:rsid w:val="00931F59"/>
    <w:rsid w:val="00932A5F"/>
    <w:rsid w:val="00934858"/>
    <w:rsid w:val="00943F65"/>
    <w:rsid w:val="00944BF4"/>
    <w:rsid w:val="0094612B"/>
    <w:rsid w:val="009462D9"/>
    <w:rsid w:val="00946C63"/>
    <w:rsid w:val="009504F7"/>
    <w:rsid w:val="00950E9D"/>
    <w:rsid w:val="0095264A"/>
    <w:rsid w:val="00956027"/>
    <w:rsid w:val="00957497"/>
    <w:rsid w:val="00976F6A"/>
    <w:rsid w:val="009A509D"/>
    <w:rsid w:val="009A5614"/>
    <w:rsid w:val="009B3ED8"/>
    <w:rsid w:val="009B6BB1"/>
    <w:rsid w:val="009C0FB4"/>
    <w:rsid w:val="009D35A8"/>
    <w:rsid w:val="009E1FD7"/>
    <w:rsid w:val="009E24FC"/>
    <w:rsid w:val="009E3F87"/>
    <w:rsid w:val="009E6B78"/>
    <w:rsid w:val="009F5CAA"/>
    <w:rsid w:val="009F75C8"/>
    <w:rsid w:val="00A0481F"/>
    <w:rsid w:val="00A065E7"/>
    <w:rsid w:val="00A06DB2"/>
    <w:rsid w:val="00A1290C"/>
    <w:rsid w:val="00A132FB"/>
    <w:rsid w:val="00A20E70"/>
    <w:rsid w:val="00A2458E"/>
    <w:rsid w:val="00A27688"/>
    <w:rsid w:val="00A27E5D"/>
    <w:rsid w:val="00A30DF0"/>
    <w:rsid w:val="00A33DEC"/>
    <w:rsid w:val="00A34096"/>
    <w:rsid w:val="00A3704C"/>
    <w:rsid w:val="00A421A1"/>
    <w:rsid w:val="00A4231A"/>
    <w:rsid w:val="00A442AF"/>
    <w:rsid w:val="00A5245D"/>
    <w:rsid w:val="00A525BD"/>
    <w:rsid w:val="00A62E1B"/>
    <w:rsid w:val="00A63A2C"/>
    <w:rsid w:val="00A74065"/>
    <w:rsid w:val="00A7614D"/>
    <w:rsid w:val="00A85EBD"/>
    <w:rsid w:val="00A909BB"/>
    <w:rsid w:val="00A93E4C"/>
    <w:rsid w:val="00A96B9A"/>
    <w:rsid w:val="00A97BC9"/>
    <w:rsid w:val="00AA093C"/>
    <w:rsid w:val="00AB6A5E"/>
    <w:rsid w:val="00AC2F84"/>
    <w:rsid w:val="00AC6947"/>
    <w:rsid w:val="00AC745C"/>
    <w:rsid w:val="00AD1A26"/>
    <w:rsid w:val="00AD2465"/>
    <w:rsid w:val="00AD68DD"/>
    <w:rsid w:val="00AE3F5F"/>
    <w:rsid w:val="00AE5C34"/>
    <w:rsid w:val="00AF6E04"/>
    <w:rsid w:val="00B01C37"/>
    <w:rsid w:val="00B01EF6"/>
    <w:rsid w:val="00B03AB1"/>
    <w:rsid w:val="00B13D3F"/>
    <w:rsid w:val="00B2057C"/>
    <w:rsid w:val="00B2281D"/>
    <w:rsid w:val="00B278A7"/>
    <w:rsid w:val="00B326DE"/>
    <w:rsid w:val="00B4589E"/>
    <w:rsid w:val="00B60715"/>
    <w:rsid w:val="00B74C56"/>
    <w:rsid w:val="00B764C1"/>
    <w:rsid w:val="00B801E6"/>
    <w:rsid w:val="00B8218F"/>
    <w:rsid w:val="00B842BE"/>
    <w:rsid w:val="00B9085D"/>
    <w:rsid w:val="00BA3353"/>
    <w:rsid w:val="00BB140D"/>
    <w:rsid w:val="00BC1A98"/>
    <w:rsid w:val="00BC27C7"/>
    <w:rsid w:val="00BD5411"/>
    <w:rsid w:val="00BD7DFF"/>
    <w:rsid w:val="00BE36F9"/>
    <w:rsid w:val="00BF390A"/>
    <w:rsid w:val="00BF3A39"/>
    <w:rsid w:val="00BF57DC"/>
    <w:rsid w:val="00C079D0"/>
    <w:rsid w:val="00C2048B"/>
    <w:rsid w:val="00C214DD"/>
    <w:rsid w:val="00C27E2B"/>
    <w:rsid w:val="00C33235"/>
    <w:rsid w:val="00C37620"/>
    <w:rsid w:val="00C37A37"/>
    <w:rsid w:val="00C4641E"/>
    <w:rsid w:val="00C47A49"/>
    <w:rsid w:val="00C51C3A"/>
    <w:rsid w:val="00C56060"/>
    <w:rsid w:val="00C6293F"/>
    <w:rsid w:val="00C642FE"/>
    <w:rsid w:val="00C643B9"/>
    <w:rsid w:val="00C712B7"/>
    <w:rsid w:val="00C717D1"/>
    <w:rsid w:val="00C8014A"/>
    <w:rsid w:val="00C81715"/>
    <w:rsid w:val="00C84E6D"/>
    <w:rsid w:val="00C862EB"/>
    <w:rsid w:val="00C93398"/>
    <w:rsid w:val="00C94F59"/>
    <w:rsid w:val="00C9567C"/>
    <w:rsid w:val="00CA3A8E"/>
    <w:rsid w:val="00CA3CE5"/>
    <w:rsid w:val="00CA7176"/>
    <w:rsid w:val="00CB61C1"/>
    <w:rsid w:val="00CB7690"/>
    <w:rsid w:val="00CB7976"/>
    <w:rsid w:val="00CC15F6"/>
    <w:rsid w:val="00CC4F19"/>
    <w:rsid w:val="00CD0839"/>
    <w:rsid w:val="00CD40D9"/>
    <w:rsid w:val="00CD705D"/>
    <w:rsid w:val="00CE0906"/>
    <w:rsid w:val="00CE28F1"/>
    <w:rsid w:val="00CE357F"/>
    <w:rsid w:val="00CE5FFB"/>
    <w:rsid w:val="00CE7704"/>
    <w:rsid w:val="00CF059C"/>
    <w:rsid w:val="00CF1CD0"/>
    <w:rsid w:val="00CF376D"/>
    <w:rsid w:val="00CF65A4"/>
    <w:rsid w:val="00D0069D"/>
    <w:rsid w:val="00D126A9"/>
    <w:rsid w:val="00D20925"/>
    <w:rsid w:val="00D22992"/>
    <w:rsid w:val="00D242A0"/>
    <w:rsid w:val="00D3322B"/>
    <w:rsid w:val="00D3456C"/>
    <w:rsid w:val="00D55203"/>
    <w:rsid w:val="00D567B5"/>
    <w:rsid w:val="00D6015E"/>
    <w:rsid w:val="00D63DAD"/>
    <w:rsid w:val="00D77EBE"/>
    <w:rsid w:val="00D803E8"/>
    <w:rsid w:val="00D815DA"/>
    <w:rsid w:val="00D904C8"/>
    <w:rsid w:val="00D91CC5"/>
    <w:rsid w:val="00D926A6"/>
    <w:rsid w:val="00D94568"/>
    <w:rsid w:val="00D96426"/>
    <w:rsid w:val="00DA0A5F"/>
    <w:rsid w:val="00DA3669"/>
    <w:rsid w:val="00DA4985"/>
    <w:rsid w:val="00DA6850"/>
    <w:rsid w:val="00DB7F11"/>
    <w:rsid w:val="00DD281D"/>
    <w:rsid w:val="00DD509A"/>
    <w:rsid w:val="00DE55E7"/>
    <w:rsid w:val="00DE76D7"/>
    <w:rsid w:val="00DF4286"/>
    <w:rsid w:val="00DF583E"/>
    <w:rsid w:val="00E06FD4"/>
    <w:rsid w:val="00E07D3A"/>
    <w:rsid w:val="00E1325B"/>
    <w:rsid w:val="00E17999"/>
    <w:rsid w:val="00E2025D"/>
    <w:rsid w:val="00E236FF"/>
    <w:rsid w:val="00E31B7C"/>
    <w:rsid w:val="00E34FB7"/>
    <w:rsid w:val="00E4216C"/>
    <w:rsid w:val="00E45EDA"/>
    <w:rsid w:val="00E506C8"/>
    <w:rsid w:val="00E53204"/>
    <w:rsid w:val="00E55695"/>
    <w:rsid w:val="00E70F76"/>
    <w:rsid w:val="00E76B09"/>
    <w:rsid w:val="00E84051"/>
    <w:rsid w:val="00E84258"/>
    <w:rsid w:val="00E858F2"/>
    <w:rsid w:val="00E87777"/>
    <w:rsid w:val="00E87EE7"/>
    <w:rsid w:val="00E906A0"/>
    <w:rsid w:val="00E97D2E"/>
    <w:rsid w:val="00EA4D67"/>
    <w:rsid w:val="00EB5B33"/>
    <w:rsid w:val="00EB7F5D"/>
    <w:rsid w:val="00EC2031"/>
    <w:rsid w:val="00EC44FB"/>
    <w:rsid w:val="00EC6930"/>
    <w:rsid w:val="00ED4B87"/>
    <w:rsid w:val="00ED52E0"/>
    <w:rsid w:val="00ED5F1C"/>
    <w:rsid w:val="00EF1C73"/>
    <w:rsid w:val="00F0799A"/>
    <w:rsid w:val="00F10875"/>
    <w:rsid w:val="00F113AC"/>
    <w:rsid w:val="00F4113E"/>
    <w:rsid w:val="00F4235A"/>
    <w:rsid w:val="00F47F10"/>
    <w:rsid w:val="00F5120D"/>
    <w:rsid w:val="00F52F8E"/>
    <w:rsid w:val="00F547D0"/>
    <w:rsid w:val="00F64D18"/>
    <w:rsid w:val="00F76EB4"/>
    <w:rsid w:val="00F82467"/>
    <w:rsid w:val="00F82E99"/>
    <w:rsid w:val="00F83671"/>
    <w:rsid w:val="00F87740"/>
    <w:rsid w:val="00F87B84"/>
    <w:rsid w:val="00F918BE"/>
    <w:rsid w:val="00F97057"/>
    <w:rsid w:val="00FA6F40"/>
    <w:rsid w:val="00FA70A5"/>
    <w:rsid w:val="00FB29B2"/>
    <w:rsid w:val="00FB3FDA"/>
    <w:rsid w:val="00FB7655"/>
    <w:rsid w:val="00FC249E"/>
    <w:rsid w:val="00FC2C9B"/>
    <w:rsid w:val="00FC3D4D"/>
    <w:rsid w:val="00FD45D5"/>
    <w:rsid w:val="00FD768A"/>
    <w:rsid w:val="00FE098C"/>
    <w:rsid w:val="00FE311B"/>
    <w:rsid w:val="00FE6690"/>
    <w:rsid w:val="00FE70A7"/>
    <w:rsid w:val="00FF1663"/>
    <w:rsid w:val="00FF2113"/>
    <w:rsid w:val="00FF5ED4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BD62593-B66B-484F-84FD-BE030A23C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9F5"/>
    <w:rPr>
      <w:sz w:val="24"/>
      <w:szCs w:val="24"/>
    </w:rPr>
  </w:style>
  <w:style w:type="paragraph" w:styleId="1">
    <w:name w:val="heading 1"/>
    <w:basedOn w:val="a"/>
    <w:next w:val="a"/>
    <w:qFormat/>
    <w:rsid w:val="00BF57D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2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229F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229F5"/>
  </w:style>
  <w:style w:type="paragraph" w:customStyle="1" w:styleId="a6">
    <w:name w:val="Прижатый влево"/>
    <w:basedOn w:val="a"/>
    <w:next w:val="a"/>
    <w:rsid w:val="000229F5"/>
    <w:pPr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a7">
    <w:name w:val="Цветовое выделение"/>
    <w:rsid w:val="00BF57DC"/>
    <w:rPr>
      <w:b/>
      <w:bCs/>
      <w:color w:val="000080"/>
    </w:rPr>
  </w:style>
  <w:style w:type="character" w:customStyle="1" w:styleId="a8">
    <w:name w:val="Гипертекстовая ссылка"/>
    <w:rsid w:val="00BF57DC"/>
    <w:rPr>
      <w:b/>
      <w:bCs/>
      <w:color w:val="008000"/>
    </w:rPr>
  </w:style>
  <w:style w:type="paragraph" w:customStyle="1" w:styleId="a9">
    <w:name w:val="Таблицы (моноширинный)"/>
    <w:basedOn w:val="a"/>
    <w:next w:val="a"/>
    <w:rsid w:val="00BF57D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tyle2">
    <w:name w:val="Style2"/>
    <w:basedOn w:val="a"/>
    <w:rsid w:val="00CC15F6"/>
    <w:pPr>
      <w:widowControl w:val="0"/>
      <w:autoSpaceDE w:val="0"/>
      <w:autoSpaceDN w:val="0"/>
      <w:adjustRightInd w:val="0"/>
      <w:spacing w:line="370" w:lineRule="exact"/>
      <w:jc w:val="both"/>
    </w:pPr>
  </w:style>
  <w:style w:type="character" w:customStyle="1" w:styleId="FontStyle11">
    <w:name w:val="Font Style11"/>
    <w:rsid w:val="00CC15F6"/>
    <w:rPr>
      <w:rFonts w:ascii="Times New Roman" w:hAnsi="Times New Roman" w:cs="Times New Roman"/>
      <w:sz w:val="26"/>
      <w:szCs w:val="26"/>
    </w:rPr>
  </w:style>
  <w:style w:type="paragraph" w:styleId="aa">
    <w:name w:val="Balloon Text"/>
    <w:basedOn w:val="a"/>
    <w:semiHidden/>
    <w:rsid w:val="00230A8B"/>
    <w:rPr>
      <w:rFonts w:ascii="Tahoma" w:hAnsi="Tahoma" w:cs="Tahoma"/>
      <w:sz w:val="16"/>
      <w:szCs w:val="16"/>
    </w:rPr>
  </w:style>
  <w:style w:type="paragraph" w:styleId="ab">
    <w:name w:val="footer"/>
    <w:basedOn w:val="a"/>
    <w:rsid w:val="003328A6"/>
    <w:pPr>
      <w:tabs>
        <w:tab w:val="center" w:pos="4677"/>
        <w:tab w:val="right" w:pos="9355"/>
      </w:tabs>
    </w:pPr>
  </w:style>
  <w:style w:type="paragraph" w:styleId="ac">
    <w:name w:val="Body Text Indent"/>
    <w:basedOn w:val="a"/>
    <w:link w:val="ad"/>
    <w:rsid w:val="005324D8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ad">
    <w:name w:val="Основной текст с отступом Знак"/>
    <w:link w:val="ac"/>
    <w:locked/>
    <w:rsid w:val="005324D8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Style3">
    <w:name w:val="Style3"/>
    <w:basedOn w:val="a"/>
    <w:rsid w:val="009C0FB4"/>
    <w:pPr>
      <w:widowControl w:val="0"/>
      <w:autoSpaceDE w:val="0"/>
      <w:autoSpaceDN w:val="0"/>
      <w:adjustRightInd w:val="0"/>
      <w:spacing w:line="325" w:lineRule="exact"/>
      <w:ind w:firstLine="346"/>
      <w:jc w:val="both"/>
    </w:pPr>
  </w:style>
  <w:style w:type="character" w:styleId="ae">
    <w:name w:val="Hyperlink"/>
    <w:rsid w:val="00CB7976"/>
    <w:rPr>
      <w:color w:val="0000FF"/>
      <w:u w:val="single"/>
    </w:rPr>
  </w:style>
  <w:style w:type="character" w:customStyle="1" w:styleId="FontStyle12">
    <w:name w:val="Font Style12"/>
    <w:rsid w:val="00A132FB"/>
    <w:rPr>
      <w:rFonts w:ascii="Courier New" w:hAnsi="Courier New" w:cs="Courier New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5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t.astrob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51C622-1DB8-4874-B74D-EBCE237C6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6</Pages>
  <Words>1485</Words>
  <Characters>8467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ограничительных мероприятий (карантина)</vt:lpstr>
    </vt:vector>
  </TitlesOfParts>
  <Company>Veterinary</Company>
  <LinksUpToDate>false</LinksUpToDate>
  <CharactersWithSpaces>9933</CharactersWithSpaces>
  <SharedDoc>false</SharedDoc>
  <HLinks>
    <vt:vector size="6" baseType="variant"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http://vet.astrobl/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ограничительных мероприятий (карантина)</dc:title>
  <dc:subject/>
  <dc:creator>NBratchikova</dc:creator>
  <cp:keywords/>
  <dc:description/>
  <cp:lastModifiedBy>Егорова Оксана Павловна</cp:lastModifiedBy>
  <cp:revision>14</cp:revision>
  <cp:lastPrinted>2020-06-26T04:35:00Z</cp:lastPrinted>
  <dcterms:created xsi:type="dcterms:W3CDTF">2019-04-16T12:45:00Z</dcterms:created>
  <dcterms:modified xsi:type="dcterms:W3CDTF">2020-06-30T08:00:00Z</dcterms:modified>
</cp:coreProperties>
</file>