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804" w:rsidRPr="00CD4804" w:rsidRDefault="00CD4804" w:rsidP="00CD480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D4804">
        <w:rPr>
          <w:rFonts w:ascii="Times New Roman" w:hAnsi="Times New Roman" w:cs="Times New Roman"/>
          <w:b w:val="0"/>
          <w:sz w:val="28"/>
          <w:szCs w:val="28"/>
        </w:rPr>
        <w:t>СЛУЖБА ВЕТЕРИНАРИИ</w:t>
      </w:r>
    </w:p>
    <w:p w:rsidR="00CD4804" w:rsidRPr="00CD4804" w:rsidRDefault="00CD4804" w:rsidP="00CD480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D4804">
        <w:rPr>
          <w:rFonts w:ascii="Times New Roman" w:hAnsi="Times New Roman" w:cs="Times New Roman"/>
          <w:b w:val="0"/>
          <w:sz w:val="28"/>
          <w:szCs w:val="28"/>
        </w:rPr>
        <w:t>АСТРАХАНСКОЙ ОБЛАСТИ</w:t>
      </w:r>
    </w:p>
    <w:p w:rsidR="00CD4804" w:rsidRPr="00CD4804" w:rsidRDefault="00CD4804" w:rsidP="00CD480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D4804" w:rsidRPr="00CD4804" w:rsidRDefault="00CD4804" w:rsidP="00CD480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D4804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CD4804" w:rsidRPr="00CD4804" w:rsidRDefault="00CD4804" w:rsidP="00CD480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D4804" w:rsidRPr="00CD4804" w:rsidRDefault="00CD4804" w:rsidP="00CD480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23</w:t>
      </w:r>
      <w:r w:rsidRPr="00CD4804">
        <w:rPr>
          <w:rFonts w:ascii="Times New Roman" w:hAnsi="Times New Roman" w:cs="Times New Roman"/>
          <w:b w:val="0"/>
          <w:sz w:val="28"/>
          <w:szCs w:val="28"/>
        </w:rPr>
        <w:t xml:space="preserve">.09.2020  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№32</w:t>
      </w:r>
    </w:p>
    <w:p w:rsidR="009A0290" w:rsidRPr="009A0290" w:rsidRDefault="009A0290" w:rsidP="00B7577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81A14" w:rsidRDefault="00B81A14" w:rsidP="00B7577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A0290" w:rsidRDefault="009A0290" w:rsidP="00B7577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81A14" w:rsidRPr="009A0290" w:rsidRDefault="00B81A14" w:rsidP="00B7577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</w:p>
    <w:p w:rsidR="00B81A14" w:rsidRPr="009A0290" w:rsidRDefault="00DB399F" w:rsidP="004264AF">
      <w:pPr>
        <w:pStyle w:val="ConsPlusTitle"/>
        <w:ind w:left="284"/>
        <w:rPr>
          <w:rFonts w:ascii="Times New Roman" w:hAnsi="Times New Roman" w:cs="Times New Roman"/>
          <w:b w:val="0"/>
          <w:sz w:val="28"/>
          <w:szCs w:val="28"/>
        </w:rPr>
      </w:pPr>
      <w:r w:rsidRPr="009A0290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F45D58" w:rsidRPr="009A0290">
        <w:rPr>
          <w:rFonts w:ascii="Times New Roman" w:hAnsi="Times New Roman" w:cs="Times New Roman"/>
          <w:b w:val="0"/>
          <w:sz w:val="28"/>
          <w:szCs w:val="28"/>
        </w:rPr>
        <w:t xml:space="preserve">внесении изменений </w:t>
      </w:r>
    </w:p>
    <w:p w:rsidR="00B81A14" w:rsidRPr="009A0290" w:rsidRDefault="00F45D58" w:rsidP="004264AF">
      <w:pPr>
        <w:pStyle w:val="ConsPlusTitle"/>
        <w:ind w:left="284"/>
        <w:rPr>
          <w:rFonts w:ascii="Times New Roman" w:hAnsi="Times New Roman" w:cs="Times New Roman"/>
          <w:b w:val="0"/>
          <w:sz w:val="28"/>
          <w:szCs w:val="28"/>
        </w:rPr>
      </w:pPr>
      <w:r w:rsidRPr="009A0290">
        <w:rPr>
          <w:rFonts w:ascii="Times New Roman" w:hAnsi="Times New Roman" w:cs="Times New Roman"/>
          <w:b w:val="0"/>
          <w:sz w:val="28"/>
          <w:szCs w:val="28"/>
        </w:rPr>
        <w:t>в постановлени</w:t>
      </w:r>
      <w:r w:rsidR="004A45D3" w:rsidRPr="009A0290">
        <w:rPr>
          <w:rFonts w:ascii="Times New Roman" w:hAnsi="Times New Roman" w:cs="Times New Roman"/>
          <w:b w:val="0"/>
          <w:sz w:val="28"/>
          <w:szCs w:val="28"/>
        </w:rPr>
        <w:t>я</w:t>
      </w:r>
      <w:r w:rsidRPr="009A0290">
        <w:rPr>
          <w:rFonts w:ascii="Times New Roman" w:hAnsi="Times New Roman" w:cs="Times New Roman"/>
          <w:b w:val="0"/>
          <w:sz w:val="28"/>
          <w:szCs w:val="28"/>
        </w:rPr>
        <w:t xml:space="preserve"> службы</w:t>
      </w:r>
    </w:p>
    <w:p w:rsidR="004A45D3" w:rsidRPr="009A0290" w:rsidRDefault="00F45D58" w:rsidP="004264AF">
      <w:pPr>
        <w:pStyle w:val="ConsPlusTitle"/>
        <w:ind w:left="284"/>
        <w:rPr>
          <w:rFonts w:ascii="Times New Roman" w:hAnsi="Times New Roman" w:cs="Times New Roman"/>
          <w:b w:val="0"/>
          <w:sz w:val="28"/>
          <w:szCs w:val="28"/>
        </w:rPr>
      </w:pPr>
      <w:r w:rsidRPr="009A0290">
        <w:rPr>
          <w:rFonts w:ascii="Times New Roman" w:hAnsi="Times New Roman" w:cs="Times New Roman"/>
          <w:b w:val="0"/>
          <w:sz w:val="28"/>
          <w:szCs w:val="28"/>
        </w:rPr>
        <w:t>ветеринарии</w:t>
      </w:r>
      <w:r w:rsidR="004A45D3" w:rsidRPr="009A029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A0290">
        <w:rPr>
          <w:rFonts w:ascii="Times New Roman" w:hAnsi="Times New Roman" w:cs="Times New Roman"/>
          <w:b w:val="0"/>
          <w:sz w:val="28"/>
          <w:szCs w:val="28"/>
        </w:rPr>
        <w:t>Астраханской</w:t>
      </w:r>
      <w:r w:rsidR="00DB399F" w:rsidRPr="009A029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A45D3" w:rsidRPr="009A0290" w:rsidRDefault="00F45D58" w:rsidP="004264AF">
      <w:pPr>
        <w:pStyle w:val="ConsPlusTitle"/>
        <w:ind w:left="284"/>
        <w:rPr>
          <w:rFonts w:ascii="Times New Roman" w:hAnsi="Times New Roman" w:cs="Times New Roman"/>
          <w:b w:val="0"/>
          <w:sz w:val="28"/>
          <w:szCs w:val="28"/>
        </w:rPr>
      </w:pPr>
      <w:r w:rsidRPr="009A0290">
        <w:rPr>
          <w:rFonts w:ascii="Times New Roman" w:hAnsi="Times New Roman" w:cs="Times New Roman"/>
          <w:b w:val="0"/>
          <w:sz w:val="28"/>
          <w:szCs w:val="28"/>
        </w:rPr>
        <w:t xml:space="preserve">области от </w:t>
      </w:r>
      <w:r w:rsidR="00DB399F" w:rsidRPr="009A0290">
        <w:rPr>
          <w:rFonts w:ascii="Times New Roman" w:hAnsi="Times New Roman" w:cs="Times New Roman"/>
          <w:b w:val="0"/>
          <w:sz w:val="28"/>
          <w:szCs w:val="28"/>
        </w:rPr>
        <w:t xml:space="preserve">21.11.2016 </w:t>
      </w:r>
      <w:r w:rsidRPr="009A0290">
        <w:rPr>
          <w:rFonts w:ascii="Times New Roman" w:hAnsi="Times New Roman" w:cs="Times New Roman"/>
          <w:b w:val="0"/>
          <w:sz w:val="28"/>
          <w:szCs w:val="28"/>
        </w:rPr>
        <w:t>№</w:t>
      </w:r>
      <w:r w:rsidR="00DB399F" w:rsidRPr="009A0290">
        <w:rPr>
          <w:rFonts w:ascii="Times New Roman" w:hAnsi="Times New Roman" w:cs="Times New Roman"/>
          <w:b w:val="0"/>
          <w:sz w:val="28"/>
          <w:szCs w:val="28"/>
        </w:rPr>
        <w:t xml:space="preserve"> 14</w:t>
      </w:r>
      <w:r w:rsidR="004A45D3" w:rsidRPr="009A0290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</w:p>
    <w:p w:rsidR="00DB399F" w:rsidRPr="009A0290" w:rsidRDefault="004A45D3" w:rsidP="004264AF">
      <w:pPr>
        <w:pStyle w:val="ConsPlusTitle"/>
        <w:ind w:left="284"/>
        <w:rPr>
          <w:rFonts w:ascii="Times New Roman" w:hAnsi="Times New Roman" w:cs="Times New Roman"/>
          <w:b w:val="0"/>
          <w:sz w:val="28"/>
          <w:szCs w:val="28"/>
        </w:rPr>
      </w:pPr>
      <w:r w:rsidRPr="009A0290">
        <w:rPr>
          <w:rFonts w:ascii="Times New Roman" w:hAnsi="Times New Roman" w:cs="Times New Roman"/>
          <w:b w:val="0"/>
          <w:sz w:val="28"/>
          <w:szCs w:val="28"/>
        </w:rPr>
        <w:t>от 23.06.2020 № 22</w:t>
      </w:r>
    </w:p>
    <w:p w:rsidR="00DB399F" w:rsidRPr="009A0290" w:rsidRDefault="00DB399F" w:rsidP="004264AF">
      <w:pPr>
        <w:pStyle w:val="ConsPlusNormal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9346BC" w:rsidRPr="009A0290" w:rsidRDefault="009346BC" w:rsidP="00F45D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6227" w:rsidRPr="009A0290" w:rsidRDefault="00DB399F" w:rsidP="00DA62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29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B2843" w:rsidRPr="009A0290">
        <w:rPr>
          <w:rFonts w:ascii="Times New Roman" w:hAnsi="Times New Roman" w:cs="Times New Roman"/>
          <w:sz w:val="28"/>
          <w:szCs w:val="28"/>
        </w:rPr>
        <w:t>Федеральным закон</w:t>
      </w:r>
      <w:r w:rsidR="00DA6227" w:rsidRPr="009A0290">
        <w:rPr>
          <w:rFonts w:ascii="Times New Roman" w:hAnsi="Times New Roman" w:cs="Times New Roman"/>
          <w:sz w:val="28"/>
          <w:szCs w:val="28"/>
        </w:rPr>
        <w:t>ом</w:t>
      </w:r>
      <w:r w:rsidR="00DB2843" w:rsidRPr="009A0290">
        <w:rPr>
          <w:rFonts w:ascii="Times New Roman" w:hAnsi="Times New Roman" w:cs="Times New Roman"/>
          <w:sz w:val="28"/>
          <w:szCs w:val="28"/>
        </w:rPr>
        <w:t xml:space="preserve"> </w:t>
      </w:r>
      <w:r w:rsidR="00DB2843" w:rsidRPr="009A0290">
        <w:rPr>
          <w:rFonts w:ascii="Times New Roman" w:hAnsi="Times New Roman" w:cs="Times New Roman"/>
          <w:iCs/>
          <w:sz w:val="28"/>
          <w:szCs w:val="28"/>
        </w:rPr>
        <w:t>от  27.07.2010 № 210-ФЗ «Об организации предоставления государственных и муниципальных услуг», постановлени</w:t>
      </w:r>
      <w:r w:rsidR="00DA6227" w:rsidRPr="009A0290">
        <w:rPr>
          <w:rFonts w:ascii="Times New Roman" w:hAnsi="Times New Roman" w:cs="Times New Roman"/>
          <w:iCs/>
          <w:sz w:val="28"/>
          <w:szCs w:val="28"/>
        </w:rPr>
        <w:t xml:space="preserve">ем </w:t>
      </w:r>
      <w:r w:rsidR="00DB2843" w:rsidRPr="009A0290">
        <w:rPr>
          <w:rFonts w:ascii="Times New Roman" w:hAnsi="Times New Roman" w:cs="Times New Roman"/>
          <w:iCs/>
          <w:sz w:val="28"/>
          <w:szCs w:val="28"/>
        </w:rPr>
        <w:t>Правительства Астраханской области от 30.09.2010 № 427-П «О порядке разработки и утверждения административных регламентов предоставления государственных услуг»</w:t>
      </w:r>
    </w:p>
    <w:p w:rsidR="00DB399F" w:rsidRPr="009A0290" w:rsidRDefault="00DB399F" w:rsidP="00DA62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A0290">
        <w:rPr>
          <w:rFonts w:ascii="Times New Roman" w:hAnsi="Times New Roman" w:cs="Times New Roman"/>
          <w:sz w:val="28"/>
          <w:szCs w:val="28"/>
        </w:rPr>
        <w:t xml:space="preserve">служба ветеринарии Астраханской области </w:t>
      </w:r>
      <w:r w:rsidR="00FF3759" w:rsidRPr="009A0290">
        <w:rPr>
          <w:rFonts w:ascii="Times New Roman" w:hAnsi="Times New Roman" w:cs="Times New Roman"/>
          <w:sz w:val="28"/>
          <w:szCs w:val="28"/>
        </w:rPr>
        <w:t>ПОСТАНОВЛЯЕТ</w:t>
      </w:r>
      <w:r w:rsidRPr="009A0290">
        <w:rPr>
          <w:rFonts w:ascii="Times New Roman" w:hAnsi="Times New Roman" w:cs="Times New Roman"/>
          <w:sz w:val="28"/>
          <w:szCs w:val="28"/>
        </w:rPr>
        <w:t>:</w:t>
      </w:r>
    </w:p>
    <w:p w:rsidR="00DB399F" w:rsidRPr="009A0290" w:rsidRDefault="002B7B49" w:rsidP="00F45D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290"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="00DB399F" w:rsidRPr="009A0290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8" w:history="1">
        <w:r w:rsidR="005E3B13" w:rsidRPr="009A0290">
          <w:rPr>
            <w:rFonts w:ascii="Times New Roman" w:hAnsi="Times New Roman" w:cs="Times New Roman"/>
            <w:sz w:val="28"/>
            <w:szCs w:val="28"/>
          </w:rPr>
          <w:t>п</w:t>
        </w:r>
        <w:r w:rsidR="00DB399F" w:rsidRPr="009A0290">
          <w:rPr>
            <w:rFonts w:ascii="Times New Roman" w:hAnsi="Times New Roman" w:cs="Times New Roman"/>
            <w:sz w:val="28"/>
            <w:szCs w:val="28"/>
          </w:rPr>
          <w:t>остановление</w:t>
        </w:r>
      </w:hyperlink>
      <w:r w:rsidR="00DB399F" w:rsidRPr="009A0290">
        <w:rPr>
          <w:rFonts w:ascii="Times New Roman" w:hAnsi="Times New Roman" w:cs="Times New Roman"/>
          <w:sz w:val="28"/>
          <w:szCs w:val="28"/>
        </w:rPr>
        <w:t xml:space="preserve"> службы ветеринарии Астраханской области от</w:t>
      </w:r>
      <w:r w:rsidRPr="009A0290">
        <w:rPr>
          <w:rFonts w:ascii="Times New Roman" w:hAnsi="Times New Roman" w:cs="Times New Roman"/>
          <w:sz w:val="28"/>
          <w:szCs w:val="28"/>
        </w:rPr>
        <w:t> </w:t>
      </w:r>
      <w:r w:rsidR="00DB399F" w:rsidRPr="009A0290">
        <w:rPr>
          <w:rFonts w:ascii="Times New Roman" w:hAnsi="Times New Roman" w:cs="Times New Roman"/>
          <w:sz w:val="28"/>
          <w:szCs w:val="28"/>
        </w:rPr>
        <w:t xml:space="preserve">21.11.2016 </w:t>
      </w:r>
      <w:r w:rsidR="00F45D58" w:rsidRPr="009A0290">
        <w:rPr>
          <w:rFonts w:ascii="Times New Roman" w:hAnsi="Times New Roman" w:cs="Times New Roman"/>
          <w:sz w:val="28"/>
          <w:szCs w:val="28"/>
        </w:rPr>
        <w:t>№</w:t>
      </w:r>
      <w:r w:rsidRPr="009A0290">
        <w:rPr>
          <w:rFonts w:ascii="Times New Roman" w:hAnsi="Times New Roman" w:cs="Times New Roman"/>
          <w:sz w:val="28"/>
          <w:szCs w:val="28"/>
        </w:rPr>
        <w:t> </w:t>
      </w:r>
      <w:r w:rsidR="00DB399F" w:rsidRPr="009A0290">
        <w:rPr>
          <w:rFonts w:ascii="Times New Roman" w:hAnsi="Times New Roman" w:cs="Times New Roman"/>
          <w:sz w:val="28"/>
          <w:szCs w:val="28"/>
        </w:rPr>
        <w:t xml:space="preserve">14 </w:t>
      </w:r>
      <w:r w:rsidR="00C84B6F" w:rsidRPr="009A0290">
        <w:rPr>
          <w:rFonts w:ascii="Times New Roman" w:hAnsi="Times New Roman" w:cs="Times New Roman"/>
          <w:sz w:val="28"/>
          <w:szCs w:val="28"/>
        </w:rPr>
        <w:t>«Об административном регламенте службы ветеринарии Астраханской области предоставления государственной услуги «</w:t>
      </w:r>
      <w:r w:rsidRPr="009A0290">
        <w:rPr>
          <w:rFonts w:ascii="Times New Roman" w:hAnsi="Times New Roman" w:cs="Times New Roman"/>
          <w:sz w:val="28"/>
          <w:szCs w:val="28"/>
        </w:rPr>
        <w:t>Регистрация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в области ветеринарии на территории Астраханской области</w:t>
      </w:r>
      <w:r w:rsidR="00C84B6F" w:rsidRPr="009A0290">
        <w:rPr>
          <w:rFonts w:ascii="Times New Roman" w:hAnsi="Times New Roman" w:cs="Times New Roman"/>
          <w:sz w:val="28"/>
          <w:szCs w:val="28"/>
        </w:rPr>
        <w:t xml:space="preserve">» </w:t>
      </w:r>
      <w:r w:rsidR="00DB399F" w:rsidRPr="009A0290">
        <w:rPr>
          <w:rFonts w:ascii="Times New Roman" w:hAnsi="Times New Roman" w:cs="Times New Roman"/>
          <w:sz w:val="28"/>
          <w:szCs w:val="28"/>
        </w:rPr>
        <w:t>следующие изменения:</w:t>
      </w:r>
      <w:proofErr w:type="gramEnd"/>
    </w:p>
    <w:p w:rsidR="00C84B6F" w:rsidRPr="009A0290" w:rsidRDefault="001B2CBC" w:rsidP="00C84B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290">
        <w:rPr>
          <w:rFonts w:ascii="Times New Roman" w:hAnsi="Times New Roman" w:cs="Times New Roman"/>
          <w:sz w:val="28"/>
          <w:szCs w:val="28"/>
        </w:rPr>
        <w:t>В разделе 2 административного регламента</w:t>
      </w:r>
      <w:r w:rsidR="00C84B6F" w:rsidRPr="009A0290">
        <w:rPr>
          <w:rFonts w:ascii="Times New Roman" w:hAnsi="Times New Roman" w:cs="Times New Roman"/>
          <w:sz w:val="28"/>
          <w:szCs w:val="28"/>
        </w:rPr>
        <w:t xml:space="preserve"> службы ветеринарии Астраханской области предоставления государственной услуги «Регистрация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в области ветеринарии на территории Астраханской области», утвержденного постановлением:</w:t>
      </w:r>
    </w:p>
    <w:p w:rsidR="004264AF" w:rsidRPr="009A0290" w:rsidRDefault="004F7EE8" w:rsidP="00F45D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0290">
        <w:rPr>
          <w:rFonts w:ascii="Times New Roman" w:hAnsi="Times New Roman" w:cs="Times New Roman"/>
          <w:sz w:val="28"/>
          <w:szCs w:val="28"/>
        </w:rPr>
        <w:t>- </w:t>
      </w:r>
      <w:r w:rsidR="001B2CBC" w:rsidRPr="009A0290">
        <w:rPr>
          <w:rFonts w:ascii="Times New Roman" w:hAnsi="Times New Roman" w:cs="Times New Roman"/>
          <w:sz w:val="28"/>
          <w:szCs w:val="28"/>
        </w:rPr>
        <w:t xml:space="preserve">в абзаце втором пункта 2.2.4 подраздела 2.2 слова </w:t>
      </w:r>
      <w:r w:rsidR="00F45D58" w:rsidRPr="009A0290">
        <w:rPr>
          <w:rFonts w:ascii="Times New Roman" w:hAnsi="Times New Roman" w:cs="Times New Roman"/>
          <w:sz w:val="28"/>
          <w:szCs w:val="28"/>
        </w:rPr>
        <w:t>«</w:t>
      </w:r>
      <w:r w:rsidR="001B2CBC" w:rsidRPr="009A0290">
        <w:rPr>
          <w:rFonts w:ascii="Times New Roman" w:hAnsi="Times New Roman" w:cs="Times New Roman"/>
          <w:sz w:val="28"/>
          <w:szCs w:val="28"/>
        </w:rPr>
        <w:t xml:space="preserve">государственных информационных системах </w:t>
      </w:r>
      <w:r w:rsidR="00F45D58" w:rsidRPr="009A0290">
        <w:rPr>
          <w:rFonts w:ascii="Times New Roman" w:hAnsi="Times New Roman" w:cs="Times New Roman"/>
          <w:sz w:val="28"/>
          <w:szCs w:val="28"/>
        </w:rPr>
        <w:t>«</w:t>
      </w:r>
      <w:r w:rsidR="001B2CBC" w:rsidRPr="009A0290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 w:rsidR="00F45D58" w:rsidRPr="009A0290">
        <w:rPr>
          <w:rFonts w:ascii="Times New Roman" w:hAnsi="Times New Roman" w:cs="Times New Roman"/>
          <w:sz w:val="28"/>
          <w:szCs w:val="28"/>
        </w:rPr>
        <w:t>»</w:t>
      </w:r>
      <w:r w:rsidR="001B2CBC" w:rsidRPr="009A0290">
        <w:rPr>
          <w:rFonts w:ascii="Times New Roman" w:hAnsi="Times New Roman" w:cs="Times New Roman"/>
          <w:sz w:val="28"/>
          <w:szCs w:val="28"/>
        </w:rPr>
        <w:t xml:space="preserve"> http://www.gosuslugi.ru (далее </w:t>
      </w:r>
      <w:r w:rsidR="00F45D58" w:rsidRPr="009A0290">
        <w:rPr>
          <w:rFonts w:ascii="Symbol" w:hAnsi="Symbol" w:cs="Times New Roman"/>
          <w:sz w:val="28"/>
          <w:szCs w:val="28"/>
        </w:rPr>
        <w:t></w:t>
      </w:r>
      <w:r w:rsidR="001B2CBC" w:rsidRPr="009A0290">
        <w:rPr>
          <w:rFonts w:ascii="Times New Roman" w:hAnsi="Times New Roman" w:cs="Times New Roman"/>
          <w:sz w:val="28"/>
          <w:szCs w:val="28"/>
        </w:rPr>
        <w:t xml:space="preserve"> единый портал) и </w:t>
      </w:r>
      <w:r w:rsidR="00F45D58" w:rsidRPr="009A0290">
        <w:rPr>
          <w:rFonts w:ascii="Times New Roman" w:hAnsi="Times New Roman" w:cs="Times New Roman"/>
          <w:sz w:val="28"/>
          <w:szCs w:val="28"/>
        </w:rPr>
        <w:t>«</w:t>
      </w:r>
      <w:r w:rsidR="001B2CBC" w:rsidRPr="009A0290">
        <w:rPr>
          <w:rFonts w:ascii="Times New Roman" w:hAnsi="Times New Roman" w:cs="Times New Roman"/>
          <w:sz w:val="28"/>
          <w:szCs w:val="28"/>
        </w:rPr>
        <w:t>Региональный портал государственных и муниципальных услуг (функций) Астраханской области</w:t>
      </w:r>
      <w:r w:rsidR="00F45D58" w:rsidRPr="009A0290">
        <w:rPr>
          <w:rFonts w:ascii="Times New Roman" w:hAnsi="Times New Roman" w:cs="Times New Roman"/>
          <w:sz w:val="28"/>
          <w:szCs w:val="28"/>
        </w:rPr>
        <w:t>»</w:t>
      </w:r>
      <w:r w:rsidR="001B2CBC" w:rsidRPr="009A0290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F45D58" w:rsidRPr="009A0290">
        <w:rPr>
          <w:rFonts w:ascii="Times New Roman" w:hAnsi="Times New Roman" w:cs="Times New Roman"/>
          <w:sz w:val="28"/>
          <w:szCs w:val="28"/>
        </w:rPr>
        <w:t>«</w:t>
      </w:r>
      <w:r w:rsidR="001B2CBC" w:rsidRPr="009A0290">
        <w:rPr>
          <w:rFonts w:ascii="Times New Roman" w:hAnsi="Times New Roman" w:cs="Times New Roman"/>
          <w:sz w:val="28"/>
          <w:szCs w:val="28"/>
        </w:rPr>
        <w:t xml:space="preserve">федеральной государственной информационной системе </w:t>
      </w:r>
      <w:r w:rsidR="00F45D58" w:rsidRPr="009A0290">
        <w:rPr>
          <w:rFonts w:ascii="Times New Roman" w:hAnsi="Times New Roman" w:cs="Times New Roman"/>
          <w:sz w:val="28"/>
          <w:szCs w:val="28"/>
        </w:rPr>
        <w:t>«</w:t>
      </w:r>
      <w:r w:rsidR="001B2CBC" w:rsidRPr="009A0290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 w:rsidR="00F45D58" w:rsidRPr="009A0290">
        <w:rPr>
          <w:rFonts w:ascii="Times New Roman" w:hAnsi="Times New Roman" w:cs="Times New Roman"/>
          <w:sz w:val="28"/>
          <w:szCs w:val="28"/>
        </w:rPr>
        <w:t>»</w:t>
      </w:r>
      <w:r w:rsidR="001B2CBC" w:rsidRPr="009A0290">
        <w:rPr>
          <w:rFonts w:ascii="Times New Roman" w:hAnsi="Times New Roman" w:cs="Times New Roman"/>
          <w:sz w:val="28"/>
          <w:szCs w:val="28"/>
        </w:rPr>
        <w:t xml:space="preserve"> http://www.gosuslugi.ru (далее </w:t>
      </w:r>
      <w:r w:rsidR="00F45D58" w:rsidRPr="009A0290">
        <w:rPr>
          <w:rFonts w:ascii="Symbol" w:hAnsi="Symbol" w:cs="Times New Roman"/>
          <w:sz w:val="28"/>
          <w:szCs w:val="28"/>
        </w:rPr>
        <w:t></w:t>
      </w:r>
      <w:r w:rsidR="001B2CBC" w:rsidRPr="009A0290">
        <w:rPr>
          <w:rFonts w:ascii="Times New Roman" w:hAnsi="Times New Roman" w:cs="Times New Roman"/>
          <w:sz w:val="28"/>
          <w:szCs w:val="28"/>
        </w:rPr>
        <w:t xml:space="preserve"> единый </w:t>
      </w:r>
      <w:r w:rsidR="001B2CBC" w:rsidRPr="009A0290">
        <w:rPr>
          <w:rFonts w:ascii="Times New Roman" w:hAnsi="Times New Roman" w:cs="Times New Roman"/>
          <w:sz w:val="28"/>
          <w:szCs w:val="28"/>
        </w:rPr>
        <w:lastRenderedPageBreak/>
        <w:t xml:space="preserve">портал) и подсистеме </w:t>
      </w:r>
      <w:r w:rsidR="00F45D58" w:rsidRPr="009A0290">
        <w:rPr>
          <w:rFonts w:ascii="Times New Roman" w:hAnsi="Times New Roman" w:cs="Times New Roman"/>
          <w:sz w:val="28"/>
          <w:szCs w:val="28"/>
        </w:rPr>
        <w:t>«</w:t>
      </w:r>
      <w:r w:rsidR="001B2CBC" w:rsidRPr="009A0290">
        <w:rPr>
          <w:rFonts w:ascii="Times New Roman" w:hAnsi="Times New Roman" w:cs="Times New Roman"/>
          <w:sz w:val="28"/>
          <w:szCs w:val="28"/>
        </w:rPr>
        <w:t>Портал государственных и</w:t>
      </w:r>
      <w:proofErr w:type="gramEnd"/>
      <w:r w:rsidR="001B2CBC" w:rsidRPr="009A0290">
        <w:rPr>
          <w:rFonts w:ascii="Times New Roman" w:hAnsi="Times New Roman" w:cs="Times New Roman"/>
          <w:sz w:val="28"/>
          <w:szCs w:val="28"/>
        </w:rPr>
        <w:t xml:space="preserve"> муниципальных услуг (функций) Астраханской области</w:t>
      </w:r>
      <w:r w:rsidR="00F45D58" w:rsidRPr="009A0290">
        <w:rPr>
          <w:rFonts w:ascii="Times New Roman" w:hAnsi="Times New Roman" w:cs="Times New Roman"/>
          <w:sz w:val="28"/>
          <w:szCs w:val="28"/>
        </w:rPr>
        <w:t>»</w:t>
      </w:r>
      <w:r w:rsidR="001B2CBC" w:rsidRPr="009A0290">
        <w:rPr>
          <w:rFonts w:ascii="Times New Roman" w:hAnsi="Times New Roman" w:cs="Times New Roman"/>
          <w:sz w:val="28"/>
          <w:szCs w:val="28"/>
        </w:rPr>
        <w:t xml:space="preserve"> региональной информационной системы </w:t>
      </w:r>
      <w:r w:rsidR="00F45D58" w:rsidRPr="009A0290">
        <w:rPr>
          <w:rFonts w:ascii="Times New Roman" w:hAnsi="Times New Roman" w:cs="Times New Roman"/>
          <w:sz w:val="28"/>
          <w:szCs w:val="28"/>
        </w:rPr>
        <w:t>«</w:t>
      </w:r>
      <w:r w:rsidR="001B2CBC" w:rsidRPr="009A0290">
        <w:rPr>
          <w:rFonts w:ascii="Times New Roman" w:hAnsi="Times New Roman" w:cs="Times New Roman"/>
          <w:sz w:val="28"/>
          <w:szCs w:val="28"/>
        </w:rPr>
        <w:t>Платформа межведомственного взаимодействия Астраханской области</w:t>
      </w:r>
      <w:r w:rsidR="00F45D58" w:rsidRPr="009A0290">
        <w:rPr>
          <w:rFonts w:ascii="Times New Roman" w:hAnsi="Times New Roman" w:cs="Times New Roman"/>
          <w:sz w:val="28"/>
          <w:szCs w:val="28"/>
        </w:rPr>
        <w:t>»</w:t>
      </w:r>
      <w:r w:rsidR="004264AF" w:rsidRPr="009A0290">
        <w:rPr>
          <w:rFonts w:ascii="Times New Roman" w:hAnsi="Times New Roman" w:cs="Times New Roman"/>
          <w:sz w:val="28"/>
          <w:szCs w:val="28"/>
        </w:rPr>
        <w:t>;</w:t>
      </w:r>
    </w:p>
    <w:p w:rsidR="004F7EE8" w:rsidRPr="009A0290" w:rsidRDefault="004F7EE8" w:rsidP="00F45D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290">
        <w:rPr>
          <w:rFonts w:ascii="Times New Roman" w:hAnsi="Times New Roman" w:cs="Times New Roman"/>
          <w:sz w:val="28"/>
          <w:szCs w:val="28"/>
        </w:rPr>
        <w:t>- в пункте 2.5.5 подраздела 2.5:</w:t>
      </w:r>
    </w:p>
    <w:p w:rsidR="004F7EE8" w:rsidRPr="009A0290" w:rsidRDefault="00513EA9" w:rsidP="00F45D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290">
        <w:rPr>
          <w:rFonts w:ascii="Times New Roman" w:hAnsi="Times New Roman" w:cs="Times New Roman"/>
          <w:sz w:val="28"/>
          <w:szCs w:val="28"/>
        </w:rPr>
        <w:t>в абзаце втором после слова «направления» дополнить словами «в службу»;</w:t>
      </w:r>
    </w:p>
    <w:p w:rsidR="007B42F5" w:rsidRPr="009A0290" w:rsidRDefault="007B42F5" w:rsidP="00F45D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290">
        <w:rPr>
          <w:rFonts w:ascii="Times New Roman" w:hAnsi="Times New Roman" w:cs="Times New Roman"/>
          <w:sz w:val="28"/>
          <w:szCs w:val="28"/>
        </w:rPr>
        <w:t xml:space="preserve">в </w:t>
      </w:r>
      <w:r w:rsidR="004264AF" w:rsidRPr="009A0290">
        <w:rPr>
          <w:rFonts w:ascii="Times New Roman" w:hAnsi="Times New Roman" w:cs="Times New Roman"/>
          <w:sz w:val="28"/>
          <w:szCs w:val="28"/>
        </w:rPr>
        <w:t>абзац</w:t>
      </w:r>
      <w:r w:rsidRPr="009A0290">
        <w:rPr>
          <w:rFonts w:ascii="Times New Roman" w:hAnsi="Times New Roman" w:cs="Times New Roman"/>
          <w:sz w:val="28"/>
          <w:szCs w:val="28"/>
        </w:rPr>
        <w:t>е</w:t>
      </w:r>
      <w:r w:rsidR="004264AF" w:rsidRPr="009A0290">
        <w:rPr>
          <w:rFonts w:ascii="Times New Roman" w:hAnsi="Times New Roman" w:cs="Times New Roman"/>
          <w:sz w:val="28"/>
          <w:szCs w:val="28"/>
        </w:rPr>
        <w:t xml:space="preserve"> десят</w:t>
      </w:r>
      <w:r w:rsidRPr="009A0290">
        <w:rPr>
          <w:rFonts w:ascii="Times New Roman" w:hAnsi="Times New Roman" w:cs="Times New Roman"/>
          <w:sz w:val="28"/>
          <w:szCs w:val="28"/>
        </w:rPr>
        <w:t>ом слова «абзаце втором пункта» заменить словом «пункте»;</w:t>
      </w:r>
    </w:p>
    <w:p w:rsidR="007B42F5" w:rsidRPr="009A0290" w:rsidRDefault="007B42F5" w:rsidP="003316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290">
        <w:rPr>
          <w:rFonts w:ascii="Times New Roman" w:hAnsi="Times New Roman" w:cs="Times New Roman"/>
          <w:sz w:val="28"/>
          <w:szCs w:val="28"/>
        </w:rPr>
        <w:t>- абзац восьмой подраздела 2.10 изложить в новой редакции:</w:t>
      </w:r>
    </w:p>
    <w:p w:rsidR="007B42F5" w:rsidRPr="009A0290" w:rsidRDefault="007B42F5" w:rsidP="007B42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290">
        <w:rPr>
          <w:rFonts w:ascii="Times New Roman" w:hAnsi="Times New Roman" w:cs="Times New Roman"/>
          <w:sz w:val="28"/>
          <w:szCs w:val="28"/>
        </w:rPr>
        <w:t xml:space="preserve">«На всех парковках общего пользования выделяется не менее 10 процентов мест (но не менее одного места) для бесплатной парковки транспортных средств, управляемых инвалидами </w:t>
      </w:r>
      <w:r w:rsidRPr="009A029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A0290">
        <w:rPr>
          <w:rFonts w:ascii="Times New Roman" w:hAnsi="Times New Roman" w:cs="Times New Roman"/>
          <w:sz w:val="28"/>
          <w:szCs w:val="28"/>
        </w:rPr>
        <w:t xml:space="preserve">, </w:t>
      </w:r>
      <w:r w:rsidRPr="009A029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A0290">
        <w:rPr>
          <w:rFonts w:ascii="Times New Roman" w:hAnsi="Times New Roman" w:cs="Times New Roman"/>
          <w:sz w:val="28"/>
          <w:szCs w:val="28"/>
        </w:rPr>
        <w:t xml:space="preserve"> групп, и транспортных средств, перевозящих таких инвалидов и (или) детей-инвалидов. На граждан из числа инвалидов </w:t>
      </w:r>
      <w:r w:rsidRPr="009A029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9A0290">
        <w:rPr>
          <w:rFonts w:ascii="Times New Roman" w:hAnsi="Times New Roman" w:cs="Times New Roman"/>
          <w:sz w:val="28"/>
          <w:szCs w:val="28"/>
        </w:rPr>
        <w:t xml:space="preserve"> группы распространяются нормы настоящего абзаца в порядке, определяемом Правительством Российской Федерации</w:t>
      </w:r>
      <w:proofErr w:type="gramStart"/>
      <w:r w:rsidRPr="009A0290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4C41C9" w:rsidRPr="009A0290" w:rsidRDefault="004C41C9" w:rsidP="009635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0290">
        <w:rPr>
          <w:rFonts w:ascii="Times New Roman" w:hAnsi="Times New Roman" w:cs="Times New Roman"/>
          <w:sz w:val="28"/>
          <w:szCs w:val="28"/>
        </w:rPr>
        <w:t xml:space="preserve">2. Внести в постановление </w:t>
      </w:r>
      <w:r w:rsidR="0096350F" w:rsidRPr="009A0290">
        <w:rPr>
          <w:rFonts w:ascii="Times New Roman" w:hAnsi="Times New Roman" w:cs="Times New Roman"/>
          <w:sz w:val="28"/>
          <w:szCs w:val="28"/>
        </w:rPr>
        <w:t xml:space="preserve">службы ветеринарии Астраханской области от 23.06.2020 № 22 «Об административном регламенте </w:t>
      </w:r>
      <w:proofErr w:type="gramStart"/>
      <w:r w:rsidR="0096350F" w:rsidRPr="009A0290">
        <w:rPr>
          <w:rFonts w:ascii="Times New Roman" w:hAnsi="Times New Roman" w:cs="Times New Roman"/>
          <w:sz w:val="28"/>
          <w:szCs w:val="28"/>
        </w:rPr>
        <w:t>службы ветеринарии Астраханской области осуществления регионального государственного надзора</w:t>
      </w:r>
      <w:proofErr w:type="gramEnd"/>
      <w:r w:rsidR="0096350F" w:rsidRPr="009A0290">
        <w:rPr>
          <w:rFonts w:ascii="Times New Roman" w:hAnsi="Times New Roman" w:cs="Times New Roman"/>
          <w:sz w:val="28"/>
          <w:szCs w:val="28"/>
        </w:rPr>
        <w:t xml:space="preserve"> в области обращения с животными» </w:t>
      </w:r>
      <w:r w:rsidRPr="009A0290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4C41C9" w:rsidRPr="009A0290" w:rsidRDefault="001E5DF6" w:rsidP="004C41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290">
        <w:rPr>
          <w:rFonts w:ascii="Times New Roman" w:hAnsi="Times New Roman" w:cs="Times New Roman"/>
          <w:sz w:val="28"/>
          <w:szCs w:val="28"/>
        </w:rPr>
        <w:t xml:space="preserve">- в абзаце втором пункта 1.4.2 подраздела 1.4 раздела 1 административного регламента </w:t>
      </w:r>
      <w:proofErr w:type="gramStart"/>
      <w:r w:rsidRPr="009A0290">
        <w:rPr>
          <w:rFonts w:ascii="Times New Roman" w:hAnsi="Times New Roman" w:cs="Times New Roman"/>
          <w:sz w:val="28"/>
          <w:szCs w:val="28"/>
        </w:rPr>
        <w:t>службы ветеринарии Астраханской области осуществления регионального государственного надзора</w:t>
      </w:r>
      <w:proofErr w:type="gramEnd"/>
      <w:r w:rsidRPr="009A0290">
        <w:rPr>
          <w:rFonts w:ascii="Times New Roman" w:hAnsi="Times New Roman" w:cs="Times New Roman"/>
          <w:sz w:val="28"/>
          <w:szCs w:val="28"/>
        </w:rPr>
        <w:t xml:space="preserve"> в области обращения с животными, утвержденного постановлением (далее – административный регламент) слова «и пунктом 3.4.2 подраздела 3.4» исключить;</w:t>
      </w:r>
    </w:p>
    <w:p w:rsidR="001E5DF6" w:rsidRPr="009A0290" w:rsidRDefault="003A5A6A" w:rsidP="004C41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290">
        <w:rPr>
          <w:rFonts w:ascii="Times New Roman" w:hAnsi="Times New Roman" w:cs="Times New Roman"/>
          <w:sz w:val="28"/>
          <w:szCs w:val="28"/>
        </w:rPr>
        <w:t>- в абзаце третьем пункта 2.2.7 подраздела 2.2 раздела 2 административного регламента слова «3.9.7 подраздела 3.9» заменить словами «3.8.7 подраздела 3.8»;</w:t>
      </w:r>
    </w:p>
    <w:p w:rsidR="003A5A6A" w:rsidRPr="009A0290" w:rsidRDefault="00E15D41" w:rsidP="004C41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290">
        <w:rPr>
          <w:rFonts w:ascii="Times New Roman" w:hAnsi="Times New Roman" w:cs="Times New Roman"/>
          <w:sz w:val="28"/>
          <w:szCs w:val="28"/>
        </w:rPr>
        <w:t>- в разделе 3 административного регламента:</w:t>
      </w:r>
    </w:p>
    <w:p w:rsidR="00E15D41" w:rsidRPr="009A0290" w:rsidRDefault="00E15D41" w:rsidP="004C41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290">
        <w:rPr>
          <w:rFonts w:ascii="Times New Roman" w:hAnsi="Times New Roman" w:cs="Times New Roman"/>
          <w:sz w:val="28"/>
          <w:szCs w:val="28"/>
        </w:rPr>
        <w:t>в подразделе 3.7:</w:t>
      </w:r>
    </w:p>
    <w:p w:rsidR="00E15D41" w:rsidRPr="009A0290" w:rsidRDefault="00E15D41" w:rsidP="004C41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290">
        <w:rPr>
          <w:rFonts w:ascii="Times New Roman" w:hAnsi="Times New Roman" w:cs="Times New Roman"/>
          <w:sz w:val="28"/>
          <w:szCs w:val="28"/>
        </w:rPr>
        <w:t>в пункте 3.7.5 цифры «3.6» заменить цифрами «3.5»;</w:t>
      </w:r>
    </w:p>
    <w:p w:rsidR="00E15D41" w:rsidRPr="009A0290" w:rsidRDefault="00E15D41" w:rsidP="004C41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290">
        <w:rPr>
          <w:rFonts w:ascii="Times New Roman" w:hAnsi="Times New Roman" w:cs="Times New Roman"/>
          <w:sz w:val="28"/>
          <w:szCs w:val="28"/>
        </w:rPr>
        <w:t xml:space="preserve">в абзаце пятом пункта 3.7.9 </w:t>
      </w:r>
      <w:r w:rsidR="00554D34" w:rsidRPr="009A0290">
        <w:rPr>
          <w:rFonts w:ascii="Times New Roman" w:hAnsi="Times New Roman" w:cs="Times New Roman"/>
          <w:sz w:val="28"/>
          <w:szCs w:val="28"/>
        </w:rPr>
        <w:t xml:space="preserve">слова </w:t>
      </w:r>
      <w:r w:rsidRPr="009A0290">
        <w:rPr>
          <w:rFonts w:ascii="Times New Roman" w:hAnsi="Times New Roman" w:cs="Times New Roman"/>
          <w:sz w:val="28"/>
          <w:szCs w:val="28"/>
        </w:rPr>
        <w:t>«3.9.6</w:t>
      </w:r>
      <w:r w:rsidR="00554D34" w:rsidRPr="009A0290">
        <w:rPr>
          <w:rFonts w:ascii="Times New Roman" w:hAnsi="Times New Roman" w:cs="Times New Roman"/>
          <w:sz w:val="28"/>
          <w:szCs w:val="28"/>
        </w:rPr>
        <w:t xml:space="preserve"> настоящего подраздела</w:t>
      </w:r>
      <w:r w:rsidRPr="009A0290">
        <w:rPr>
          <w:rFonts w:ascii="Times New Roman" w:hAnsi="Times New Roman" w:cs="Times New Roman"/>
          <w:sz w:val="28"/>
          <w:szCs w:val="28"/>
        </w:rPr>
        <w:t xml:space="preserve">» заменить </w:t>
      </w:r>
      <w:r w:rsidR="00554D34" w:rsidRPr="009A0290">
        <w:rPr>
          <w:rFonts w:ascii="Times New Roman" w:hAnsi="Times New Roman" w:cs="Times New Roman"/>
          <w:sz w:val="28"/>
          <w:szCs w:val="28"/>
        </w:rPr>
        <w:t xml:space="preserve">словами </w:t>
      </w:r>
      <w:r w:rsidRPr="009A0290">
        <w:rPr>
          <w:rFonts w:ascii="Times New Roman" w:hAnsi="Times New Roman" w:cs="Times New Roman"/>
          <w:sz w:val="28"/>
          <w:szCs w:val="28"/>
        </w:rPr>
        <w:t>«</w:t>
      </w:r>
      <w:r w:rsidR="00554D34" w:rsidRPr="009A0290">
        <w:rPr>
          <w:rFonts w:ascii="Times New Roman" w:hAnsi="Times New Roman" w:cs="Times New Roman"/>
          <w:sz w:val="28"/>
          <w:szCs w:val="28"/>
        </w:rPr>
        <w:t>3.8.7 подраздела 3.8 раздела 3 административного регламента»;</w:t>
      </w:r>
    </w:p>
    <w:p w:rsidR="00D55F32" w:rsidRPr="009A0290" w:rsidRDefault="00D55F32" w:rsidP="004C41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290">
        <w:rPr>
          <w:rFonts w:ascii="Times New Roman" w:hAnsi="Times New Roman" w:cs="Times New Roman"/>
          <w:sz w:val="28"/>
          <w:szCs w:val="28"/>
        </w:rPr>
        <w:t>в абзаце третьем пункта 3.8.8 подраздела 3.8 цифры «3.9.7» заменить цифрами «3.8.7»</w:t>
      </w:r>
      <w:r w:rsidR="00EA62C7" w:rsidRPr="009A0290">
        <w:rPr>
          <w:rFonts w:ascii="Times New Roman" w:hAnsi="Times New Roman" w:cs="Times New Roman"/>
          <w:sz w:val="28"/>
          <w:szCs w:val="28"/>
        </w:rPr>
        <w:t>;</w:t>
      </w:r>
    </w:p>
    <w:p w:rsidR="00EA62C7" w:rsidRPr="009A0290" w:rsidRDefault="00EA62C7" w:rsidP="00EA62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0290">
        <w:rPr>
          <w:rFonts w:ascii="Times New Roman" w:hAnsi="Times New Roman" w:cs="Times New Roman"/>
          <w:sz w:val="28"/>
          <w:szCs w:val="28"/>
        </w:rPr>
        <w:t>- в приложении № 1 к административному регламенту слова «от 26.12.2008 №» заменить словами «от 26.12.2008 № 294-ФЗ».</w:t>
      </w:r>
    </w:p>
    <w:p w:rsidR="00DB399F" w:rsidRPr="009A0290" w:rsidRDefault="00D36BBC" w:rsidP="00F45D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290">
        <w:rPr>
          <w:rFonts w:ascii="Times New Roman" w:hAnsi="Times New Roman" w:cs="Times New Roman"/>
          <w:sz w:val="28"/>
          <w:szCs w:val="28"/>
        </w:rPr>
        <w:t>3</w:t>
      </w:r>
      <w:r w:rsidR="00F45D58" w:rsidRPr="009A0290">
        <w:rPr>
          <w:rFonts w:ascii="Times New Roman" w:hAnsi="Times New Roman" w:cs="Times New Roman"/>
          <w:sz w:val="28"/>
          <w:szCs w:val="28"/>
        </w:rPr>
        <w:t>.</w:t>
      </w:r>
      <w:r w:rsidR="000A2A47" w:rsidRPr="009A0290">
        <w:rPr>
          <w:rFonts w:ascii="Times New Roman" w:hAnsi="Times New Roman" w:cs="Times New Roman"/>
          <w:sz w:val="20"/>
        </w:rPr>
        <w:t> </w:t>
      </w:r>
      <w:r w:rsidR="00DB399F" w:rsidRPr="009A0290">
        <w:rPr>
          <w:rFonts w:ascii="Times New Roman" w:hAnsi="Times New Roman" w:cs="Times New Roman"/>
          <w:sz w:val="28"/>
          <w:szCs w:val="28"/>
        </w:rPr>
        <w:t>Отделу сопровождения государственных информационных систем, обработки и защиты информации службы ветеринарии Астраханской области:</w:t>
      </w:r>
    </w:p>
    <w:p w:rsidR="00B53CC5" w:rsidRPr="009A0290" w:rsidRDefault="00D36BBC" w:rsidP="00F45D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290">
        <w:rPr>
          <w:rFonts w:ascii="Times New Roman" w:hAnsi="Times New Roman" w:cs="Times New Roman"/>
          <w:sz w:val="28"/>
          <w:szCs w:val="28"/>
        </w:rPr>
        <w:t>3</w:t>
      </w:r>
      <w:r w:rsidR="00B53CC5" w:rsidRPr="009A0290">
        <w:rPr>
          <w:rFonts w:ascii="Times New Roman" w:hAnsi="Times New Roman" w:cs="Times New Roman"/>
          <w:sz w:val="28"/>
          <w:szCs w:val="28"/>
        </w:rPr>
        <w:t>.1.</w:t>
      </w:r>
      <w:r w:rsidR="000A2A47" w:rsidRPr="009A0290">
        <w:rPr>
          <w:rFonts w:ascii="Times New Roman" w:hAnsi="Times New Roman" w:cs="Times New Roman"/>
          <w:sz w:val="28"/>
          <w:szCs w:val="28"/>
        </w:rPr>
        <w:t> </w:t>
      </w:r>
      <w:r w:rsidR="00B53CC5" w:rsidRPr="009A0290">
        <w:rPr>
          <w:rFonts w:ascii="Times New Roman" w:hAnsi="Times New Roman" w:cs="Times New Roman"/>
          <w:sz w:val="28"/>
          <w:szCs w:val="28"/>
        </w:rPr>
        <w:t xml:space="preserve">В течение трех рабочих дней со дня подписания настоящего </w:t>
      </w:r>
      <w:r w:rsidR="005D2482" w:rsidRPr="009A0290">
        <w:rPr>
          <w:rFonts w:ascii="Times New Roman" w:hAnsi="Times New Roman" w:cs="Times New Roman"/>
          <w:sz w:val="28"/>
          <w:szCs w:val="28"/>
        </w:rPr>
        <w:t>п</w:t>
      </w:r>
      <w:r w:rsidR="00B53CC5" w:rsidRPr="009A0290">
        <w:rPr>
          <w:rFonts w:ascii="Times New Roman" w:hAnsi="Times New Roman" w:cs="Times New Roman"/>
          <w:sz w:val="28"/>
          <w:szCs w:val="28"/>
        </w:rPr>
        <w:t>остановления направить его копию в министерство государственного управления, информационных технологий и связи Астраханской области для официального опубликования в средствах массовой информации.</w:t>
      </w:r>
    </w:p>
    <w:p w:rsidR="00637FB1" w:rsidRPr="009A0290" w:rsidRDefault="00D36BBC" w:rsidP="00F45D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290">
        <w:rPr>
          <w:rFonts w:ascii="Times New Roman" w:hAnsi="Times New Roman" w:cs="Times New Roman"/>
          <w:sz w:val="28"/>
          <w:szCs w:val="28"/>
        </w:rPr>
        <w:t>3</w:t>
      </w:r>
      <w:r w:rsidR="00B53CC5" w:rsidRPr="009A0290">
        <w:rPr>
          <w:rFonts w:ascii="Times New Roman" w:hAnsi="Times New Roman" w:cs="Times New Roman"/>
          <w:sz w:val="28"/>
          <w:szCs w:val="28"/>
        </w:rPr>
        <w:t>.2.</w:t>
      </w:r>
      <w:r w:rsidR="000A2A47" w:rsidRPr="009A0290">
        <w:rPr>
          <w:rFonts w:ascii="Times New Roman" w:hAnsi="Times New Roman" w:cs="Times New Roman"/>
          <w:sz w:val="28"/>
          <w:szCs w:val="28"/>
        </w:rPr>
        <w:t> </w:t>
      </w:r>
      <w:r w:rsidR="00637FB1" w:rsidRPr="009A0290">
        <w:rPr>
          <w:rFonts w:ascii="Times New Roman" w:hAnsi="Times New Roman" w:cs="Times New Roman"/>
          <w:sz w:val="28"/>
          <w:szCs w:val="28"/>
        </w:rPr>
        <w:t xml:space="preserve">В семидневный срок после дня первого официального </w:t>
      </w:r>
      <w:r w:rsidR="00637FB1" w:rsidRPr="009A0290">
        <w:rPr>
          <w:rFonts w:ascii="Times New Roman" w:hAnsi="Times New Roman" w:cs="Times New Roman"/>
          <w:sz w:val="28"/>
          <w:szCs w:val="28"/>
        </w:rPr>
        <w:lastRenderedPageBreak/>
        <w:t xml:space="preserve">опубликования настоящего постановления направить его копию, а также сведения об источниках его официального опубликования </w:t>
      </w:r>
      <w:r w:rsidR="00B53CC5" w:rsidRPr="009A0290">
        <w:rPr>
          <w:rFonts w:ascii="Times New Roman" w:hAnsi="Times New Roman" w:cs="Times New Roman"/>
          <w:sz w:val="28"/>
          <w:szCs w:val="28"/>
        </w:rPr>
        <w:t>в Управление Министерства юстиции Российской Федерации по Астраханской области</w:t>
      </w:r>
      <w:r w:rsidR="00637FB1" w:rsidRPr="009A0290">
        <w:rPr>
          <w:rFonts w:ascii="Times New Roman" w:hAnsi="Times New Roman" w:cs="Times New Roman"/>
          <w:sz w:val="28"/>
          <w:szCs w:val="28"/>
        </w:rPr>
        <w:t>.</w:t>
      </w:r>
    </w:p>
    <w:p w:rsidR="00B53CC5" w:rsidRPr="009A0290" w:rsidRDefault="00D36BBC" w:rsidP="00F45D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290">
        <w:rPr>
          <w:rFonts w:ascii="Times New Roman" w:hAnsi="Times New Roman" w:cs="Times New Roman"/>
          <w:sz w:val="28"/>
          <w:szCs w:val="28"/>
        </w:rPr>
        <w:t>3</w:t>
      </w:r>
      <w:r w:rsidR="00B53CC5" w:rsidRPr="009A0290">
        <w:rPr>
          <w:rFonts w:ascii="Times New Roman" w:hAnsi="Times New Roman" w:cs="Times New Roman"/>
          <w:sz w:val="28"/>
          <w:szCs w:val="28"/>
        </w:rPr>
        <w:t>.3.</w:t>
      </w:r>
      <w:r w:rsidR="000A2A47" w:rsidRPr="009A0290">
        <w:rPr>
          <w:rFonts w:ascii="Times New Roman" w:hAnsi="Times New Roman" w:cs="Times New Roman"/>
          <w:sz w:val="28"/>
          <w:szCs w:val="28"/>
        </w:rPr>
        <w:t> </w:t>
      </w:r>
      <w:r w:rsidR="00B53CC5" w:rsidRPr="009A0290">
        <w:rPr>
          <w:rFonts w:ascii="Times New Roman" w:hAnsi="Times New Roman" w:cs="Times New Roman"/>
          <w:sz w:val="28"/>
          <w:szCs w:val="28"/>
        </w:rPr>
        <w:t xml:space="preserve">Направить копию настоящего </w:t>
      </w:r>
      <w:r w:rsidR="00002AB0" w:rsidRPr="009A0290">
        <w:rPr>
          <w:rFonts w:ascii="Times New Roman" w:hAnsi="Times New Roman" w:cs="Times New Roman"/>
          <w:sz w:val="28"/>
          <w:szCs w:val="28"/>
        </w:rPr>
        <w:t>п</w:t>
      </w:r>
      <w:r w:rsidR="00B53CC5" w:rsidRPr="009A0290">
        <w:rPr>
          <w:rFonts w:ascii="Times New Roman" w:hAnsi="Times New Roman" w:cs="Times New Roman"/>
          <w:sz w:val="28"/>
          <w:szCs w:val="28"/>
        </w:rPr>
        <w:t>остановления в прокуратуру Астраханской области не позднее семи рабочих дней со дня его подписания.</w:t>
      </w:r>
    </w:p>
    <w:p w:rsidR="00B53CC5" w:rsidRPr="009A0290" w:rsidRDefault="00D36BBC" w:rsidP="00F45D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290">
        <w:rPr>
          <w:rFonts w:ascii="Times New Roman" w:hAnsi="Times New Roman" w:cs="Times New Roman"/>
          <w:sz w:val="28"/>
          <w:szCs w:val="28"/>
        </w:rPr>
        <w:t>3</w:t>
      </w:r>
      <w:r w:rsidR="000A2A47" w:rsidRPr="009A0290">
        <w:rPr>
          <w:rFonts w:ascii="Times New Roman" w:hAnsi="Times New Roman" w:cs="Times New Roman"/>
          <w:sz w:val="28"/>
          <w:szCs w:val="28"/>
        </w:rPr>
        <w:t>.4. </w:t>
      </w:r>
      <w:r w:rsidR="00B53CC5" w:rsidRPr="009A0290">
        <w:rPr>
          <w:rFonts w:ascii="Times New Roman" w:hAnsi="Times New Roman" w:cs="Times New Roman"/>
          <w:sz w:val="28"/>
          <w:szCs w:val="28"/>
        </w:rPr>
        <w:t>Не позднее семи дней со дня подписани</w:t>
      </w:r>
      <w:r w:rsidR="00002AB0" w:rsidRPr="009A0290">
        <w:rPr>
          <w:rFonts w:ascii="Times New Roman" w:hAnsi="Times New Roman" w:cs="Times New Roman"/>
          <w:sz w:val="28"/>
          <w:szCs w:val="28"/>
        </w:rPr>
        <w:t>я настоящего п</w:t>
      </w:r>
      <w:r w:rsidR="00B53CC5" w:rsidRPr="009A0290">
        <w:rPr>
          <w:rFonts w:ascii="Times New Roman" w:hAnsi="Times New Roman" w:cs="Times New Roman"/>
          <w:sz w:val="28"/>
          <w:szCs w:val="28"/>
        </w:rPr>
        <w:t xml:space="preserve">остановления направить его копию поставщикам справочно-правовых систем </w:t>
      </w:r>
      <w:r w:rsidR="00637FB1" w:rsidRPr="009A029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37FB1" w:rsidRPr="009A0290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="00637FB1" w:rsidRPr="009A0290">
        <w:rPr>
          <w:rFonts w:ascii="Times New Roman" w:hAnsi="Times New Roman" w:cs="Times New Roman"/>
          <w:sz w:val="28"/>
          <w:szCs w:val="28"/>
        </w:rPr>
        <w:t>» ООО «РЕНТАСЕРВИС» и «ГАРАНТ» ООО «</w:t>
      </w:r>
      <w:r w:rsidR="00B53CC5" w:rsidRPr="009A0290">
        <w:rPr>
          <w:rFonts w:ascii="Times New Roman" w:hAnsi="Times New Roman" w:cs="Times New Roman"/>
          <w:sz w:val="28"/>
          <w:szCs w:val="28"/>
        </w:rPr>
        <w:t>Астрахань-Гарант-Сервис</w:t>
      </w:r>
      <w:r w:rsidR="00F45D58" w:rsidRPr="009A0290">
        <w:rPr>
          <w:rFonts w:ascii="Times New Roman" w:hAnsi="Times New Roman" w:cs="Times New Roman"/>
          <w:sz w:val="28"/>
          <w:szCs w:val="28"/>
        </w:rPr>
        <w:t>»</w:t>
      </w:r>
      <w:r w:rsidR="00B53CC5" w:rsidRPr="009A0290">
        <w:rPr>
          <w:rFonts w:ascii="Times New Roman" w:hAnsi="Times New Roman" w:cs="Times New Roman"/>
          <w:sz w:val="28"/>
          <w:szCs w:val="28"/>
        </w:rPr>
        <w:t xml:space="preserve"> для включения в электронные базы данных.</w:t>
      </w:r>
    </w:p>
    <w:p w:rsidR="00DB399F" w:rsidRPr="009A0290" w:rsidRDefault="00D36BBC" w:rsidP="00F45D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290">
        <w:rPr>
          <w:rFonts w:ascii="Times New Roman" w:hAnsi="Times New Roman" w:cs="Times New Roman"/>
          <w:sz w:val="28"/>
          <w:szCs w:val="28"/>
        </w:rPr>
        <w:t>3</w:t>
      </w:r>
      <w:r w:rsidR="00DB399F" w:rsidRPr="009A0290">
        <w:rPr>
          <w:rFonts w:ascii="Times New Roman" w:hAnsi="Times New Roman" w:cs="Times New Roman"/>
          <w:sz w:val="28"/>
          <w:szCs w:val="28"/>
        </w:rPr>
        <w:t>.</w:t>
      </w:r>
      <w:r w:rsidR="00CD387D" w:rsidRPr="009A0290">
        <w:rPr>
          <w:rFonts w:ascii="Times New Roman" w:hAnsi="Times New Roman" w:cs="Times New Roman"/>
          <w:sz w:val="28"/>
          <w:szCs w:val="28"/>
        </w:rPr>
        <w:t>5</w:t>
      </w:r>
      <w:r w:rsidR="00DB399F" w:rsidRPr="009A0290">
        <w:rPr>
          <w:rFonts w:ascii="Times New Roman" w:hAnsi="Times New Roman" w:cs="Times New Roman"/>
          <w:sz w:val="28"/>
          <w:szCs w:val="28"/>
        </w:rPr>
        <w:t>.</w:t>
      </w:r>
      <w:r w:rsidR="000A2A47" w:rsidRPr="009A0290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DB399F" w:rsidRPr="009A0290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DB399F" w:rsidRPr="009A0290"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="00002AB0" w:rsidRPr="009A0290">
        <w:rPr>
          <w:rFonts w:ascii="Times New Roman" w:hAnsi="Times New Roman" w:cs="Times New Roman"/>
          <w:sz w:val="28"/>
          <w:szCs w:val="28"/>
        </w:rPr>
        <w:t>п</w:t>
      </w:r>
      <w:r w:rsidR="00DB399F" w:rsidRPr="009A0290">
        <w:rPr>
          <w:rFonts w:ascii="Times New Roman" w:hAnsi="Times New Roman" w:cs="Times New Roman"/>
          <w:sz w:val="28"/>
          <w:szCs w:val="28"/>
        </w:rPr>
        <w:t xml:space="preserve">остановление в информационно-телекоммуникационной сети </w:t>
      </w:r>
      <w:r w:rsidR="00F45D58" w:rsidRPr="009A0290">
        <w:rPr>
          <w:rFonts w:ascii="Times New Roman" w:hAnsi="Times New Roman" w:cs="Times New Roman"/>
          <w:sz w:val="28"/>
          <w:szCs w:val="28"/>
        </w:rPr>
        <w:t>«</w:t>
      </w:r>
      <w:r w:rsidR="00DB399F" w:rsidRPr="009A0290">
        <w:rPr>
          <w:rFonts w:ascii="Times New Roman" w:hAnsi="Times New Roman" w:cs="Times New Roman"/>
          <w:sz w:val="28"/>
          <w:szCs w:val="28"/>
        </w:rPr>
        <w:t>Интернет</w:t>
      </w:r>
      <w:r w:rsidR="00F45D58" w:rsidRPr="009A0290">
        <w:rPr>
          <w:rFonts w:ascii="Times New Roman" w:hAnsi="Times New Roman" w:cs="Times New Roman"/>
          <w:sz w:val="28"/>
          <w:szCs w:val="28"/>
        </w:rPr>
        <w:t>»</w:t>
      </w:r>
      <w:r w:rsidR="00DB399F" w:rsidRPr="009A0290">
        <w:rPr>
          <w:rFonts w:ascii="Times New Roman" w:hAnsi="Times New Roman" w:cs="Times New Roman"/>
          <w:sz w:val="28"/>
          <w:szCs w:val="28"/>
        </w:rPr>
        <w:t xml:space="preserve"> на официальном сайте службы ветеринарии Астраханской области http://vet.astrobl.ru/ в сети Интернет.</w:t>
      </w:r>
    </w:p>
    <w:p w:rsidR="004E2E28" w:rsidRDefault="00D36BBC" w:rsidP="004E2E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290">
        <w:rPr>
          <w:rFonts w:ascii="Times New Roman" w:hAnsi="Times New Roman" w:cs="Times New Roman"/>
          <w:sz w:val="28"/>
          <w:szCs w:val="28"/>
        </w:rPr>
        <w:t>3</w:t>
      </w:r>
      <w:r w:rsidR="00DB399F" w:rsidRPr="009A0290">
        <w:rPr>
          <w:rFonts w:ascii="Times New Roman" w:hAnsi="Times New Roman" w:cs="Times New Roman"/>
          <w:sz w:val="28"/>
          <w:szCs w:val="28"/>
        </w:rPr>
        <w:t>.</w:t>
      </w:r>
      <w:r w:rsidR="00CD387D" w:rsidRPr="009A0290">
        <w:rPr>
          <w:rFonts w:ascii="Times New Roman" w:hAnsi="Times New Roman" w:cs="Times New Roman"/>
          <w:sz w:val="28"/>
          <w:szCs w:val="28"/>
        </w:rPr>
        <w:t>6</w:t>
      </w:r>
      <w:r w:rsidR="00DB399F" w:rsidRPr="009A0290">
        <w:rPr>
          <w:rFonts w:ascii="Times New Roman" w:hAnsi="Times New Roman" w:cs="Times New Roman"/>
          <w:sz w:val="28"/>
          <w:szCs w:val="28"/>
        </w:rPr>
        <w:t>.</w:t>
      </w:r>
      <w:r w:rsidR="000A2A47" w:rsidRPr="009A0290">
        <w:rPr>
          <w:rFonts w:ascii="Times New Roman" w:hAnsi="Times New Roman" w:cs="Times New Roman"/>
          <w:sz w:val="28"/>
          <w:szCs w:val="28"/>
        </w:rPr>
        <w:t> </w:t>
      </w:r>
      <w:r w:rsidR="00DB399F" w:rsidRPr="009A0290">
        <w:rPr>
          <w:rFonts w:ascii="Times New Roman" w:hAnsi="Times New Roman" w:cs="Times New Roman"/>
          <w:sz w:val="28"/>
          <w:szCs w:val="28"/>
        </w:rPr>
        <w:t>Актуализировать сведения о государственной услуге</w:t>
      </w:r>
      <w:r w:rsidR="00F151F2" w:rsidRPr="009A0290">
        <w:rPr>
          <w:rFonts w:ascii="Times New Roman" w:hAnsi="Times New Roman" w:cs="Times New Roman"/>
          <w:sz w:val="28"/>
          <w:szCs w:val="28"/>
        </w:rPr>
        <w:t>,</w:t>
      </w:r>
      <w:r w:rsidR="00DB399F" w:rsidRPr="009A0290">
        <w:rPr>
          <w:rFonts w:ascii="Times New Roman" w:hAnsi="Times New Roman" w:cs="Times New Roman"/>
          <w:sz w:val="28"/>
          <w:szCs w:val="28"/>
        </w:rPr>
        <w:t xml:space="preserve"> </w:t>
      </w:r>
      <w:r w:rsidR="00F151F2" w:rsidRPr="009A0290">
        <w:rPr>
          <w:rFonts w:ascii="Times New Roman" w:hAnsi="Times New Roman" w:cs="Times New Roman"/>
          <w:sz w:val="28"/>
          <w:szCs w:val="28"/>
        </w:rPr>
        <w:t xml:space="preserve">об осуществлении регионального государственного надзора в области обращения с животными </w:t>
      </w:r>
      <w:r w:rsidR="00DB399F" w:rsidRPr="009A0290">
        <w:rPr>
          <w:rFonts w:ascii="Times New Roman" w:hAnsi="Times New Roman" w:cs="Times New Roman"/>
          <w:sz w:val="28"/>
          <w:szCs w:val="28"/>
        </w:rPr>
        <w:t xml:space="preserve">в </w:t>
      </w:r>
      <w:r w:rsidR="004E2E28" w:rsidRPr="009A0290">
        <w:rPr>
          <w:rFonts w:ascii="Times New Roman" w:hAnsi="Times New Roman"/>
          <w:sz w:val="28"/>
          <w:szCs w:val="28"/>
        </w:rPr>
        <w:t>региональной информационной системе «Реестр государственных и муниципальных услуг (функций) Астраханской области»</w:t>
      </w:r>
      <w:r w:rsidR="006054E5" w:rsidRPr="009A0290">
        <w:rPr>
          <w:rFonts w:ascii="Times New Roman" w:hAnsi="Times New Roman"/>
          <w:sz w:val="28"/>
          <w:szCs w:val="28"/>
        </w:rPr>
        <w:t xml:space="preserve"> и </w:t>
      </w:r>
      <w:r w:rsidR="006054E5" w:rsidRPr="009A0290">
        <w:rPr>
          <w:rFonts w:ascii="Times New Roman" w:hAnsi="Times New Roman" w:cs="Times New Roman"/>
          <w:sz w:val="28"/>
          <w:szCs w:val="28"/>
        </w:rPr>
        <w:t>подсистеме «Портал государственных и муниципальных услуг (функций) Астраханской области» региональной информационной системы «Платформа межведомственного взаимодействия Астраханской области».</w:t>
      </w:r>
    </w:p>
    <w:p w:rsidR="00DB399F" w:rsidRPr="00F45D58" w:rsidRDefault="00D36BBC" w:rsidP="00F45D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A2A47">
        <w:rPr>
          <w:rFonts w:ascii="Times New Roman" w:hAnsi="Times New Roman" w:cs="Times New Roman"/>
          <w:sz w:val="28"/>
          <w:szCs w:val="28"/>
        </w:rPr>
        <w:t>. </w:t>
      </w:r>
      <w:r w:rsidR="00DB399F" w:rsidRPr="00F45D58">
        <w:rPr>
          <w:rFonts w:ascii="Times New Roman" w:hAnsi="Times New Roman" w:cs="Times New Roman"/>
          <w:sz w:val="28"/>
          <w:szCs w:val="28"/>
        </w:rPr>
        <w:t>Постановление вступает в силу по истечении 10 дней после дня его официального опубликования.</w:t>
      </w:r>
    </w:p>
    <w:p w:rsidR="00DB399F" w:rsidRDefault="00DB399F" w:rsidP="00B7577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326C" w:rsidRDefault="00C3326C" w:rsidP="00B7577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2648" w:rsidRDefault="00052648" w:rsidP="00B7577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399F" w:rsidRPr="00052648" w:rsidRDefault="00052648" w:rsidP="000526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B399F" w:rsidRPr="00052648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DB399F" w:rsidRPr="00052648">
        <w:rPr>
          <w:rFonts w:ascii="Times New Roman" w:hAnsi="Times New Roman" w:cs="Times New Roman"/>
          <w:sz w:val="28"/>
          <w:szCs w:val="28"/>
        </w:rPr>
        <w:t xml:space="preserve"> службы</w:t>
      </w:r>
    </w:p>
    <w:p w:rsidR="004264AF" w:rsidRDefault="00DB399F" w:rsidP="00D56D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2648">
        <w:rPr>
          <w:rFonts w:ascii="Times New Roman" w:hAnsi="Times New Roman" w:cs="Times New Roman"/>
          <w:sz w:val="28"/>
          <w:szCs w:val="28"/>
        </w:rPr>
        <w:t>ветеринарии Астраханской области</w:t>
      </w:r>
      <w:r w:rsidR="00052648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0A2A47">
        <w:rPr>
          <w:rFonts w:ascii="Times New Roman" w:hAnsi="Times New Roman" w:cs="Times New Roman"/>
          <w:sz w:val="28"/>
          <w:szCs w:val="28"/>
        </w:rPr>
        <w:t xml:space="preserve"> </w:t>
      </w:r>
      <w:r w:rsidR="0005264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A2A47">
        <w:rPr>
          <w:rFonts w:ascii="Times New Roman" w:hAnsi="Times New Roman" w:cs="Times New Roman"/>
          <w:sz w:val="28"/>
          <w:szCs w:val="28"/>
        </w:rPr>
        <w:t>В.В. Мамонтов</w:t>
      </w:r>
    </w:p>
    <w:sectPr w:rsidR="004264AF" w:rsidSect="009A0290">
      <w:headerReference w:type="default" r:id="rId9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7FD" w:rsidRDefault="00A107FD" w:rsidP="007C6111">
      <w:pPr>
        <w:spacing w:after="0" w:line="240" w:lineRule="auto"/>
      </w:pPr>
      <w:r>
        <w:separator/>
      </w:r>
    </w:p>
  </w:endnote>
  <w:endnote w:type="continuationSeparator" w:id="0">
    <w:p w:rsidR="00A107FD" w:rsidRDefault="00A107FD" w:rsidP="007C6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7FD" w:rsidRDefault="00A107FD" w:rsidP="007C6111">
      <w:pPr>
        <w:spacing w:after="0" w:line="240" w:lineRule="auto"/>
      </w:pPr>
      <w:r>
        <w:separator/>
      </w:r>
    </w:p>
  </w:footnote>
  <w:footnote w:type="continuationSeparator" w:id="0">
    <w:p w:rsidR="00A107FD" w:rsidRDefault="00A107FD" w:rsidP="007C6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6702192"/>
      <w:docPartObj>
        <w:docPartGallery w:val="Page Numbers (Top of Page)"/>
        <w:docPartUnique/>
      </w:docPartObj>
    </w:sdtPr>
    <w:sdtEndPr/>
    <w:sdtContent>
      <w:p w:rsidR="007B3D0D" w:rsidRDefault="00674841">
        <w:pPr>
          <w:pStyle w:val="a3"/>
          <w:jc w:val="center"/>
        </w:pPr>
        <w:r>
          <w:t>2</w:t>
        </w:r>
      </w:p>
    </w:sdtContent>
  </w:sdt>
  <w:p w:rsidR="001A5EB1" w:rsidRDefault="001A5EB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99F"/>
    <w:rsid w:val="00002AB0"/>
    <w:rsid w:val="00052648"/>
    <w:rsid w:val="000A2A47"/>
    <w:rsid w:val="001061CB"/>
    <w:rsid w:val="00114B44"/>
    <w:rsid w:val="001657CE"/>
    <w:rsid w:val="00197906"/>
    <w:rsid w:val="001A5EB1"/>
    <w:rsid w:val="001A7CEB"/>
    <w:rsid w:val="001B2CBC"/>
    <w:rsid w:val="001D16EB"/>
    <w:rsid w:val="001E4C29"/>
    <w:rsid w:val="001E5DF6"/>
    <w:rsid w:val="002B7B49"/>
    <w:rsid w:val="002D4FB2"/>
    <w:rsid w:val="003316DF"/>
    <w:rsid w:val="00347083"/>
    <w:rsid w:val="003A5A6A"/>
    <w:rsid w:val="004264AF"/>
    <w:rsid w:val="0049345A"/>
    <w:rsid w:val="004A45D3"/>
    <w:rsid w:val="004C41C9"/>
    <w:rsid w:val="004E2E28"/>
    <w:rsid w:val="004F7EE8"/>
    <w:rsid w:val="00513EA9"/>
    <w:rsid w:val="005158F7"/>
    <w:rsid w:val="00554D34"/>
    <w:rsid w:val="00592F3F"/>
    <w:rsid w:val="005C5FC2"/>
    <w:rsid w:val="005D2482"/>
    <w:rsid w:val="005E3B13"/>
    <w:rsid w:val="005F0A25"/>
    <w:rsid w:val="006054E5"/>
    <w:rsid w:val="00637FB1"/>
    <w:rsid w:val="00674841"/>
    <w:rsid w:val="00691A8A"/>
    <w:rsid w:val="006C13FB"/>
    <w:rsid w:val="00757B66"/>
    <w:rsid w:val="00767EEF"/>
    <w:rsid w:val="007B3D0D"/>
    <w:rsid w:val="007B42F5"/>
    <w:rsid w:val="007C6111"/>
    <w:rsid w:val="007D6A88"/>
    <w:rsid w:val="00855DE6"/>
    <w:rsid w:val="00904993"/>
    <w:rsid w:val="009346BC"/>
    <w:rsid w:val="00936AD5"/>
    <w:rsid w:val="009447C6"/>
    <w:rsid w:val="0096350F"/>
    <w:rsid w:val="00987613"/>
    <w:rsid w:val="009A0290"/>
    <w:rsid w:val="009E10F0"/>
    <w:rsid w:val="009F2D19"/>
    <w:rsid w:val="00A0308E"/>
    <w:rsid w:val="00A107FD"/>
    <w:rsid w:val="00A10A31"/>
    <w:rsid w:val="00A431B9"/>
    <w:rsid w:val="00AE63FA"/>
    <w:rsid w:val="00B53CC5"/>
    <w:rsid w:val="00B75774"/>
    <w:rsid w:val="00B81A14"/>
    <w:rsid w:val="00BB61FA"/>
    <w:rsid w:val="00BC724C"/>
    <w:rsid w:val="00C3326C"/>
    <w:rsid w:val="00C82458"/>
    <w:rsid w:val="00C84B6F"/>
    <w:rsid w:val="00C9275D"/>
    <w:rsid w:val="00CD387D"/>
    <w:rsid w:val="00CD4804"/>
    <w:rsid w:val="00CD6E04"/>
    <w:rsid w:val="00CF7975"/>
    <w:rsid w:val="00D22400"/>
    <w:rsid w:val="00D3462A"/>
    <w:rsid w:val="00D36BBC"/>
    <w:rsid w:val="00D55F32"/>
    <w:rsid w:val="00D56DEB"/>
    <w:rsid w:val="00DA6227"/>
    <w:rsid w:val="00DB2843"/>
    <w:rsid w:val="00DB399F"/>
    <w:rsid w:val="00E15D41"/>
    <w:rsid w:val="00E8540C"/>
    <w:rsid w:val="00E94F53"/>
    <w:rsid w:val="00EA62C7"/>
    <w:rsid w:val="00F151F2"/>
    <w:rsid w:val="00F45D58"/>
    <w:rsid w:val="00F53EAF"/>
    <w:rsid w:val="00FF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DB39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B399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B39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B399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C61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6111"/>
  </w:style>
  <w:style w:type="paragraph" w:styleId="a5">
    <w:name w:val="footer"/>
    <w:basedOn w:val="a"/>
    <w:link w:val="a6"/>
    <w:uiPriority w:val="99"/>
    <w:unhideWhenUsed/>
    <w:rsid w:val="007C61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C6111"/>
  </w:style>
  <w:style w:type="character" w:styleId="a7">
    <w:name w:val="Hyperlink"/>
    <w:basedOn w:val="a0"/>
    <w:uiPriority w:val="99"/>
    <w:unhideWhenUsed/>
    <w:rsid w:val="00767EEF"/>
    <w:rPr>
      <w:color w:val="0000FF" w:themeColor="hyperlink"/>
      <w:u w:val="single"/>
    </w:rPr>
  </w:style>
  <w:style w:type="paragraph" w:styleId="a8">
    <w:name w:val="Body Text Indent"/>
    <w:basedOn w:val="a"/>
    <w:link w:val="a9"/>
    <w:uiPriority w:val="99"/>
    <w:semiHidden/>
    <w:rsid w:val="007B42F5"/>
    <w:pPr>
      <w:spacing w:after="0" w:line="360" w:lineRule="auto"/>
      <w:ind w:firstLine="84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7B42F5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4E2E28"/>
    <w:rPr>
      <w:rFonts w:ascii="Calibri" w:eastAsia="Times New Roman" w:hAnsi="Calibri" w:cs="Calibri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A0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A02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DB39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B399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B39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B399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C61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6111"/>
  </w:style>
  <w:style w:type="paragraph" w:styleId="a5">
    <w:name w:val="footer"/>
    <w:basedOn w:val="a"/>
    <w:link w:val="a6"/>
    <w:uiPriority w:val="99"/>
    <w:unhideWhenUsed/>
    <w:rsid w:val="007C61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C6111"/>
  </w:style>
  <w:style w:type="character" w:styleId="a7">
    <w:name w:val="Hyperlink"/>
    <w:basedOn w:val="a0"/>
    <w:uiPriority w:val="99"/>
    <w:unhideWhenUsed/>
    <w:rsid w:val="00767EEF"/>
    <w:rPr>
      <w:color w:val="0000FF" w:themeColor="hyperlink"/>
      <w:u w:val="single"/>
    </w:rPr>
  </w:style>
  <w:style w:type="paragraph" w:styleId="a8">
    <w:name w:val="Body Text Indent"/>
    <w:basedOn w:val="a"/>
    <w:link w:val="a9"/>
    <w:uiPriority w:val="99"/>
    <w:semiHidden/>
    <w:rsid w:val="007B42F5"/>
    <w:pPr>
      <w:spacing w:after="0" w:line="360" w:lineRule="auto"/>
      <w:ind w:firstLine="84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7B42F5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4E2E28"/>
    <w:rPr>
      <w:rFonts w:ascii="Calibri" w:eastAsia="Times New Roman" w:hAnsi="Calibri" w:cs="Calibri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A0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A02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888769D9489E92E0BD20448066F2CC4B5769D128115B0F867313CB16B818F94DA607E1E7A443E30BFBA18ED5184C16DHFXD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99FE6-2830-427A-A0AE-7FBE94B67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Садовникова Екатерина Сергеевна</dc:creator>
  <cp:lastModifiedBy>TMukhina</cp:lastModifiedBy>
  <cp:revision>3</cp:revision>
  <cp:lastPrinted>2020-09-18T11:53:00Z</cp:lastPrinted>
  <dcterms:created xsi:type="dcterms:W3CDTF">2020-09-18T11:57:00Z</dcterms:created>
  <dcterms:modified xsi:type="dcterms:W3CDTF">2020-09-25T07:28:00Z</dcterms:modified>
</cp:coreProperties>
</file>