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6C28F4" w:rsidRDefault="00EF7279" w:rsidP="00555AA8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0" w:name="sub_1000"/>
      <w:r w:rsidRPr="006C28F4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EF7279" w:rsidRPr="006C28F4" w:rsidRDefault="00EF7279" w:rsidP="00D23A0A">
      <w:pPr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D15C55" w:rsidRPr="006C28F4">
        <w:rPr>
          <w:rFonts w:ascii="Times New Roman" w:hAnsi="Times New Roman" w:cs="Times New Roman"/>
          <w:sz w:val="27"/>
          <w:szCs w:val="27"/>
        </w:rPr>
        <w:t>Правительства</w:t>
      </w:r>
      <w:r w:rsidR="00E755A0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Pr="006C28F4">
        <w:rPr>
          <w:rFonts w:ascii="Times New Roman" w:hAnsi="Times New Roman" w:cs="Times New Roman"/>
          <w:sz w:val="27"/>
          <w:szCs w:val="27"/>
        </w:rPr>
        <w:t>Астраханской области</w:t>
      </w:r>
      <w:r w:rsidR="00D23A0A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="00482AFD" w:rsidRPr="006C28F4">
        <w:rPr>
          <w:rFonts w:ascii="Times New Roman" w:hAnsi="Times New Roman" w:cs="Times New Roman"/>
          <w:sz w:val="27"/>
          <w:szCs w:val="27"/>
        </w:rPr>
        <w:t>«О внесении и</w:t>
      </w:r>
      <w:r w:rsidR="00482AFD" w:rsidRPr="006C28F4">
        <w:rPr>
          <w:rFonts w:ascii="Times New Roman" w:hAnsi="Times New Roman" w:cs="Times New Roman"/>
          <w:sz w:val="27"/>
          <w:szCs w:val="27"/>
        </w:rPr>
        <w:t>з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менения в постановление Правительства Астраханской области от </w:t>
      </w:r>
      <w:r w:rsidR="00481994" w:rsidRPr="006C28F4">
        <w:rPr>
          <w:rFonts w:ascii="Times New Roman" w:hAnsi="Times New Roman" w:cs="Times New Roman"/>
          <w:sz w:val="27"/>
          <w:szCs w:val="27"/>
        </w:rPr>
        <w:t>09</w:t>
      </w:r>
      <w:r w:rsidR="00482AFD" w:rsidRPr="006C28F4">
        <w:rPr>
          <w:rFonts w:ascii="Times New Roman" w:hAnsi="Times New Roman" w:cs="Times New Roman"/>
          <w:sz w:val="27"/>
          <w:szCs w:val="27"/>
        </w:rPr>
        <w:t>.1</w:t>
      </w:r>
      <w:r w:rsidR="00481994" w:rsidRPr="006C28F4">
        <w:rPr>
          <w:rFonts w:ascii="Times New Roman" w:hAnsi="Times New Roman" w:cs="Times New Roman"/>
          <w:sz w:val="27"/>
          <w:szCs w:val="27"/>
        </w:rPr>
        <w:t>0</w:t>
      </w:r>
      <w:r w:rsidR="00482AFD" w:rsidRPr="006C28F4">
        <w:rPr>
          <w:rFonts w:ascii="Times New Roman" w:hAnsi="Times New Roman" w:cs="Times New Roman"/>
          <w:sz w:val="27"/>
          <w:szCs w:val="27"/>
        </w:rPr>
        <w:t>.20</w:t>
      </w:r>
      <w:r w:rsidR="00481994" w:rsidRPr="006C28F4">
        <w:rPr>
          <w:rFonts w:ascii="Times New Roman" w:hAnsi="Times New Roman" w:cs="Times New Roman"/>
          <w:sz w:val="27"/>
          <w:szCs w:val="27"/>
        </w:rPr>
        <w:t>13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 № </w:t>
      </w:r>
      <w:r w:rsidR="00481994" w:rsidRPr="006C28F4">
        <w:rPr>
          <w:rFonts w:ascii="Times New Roman" w:hAnsi="Times New Roman" w:cs="Times New Roman"/>
          <w:sz w:val="27"/>
          <w:szCs w:val="27"/>
        </w:rPr>
        <w:t>40</w:t>
      </w:r>
      <w:r w:rsidR="00482AFD" w:rsidRPr="006C28F4">
        <w:rPr>
          <w:rFonts w:ascii="Times New Roman" w:hAnsi="Times New Roman" w:cs="Times New Roman"/>
          <w:sz w:val="27"/>
          <w:szCs w:val="27"/>
        </w:rPr>
        <w:t>8-П»</w:t>
      </w:r>
    </w:p>
    <w:p w:rsidR="004173D3" w:rsidRPr="006C28F4" w:rsidRDefault="004173D3" w:rsidP="00D23A0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95C0D" w:rsidRPr="006C28F4" w:rsidRDefault="00D15C55" w:rsidP="0048199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28F4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</w:t>
      </w:r>
      <w:r w:rsidR="00482AFD" w:rsidRPr="006C28F4">
        <w:rPr>
          <w:rFonts w:ascii="Times New Roman" w:hAnsi="Times New Roman" w:cs="Times New Roman"/>
          <w:sz w:val="27"/>
          <w:szCs w:val="27"/>
        </w:rPr>
        <w:t>О внесении изменения в постановление Правите</w:t>
      </w:r>
      <w:r w:rsidR="00481994" w:rsidRPr="006C28F4">
        <w:rPr>
          <w:rFonts w:ascii="Times New Roman" w:hAnsi="Times New Roman" w:cs="Times New Roman"/>
          <w:sz w:val="27"/>
          <w:szCs w:val="27"/>
        </w:rPr>
        <w:t>льства Астраханской области от 09</w:t>
      </w:r>
      <w:r w:rsidR="00482AFD" w:rsidRPr="006C28F4">
        <w:rPr>
          <w:rFonts w:ascii="Times New Roman" w:hAnsi="Times New Roman" w:cs="Times New Roman"/>
          <w:sz w:val="27"/>
          <w:szCs w:val="27"/>
        </w:rPr>
        <w:t>.1</w:t>
      </w:r>
      <w:r w:rsidR="00481994" w:rsidRPr="006C28F4">
        <w:rPr>
          <w:rFonts w:ascii="Times New Roman" w:hAnsi="Times New Roman" w:cs="Times New Roman"/>
          <w:sz w:val="27"/>
          <w:szCs w:val="27"/>
        </w:rPr>
        <w:t>0</w:t>
      </w:r>
      <w:r w:rsidR="00482AFD" w:rsidRPr="006C28F4">
        <w:rPr>
          <w:rFonts w:ascii="Times New Roman" w:hAnsi="Times New Roman" w:cs="Times New Roman"/>
          <w:sz w:val="27"/>
          <w:szCs w:val="27"/>
        </w:rPr>
        <w:t>.20</w:t>
      </w:r>
      <w:r w:rsidR="00481994" w:rsidRPr="006C28F4">
        <w:rPr>
          <w:rFonts w:ascii="Times New Roman" w:hAnsi="Times New Roman" w:cs="Times New Roman"/>
          <w:sz w:val="27"/>
          <w:szCs w:val="27"/>
        </w:rPr>
        <w:t>13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 № </w:t>
      </w:r>
      <w:r w:rsidR="00481994" w:rsidRPr="006C28F4">
        <w:rPr>
          <w:rFonts w:ascii="Times New Roman" w:hAnsi="Times New Roman" w:cs="Times New Roman"/>
          <w:sz w:val="27"/>
          <w:szCs w:val="27"/>
        </w:rPr>
        <w:t>408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-П» </w:t>
      </w:r>
      <w:r w:rsidRPr="006C28F4">
        <w:rPr>
          <w:rFonts w:ascii="Times New Roman" w:hAnsi="Times New Roman" w:cs="Times New Roman"/>
          <w:sz w:val="27"/>
          <w:szCs w:val="27"/>
        </w:rPr>
        <w:t>(далее – проект постановления) разработан в целях приведения в с</w:t>
      </w:r>
      <w:r w:rsidRPr="006C28F4">
        <w:rPr>
          <w:rFonts w:ascii="Times New Roman" w:hAnsi="Times New Roman" w:cs="Times New Roman"/>
          <w:sz w:val="27"/>
          <w:szCs w:val="27"/>
        </w:rPr>
        <w:t>о</w:t>
      </w:r>
      <w:r w:rsidRPr="006C28F4">
        <w:rPr>
          <w:rFonts w:ascii="Times New Roman" w:hAnsi="Times New Roman" w:cs="Times New Roman"/>
          <w:sz w:val="27"/>
          <w:szCs w:val="27"/>
        </w:rPr>
        <w:t>ответствие с</w:t>
      </w:r>
      <w:r w:rsidR="00481994" w:rsidRPr="006C28F4">
        <w:rPr>
          <w:rFonts w:ascii="Times New Roman" w:hAnsi="Times New Roman" w:cs="Times New Roman"/>
          <w:sz w:val="27"/>
          <w:szCs w:val="27"/>
        </w:rPr>
        <w:t xml:space="preserve"> Законом Астраханской области от 01.12.2022 №91/2022-ОЗ «О вн</w:t>
      </w:r>
      <w:r w:rsidR="00481994" w:rsidRPr="006C28F4">
        <w:rPr>
          <w:rFonts w:ascii="Times New Roman" w:hAnsi="Times New Roman" w:cs="Times New Roman"/>
          <w:sz w:val="27"/>
          <w:szCs w:val="27"/>
        </w:rPr>
        <w:t>е</w:t>
      </w:r>
      <w:r w:rsidR="00481994" w:rsidRPr="006C28F4">
        <w:rPr>
          <w:rFonts w:ascii="Times New Roman" w:hAnsi="Times New Roman" w:cs="Times New Roman"/>
          <w:sz w:val="27"/>
          <w:szCs w:val="27"/>
        </w:rPr>
        <w:t>сении изменения в Закон Астраханской области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 по организации мер</w:t>
      </w:r>
      <w:r w:rsidR="00481994" w:rsidRPr="006C28F4">
        <w:rPr>
          <w:rFonts w:ascii="Times New Roman" w:hAnsi="Times New Roman" w:cs="Times New Roman"/>
          <w:sz w:val="27"/>
          <w:szCs w:val="27"/>
        </w:rPr>
        <w:t>о</w:t>
      </w:r>
      <w:r w:rsidR="00481994" w:rsidRPr="006C28F4">
        <w:rPr>
          <w:rFonts w:ascii="Times New Roman" w:hAnsi="Times New Roman" w:cs="Times New Roman"/>
          <w:sz w:val="27"/>
          <w:szCs w:val="27"/>
        </w:rPr>
        <w:t>приятий при осуществлении деятельности</w:t>
      </w:r>
      <w:proofErr w:type="gramEnd"/>
      <w:r w:rsidR="00481994" w:rsidRPr="006C28F4">
        <w:rPr>
          <w:rFonts w:ascii="Times New Roman" w:hAnsi="Times New Roman" w:cs="Times New Roman"/>
          <w:sz w:val="27"/>
          <w:szCs w:val="27"/>
        </w:rPr>
        <w:t xml:space="preserve"> по обращению с животными без вл</w:t>
      </w:r>
      <w:r w:rsidR="00481994" w:rsidRPr="006C28F4">
        <w:rPr>
          <w:rFonts w:ascii="Times New Roman" w:hAnsi="Times New Roman" w:cs="Times New Roman"/>
          <w:sz w:val="27"/>
          <w:szCs w:val="27"/>
        </w:rPr>
        <w:t>а</w:t>
      </w:r>
      <w:r w:rsidR="00481994" w:rsidRPr="006C28F4">
        <w:rPr>
          <w:rFonts w:ascii="Times New Roman" w:hAnsi="Times New Roman" w:cs="Times New Roman"/>
          <w:sz w:val="27"/>
          <w:szCs w:val="27"/>
        </w:rPr>
        <w:t>дельцев»</w:t>
      </w:r>
      <w:r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="00481994" w:rsidRPr="006C28F4">
        <w:rPr>
          <w:rFonts w:ascii="Times New Roman" w:hAnsi="Times New Roman" w:cs="Times New Roman"/>
          <w:sz w:val="27"/>
          <w:szCs w:val="27"/>
        </w:rPr>
        <w:t>(далее – Закон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 № </w:t>
      </w:r>
      <w:r w:rsidR="00481994" w:rsidRPr="006C28F4">
        <w:rPr>
          <w:rFonts w:ascii="Times New Roman" w:hAnsi="Times New Roman" w:cs="Times New Roman"/>
          <w:sz w:val="27"/>
          <w:szCs w:val="27"/>
        </w:rPr>
        <w:t>91/2022-ОЗ</w:t>
      </w:r>
      <w:r w:rsidR="00482AFD" w:rsidRPr="006C28F4">
        <w:rPr>
          <w:rFonts w:ascii="Times New Roman" w:hAnsi="Times New Roman" w:cs="Times New Roman"/>
          <w:sz w:val="27"/>
          <w:szCs w:val="27"/>
        </w:rPr>
        <w:t>).</w:t>
      </w:r>
    </w:p>
    <w:p w:rsidR="00033CF8" w:rsidRPr="006C28F4" w:rsidRDefault="00481994" w:rsidP="00481994">
      <w:pPr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28F4">
        <w:rPr>
          <w:rFonts w:ascii="Times New Roman" w:hAnsi="Times New Roman" w:cs="Times New Roman"/>
          <w:sz w:val="27"/>
          <w:szCs w:val="27"/>
        </w:rPr>
        <w:t>П</w:t>
      </w:r>
      <w:r w:rsidR="00ED6E34" w:rsidRPr="006C28F4">
        <w:rPr>
          <w:rFonts w:ascii="Times New Roman" w:hAnsi="Times New Roman" w:cs="Times New Roman"/>
          <w:sz w:val="27"/>
          <w:szCs w:val="27"/>
        </w:rPr>
        <w:t>роектом постановления предлагается</w:t>
      </w:r>
      <w:r w:rsidR="00482AFD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="00033CF8" w:rsidRPr="006C28F4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Pr="006C28F4">
        <w:rPr>
          <w:rFonts w:ascii="Times New Roman" w:hAnsi="Times New Roman" w:cs="Times New Roman"/>
          <w:sz w:val="27"/>
          <w:szCs w:val="27"/>
        </w:rPr>
        <w:t>постановление Прав</w:t>
      </w:r>
      <w:r w:rsidRPr="006C28F4">
        <w:rPr>
          <w:rFonts w:ascii="Times New Roman" w:hAnsi="Times New Roman" w:cs="Times New Roman"/>
          <w:sz w:val="27"/>
          <w:szCs w:val="27"/>
        </w:rPr>
        <w:t>и</w:t>
      </w:r>
      <w:r w:rsidRPr="006C28F4">
        <w:rPr>
          <w:rFonts w:ascii="Times New Roman" w:hAnsi="Times New Roman" w:cs="Times New Roman"/>
          <w:sz w:val="27"/>
          <w:szCs w:val="27"/>
        </w:rPr>
        <w:t>тельства Астраханской области «О внесении изменения в постановление Прав</w:t>
      </w:r>
      <w:r w:rsidRPr="006C28F4">
        <w:rPr>
          <w:rFonts w:ascii="Times New Roman" w:hAnsi="Times New Roman" w:cs="Times New Roman"/>
          <w:sz w:val="27"/>
          <w:szCs w:val="27"/>
        </w:rPr>
        <w:t>и</w:t>
      </w:r>
      <w:r w:rsidRPr="006C28F4">
        <w:rPr>
          <w:rFonts w:ascii="Times New Roman" w:hAnsi="Times New Roman" w:cs="Times New Roman"/>
          <w:sz w:val="27"/>
          <w:szCs w:val="27"/>
        </w:rPr>
        <w:t xml:space="preserve">тельства Астраханской области от 09.10.2013 № 408-П» </w:t>
      </w:r>
      <w:r w:rsidR="00033CF8" w:rsidRPr="006C28F4">
        <w:rPr>
          <w:rFonts w:ascii="Times New Roman" w:hAnsi="Times New Roman" w:cs="Times New Roman"/>
          <w:sz w:val="27"/>
          <w:szCs w:val="27"/>
        </w:rPr>
        <w:t xml:space="preserve">изменение,  заменив в абзаце </w:t>
      </w:r>
      <w:r w:rsidRPr="006C28F4">
        <w:rPr>
          <w:rFonts w:ascii="Times New Roman" w:hAnsi="Times New Roman" w:cs="Times New Roman"/>
          <w:sz w:val="27"/>
          <w:szCs w:val="27"/>
        </w:rPr>
        <w:t xml:space="preserve">девятнадцатом </w:t>
      </w:r>
      <w:r w:rsidR="00033CF8" w:rsidRPr="006C28F4"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6C28F4">
        <w:rPr>
          <w:rFonts w:ascii="Times New Roman" w:hAnsi="Times New Roman" w:cs="Times New Roman"/>
          <w:sz w:val="27"/>
          <w:szCs w:val="27"/>
        </w:rPr>
        <w:t>1.</w:t>
      </w:r>
      <w:r w:rsidR="00033CF8" w:rsidRPr="006C28F4">
        <w:rPr>
          <w:rFonts w:ascii="Times New Roman" w:hAnsi="Times New Roman" w:cs="Times New Roman"/>
          <w:sz w:val="27"/>
          <w:szCs w:val="27"/>
        </w:rPr>
        <w:t xml:space="preserve">5 </w:t>
      </w:r>
      <w:r w:rsidRPr="006C28F4">
        <w:rPr>
          <w:rFonts w:ascii="Times New Roman" w:hAnsi="Times New Roman" w:cs="Times New Roman"/>
          <w:sz w:val="27"/>
          <w:szCs w:val="27"/>
        </w:rPr>
        <w:t>Порядка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</w:t>
      </w:r>
      <w:r w:rsidRPr="006C28F4">
        <w:rPr>
          <w:rFonts w:ascii="Times New Roman" w:hAnsi="Times New Roman" w:cs="Times New Roman"/>
          <w:sz w:val="27"/>
          <w:szCs w:val="27"/>
        </w:rPr>
        <w:t>а</w:t>
      </w:r>
      <w:r w:rsidRPr="006C28F4">
        <w:rPr>
          <w:rFonts w:ascii="Times New Roman" w:hAnsi="Times New Roman" w:cs="Times New Roman"/>
          <w:sz w:val="27"/>
          <w:szCs w:val="27"/>
        </w:rPr>
        <w:t>ханской области по организации мероприятий при осуществлении деятельности по обращению с животными без владельцев</w:t>
      </w:r>
      <w:r w:rsidR="00033CF8" w:rsidRPr="006C28F4">
        <w:rPr>
          <w:rFonts w:ascii="Times New Roman" w:hAnsi="Times New Roman" w:cs="Times New Roman"/>
          <w:sz w:val="27"/>
          <w:szCs w:val="27"/>
        </w:rPr>
        <w:t>, утвержденного постановлением</w:t>
      </w:r>
      <w:proofErr w:type="gramEnd"/>
      <w:r w:rsidR="00033CF8" w:rsidRPr="006C28F4">
        <w:rPr>
          <w:rFonts w:ascii="Times New Roman" w:hAnsi="Times New Roman" w:cs="Times New Roman"/>
          <w:sz w:val="27"/>
          <w:szCs w:val="27"/>
        </w:rPr>
        <w:t xml:space="preserve">, </w:t>
      </w:r>
      <w:r w:rsidRPr="006C28F4">
        <w:rPr>
          <w:rFonts w:ascii="Times New Roman" w:hAnsi="Times New Roman" w:cs="Times New Roman"/>
          <w:sz w:val="27"/>
          <w:szCs w:val="27"/>
        </w:rPr>
        <w:t>цифры «60000» цифрами «50000».</w:t>
      </w:r>
    </w:p>
    <w:p w:rsidR="00ED11F2" w:rsidRPr="006C28F4" w:rsidRDefault="00ED11F2" w:rsidP="00033CF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 xml:space="preserve">Принятие </w:t>
      </w:r>
      <w:r w:rsidR="000904F8" w:rsidRPr="006C28F4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885669" w:rsidRPr="006C28F4">
        <w:rPr>
          <w:rFonts w:ascii="Times New Roman" w:hAnsi="Times New Roman" w:cs="Times New Roman"/>
          <w:sz w:val="27"/>
          <w:szCs w:val="27"/>
        </w:rPr>
        <w:t>Правительства</w:t>
      </w:r>
      <w:r w:rsidR="000904F8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="00342EC1" w:rsidRPr="006C28F4">
        <w:rPr>
          <w:rFonts w:ascii="Times New Roman" w:hAnsi="Times New Roman" w:cs="Times New Roman"/>
          <w:sz w:val="27"/>
          <w:szCs w:val="27"/>
        </w:rPr>
        <w:t xml:space="preserve">Астраханской области </w:t>
      </w:r>
      <w:r w:rsidR="004D5EEC" w:rsidRPr="006C28F4">
        <w:rPr>
          <w:rFonts w:ascii="Times New Roman" w:hAnsi="Times New Roman" w:cs="Times New Roman"/>
          <w:sz w:val="27"/>
          <w:szCs w:val="27"/>
        </w:rPr>
        <w:t>«</w:t>
      </w:r>
      <w:r w:rsidR="00ED6E34" w:rsidRPr="006C28F4">
        <w:rPr>
          <w:rFonts w:ascii="Times New Roman" w:hAnsi="Times New Roman" w:cs="Times New Roman"/>
          <w:sz w:val="27"/>
          <w:szCs w:val="27"/>
        </w:rPr>
        <w:t>О внес</w:t>
      </w:r>
      <w:r w:rsidR="00ED6E34" w:rsidRPr="006C28F4">
        <w:rPr>
          <w:rFonts w:ascii="Times New Roman" w:hAnsi="Times New Roman" w:cs="Times New Roman"/>
          <w:sz w:val="27"/>
          <w:szCs w:val="27"/>
        </w:rPr>
        <w:t>е</w:t>
      </w:r>
      <w:r w:rsidR="00ED6E34" w:rsidRPr="006C28F4">
        <w:rPr>
          <w:rFonts w:ascii="Times New Roman" w:hAnsi="Times New Roman" w:cs="Times New Roman"/>
          <w:sz w:val="27"/>
          <w:szCs w:val="27"/>
        </w:rPr>
        <w:t xml:space="preserve">нии изменения в постановление Правительства Астраханской области от </w:t>
      </w:r>
      <w:r w:rsidR="00F31EBC" w:rsidRPr="006C28F4">
        <w:rPr>
          <w:rFonts w:ascii="Times New Roman" w:hAnsi="Times New Roman" w:cs="Times New Roman"/>
          <w:sz w:val="27"/>
          <w:szCs w:val="27"/>
        </w:rPr>
        <w:t>09.10.2013 № 408-П»</w:t>
      </w:r>
      <w:r w:rsidR="00ED6E34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Pr="006C28F4">
        <w:rPr>
          <w:rFonts w:ascii="Times New Roman" w:hAnsi="Times New Roman" w:cs="Times New Roman"/>
          <w:sz w:val="27"/>
          <w:szCs w:val="27"/>
        </w:rPr>
        <w:t>не потребует внесения изменений в нормативные прав</w:t>
      </w:r>
      <w:r w:rsidRPr="006C28F4">
        <w:rPr>
          <w:rFonts w:ascii="Times New Roman" w:hAnsi="Times New Roman" w:cs="Times New Roman"/>
          <w:sz w:val="27"/>
          <w:szCs w:val="27"/>
        </w:rPr>
        <w:t>о</w:t>
      </w:r>
      <w:r w:rsidRPr="006C28F4">
        <w:rPr>
          <w:rFonts w:ascii="Times New Roman" w:hAnsi="Times New Roman" w:cs="Times New Roman"/>
          <w:sz w:val="27"/>
          <w:szCs w:val="27"/>
        </w:rPr>
        <w:t xml:space="preserve">вые акты Астраханской области и признания их </w:t>
      </w:r>
      <w:proofErr w:type="gramStart"/>
      <w:r w:rsidRPr="006C28F4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6C28F4">
        <w:rPr>
          <w:rFonts w:ascii="Times New Roman" w:hAnsi="Times New Roman" w:cs="Times New Roman"/>
          <w:sz w:val="27"/>
          <w:szCs w:val="27"/>
        </w:rPr>
        <w:t xml:space="preserve"> силу, а также в</w:t>
      </w:r>
      <w:r w:rsidRPr="006C28F4">
        <w:rPr>
          <w:rFonts w:ascii="Times New Roman" w:hAnsi="Times New Roman" w:cs="Times New Roman"/>
          <w:sz w:val="27"/>
          <w:szCs w:val="27"/>
        </w:rPr>
        <w:t>ы</w:t>
      </w:r>
      <w:r w:rsidRPr="006C28F4">
        <w:rPr>
          <w:rFonts w:ascii="Times New Roman" w:hAnsi="Times New Roman" w:cs="Times New Roman"/>
          <w:sz w:val="27"/>
          <w:szCs w:val="27"/>
        </w:rPr>
        <w:t>деления дополнительных финансовых средств из бюджета Астраханской обл</w:t>
      </w:r>
      <w:r w:rsidRPr="006C28F4">
        <w:rPr>
          <w:rFonts w:ascii="Times New Roman" w:hAnsi="Times New Roman" w:cs="Times New Roman"/>
          <w:sz w:val="27"/>
          <w:szCs w:val="27"/>
        </w:rPr>
        <w:t>а</w:t>
      </w:r>
      <w:r w:rsidRPr="006C28F4">
        <w:rPr>
          <w:rFonts w:ascii="Times New Roman" w:hAnsi="Times New Roman" w:cs="Times New Roman"/>
          <w:sz w:val="27"/>
          <w:szCs w:val="27"/>
        </w:rPr>
        <w:t xml:space="preserve">сти. </w:t>
      </w:r>
    </w:p>
    <w:p w:rsidR="006C28F4" w:rsidRPr="006C28F4" w:rsidRDefault="006C28F4" w:rsidP="006C28F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>Коррупциогенные факторы в проекте постановления отсутствуют.</w:t>
      </w:r>
    </w:p>
    <w:p w:rsidR="006C28F4" w:rsidRPr="006C28F4" w:rsidRDefault="006C28F4" w:rsidP="006C28F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>В проекте постановления  отсутствуют положения, вводящие избыточные обязанности, запреты и ограничения для субъектов предпринимательской и и</w:t>
      </w:r>
      <w:r w:rsidRPr="006C28F4">
        <w:rPr>
          <w:rFonts w:ascii="Times New Roman" w:hAnsi="Times New Roman" w:cs="Times New Roman"/>
          <w:sz w:val="27"/>
          <w:szCs w:val="27"/>
        </w:rPr>
        <w:t>н</w:t>
      </w:r>
      <w:r w:rsidRPr="006C28F4">
        <w:rPr>
          <w:rFonts w:ascii="Times New Roman" w:hAnsi="Times New Roman" w:cs="Times New Roman"/>
          <w:sz w:val="27"/>
          <w:szCs w:val="27"/>
        </w:rPr>
        <w:t>вестиционной деятельности или способствующие их введению, и положения, способствующие возникновению необоснованных расходов субъектов предпр</w:t>
      </w:r>
      <w:r w:rsidRPr="006C28F4">
        <w:rPr>
          <w:rFonts w:ascii="Times New Roman" w:hAnsi="Times New Roman" w:cs="Times New Roman"/>
          <w:sz w:val="27"/>
          <w:szCs w:val="27"/>
        </w:rPr>
        <w:t>и</w:t>
      </w:r>
      <w:r w:rsidRPr="006C28F4">
        <w:rPr>
          <w:rFonts w:ascii="Times New Roman" w:hAnsi="Times New Roman" w:cs="Times New Roman"/>
          <w:sz w:val="27"/>
          <w:szCs w:val="27"/>
        </w:rPr>
        <w:t>нимательской и инвестиционной деятельности и бюджета Астраханской обл</w:t>
      </w:r>
      <w:r w:rsidRPr="006C28F4">
        <w:rPr>
          <w:rFonts w:ascii="Times New Roman" w:hAnsi="Times New Roman" w:cs="Times New Roman"/>
          <w:sz w:val="27"/>
          <w:szCs w:val="27"/>
        </w:rPr>
        <w:t>а</w:t>
      </w:r>
      <w:r w:rsidRPr="006C28F4">
        <w:rPr>
          <w:rFonts w:ascii="Times New Roman" w:hAnsi="Times New Roman" w:cs="Times New Roman"/>
          <w:sz w:val="27"/>
          <w:szCs w:val="27"/>
        </w:rPr>
        <w:t>сти.</w:t>
      </w:r>
    </w:p>
    <w:p w:rsidR="006C28F4" w:rsidRPr="006C28F4" w:rsidRDefault="006C28F4" w:rsidP="006C28F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>В проекте постановления отсутствуют положения, способствующие во</w:t>
      </w:r>
      <w:r w:rsidRPr="006C28F4">
        <w:rPr>
          <w:rFonts w:ascii="Times New Roman" w:hAnsi="Times New Roman" w:cs="Times New Roman"/>
          <w:sz w:val="27"/>
          <w:szCs w:val="27"/>
        </w:rPr>
        <w:t>з</w:t>
      </w:r>
      <w:r w:rsidRPr="006C28F4">
        <w:rPr>
          <w:rFonts w:ascii="Times New Roman" w:hAnsi="Times New Roman" w:cs="Times New Roman"/>
          <w:sz w:val="27"/>
          <w:szCs w:val="27"/>
        </w:rPr>
        <w:t xml:space="preserve">никновению рисков нарушения антимонопольного законодательства. </w:t>
      </w:r>
    </w:p>
    <w:p w:rsidR="00ED11F2" w:rsidRPr="006C28F4" w:rsidRDefault="006C28F4" w:rsidP="006C28F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>Проект постановления размещен в информационно-телекоммуникационной сети «Интернет» на официальном сайте службы вет</w:t>
      </w:r>
      <w:r w:rsidRPr="006C28F4">
        <w:rPr>
          <w:rFonts w:ascii="Times New Roman" w:hAnsi="Times New Roman" w:cs="Times New Roman"/>
          <w:sz w:val="27"/>
          <w:szCs w:val="27"/>
        </w:rPr>
        <w:t>е</w:t>
      </w:r>
      <w:r w:rsidRPr="006C28F4">
        <w:rPr>
          <w:rFonts w:ascii="Times New Roman" w:hAnsi="Times New Roman" w:cs="Times New Roman"/>
          <w:sz w:val="27"/>
          <w:szCs w:val="27"/>
        </w:rPr>
        <w:t>ринарии Астраханской области http://vet.astrobl.ru в целях выявления рисков нарушения антимонопольн</w:t>
      </w:r>
      <w:r w:rsidR="006604A8">
        <w:rPr>
          <w:rFonts w:ascii="Times New Roman" w:hAnsi="Times New Roman" w:cs="Times New Roman"/>
          <w:sz w:val="27"/>
          <w:szCs w:val="27"/>
        </w:rPr>
        <w:t>ого законодательства, а также 28</w:t>
      </w:r>
      <w:bookmarkStart w:id="1" w:name="_GoBack"/>
      <w:bookmarkEnd w:id="1"/>
      <w:r w:rsidRPr="006C28F4">
        <w:rPr>
          <w:rFonts w:ascii="Times New Roman" w:hAnsi="Times New Roman" w:cs="Times New Roman"/>
          <w:sz w:val="27"/>
          <w:szCs w:val="27"/>
        </w:rPr>
        <w:t>.02.2023 на портале антикоррупционной экспертизы http://astrobl.ru/node/99904 для проведения н</w:t>
      </w:r>
      <w:r w:rsidRPr="006C28F4">
        <w:rPr>
          <w:rFonts w:ascii="Times New Roman" w:hAnsi="Times New Roman" w:cs="Times New Roman"/>
          <w:sz w:val="27"/>
          <w:szCs w:val="27"/>
        </w:rPr>
        <w:t>е</w:t>
      </w:r>
      <w:r w:rsidRPr="006C28F4">
        <w:rPr>
          <w:rFonts w:ascii="Times New Roman" w:hAnsi="Times New Roman" w:cs="Times New Roman"/>
          <w:sz w:val="27"/>
          <w:szCs w:val="27"/>
        </w:rPr>
        <w:t>зависимой антикоррупционной экспертизы.</w:t>
      </w:r>
    </w:p>
    <w:p w:rsidR="00802511" w:rsidRPr="006C28F4" w:rsidRDefault="00802511" w:rsidP="0057224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D5EEC" w:rsidRPr="006C28F4" w:rsidRDefault="004B5E14" w:rsidP="004D5EEC">
      <w:pPr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>Р</w:t>
      </w:r>
      <w:r w:rsidR="009252B2" w:rsidRPr="006C28F4">
        <w:rPr>
          <w:rFonts w:ascii="Times New Roman" w:hAnsi="Times New Roman" w:cs="Times New Roman"/>
          <w:sz w:val="27"/>
          <w:szCs w:val="27"/>
        </w:rPr>
        <w:t>уководител</w:t>
      </w:r>
      <w:r w:rsidRPr="006C28F4">
        <w:rPr>
          <w:rFonts w:ascii="Times New Roman" w:hAnsi="Times New Roman" w:cs="Times New Roman"/>
          <w:sz w:val="27"/>
          <w:szCs w:val="27"/>
        </w:rPr>
        <w:t>ь</w:t>
      </w:r>
      <w:r w:rsidR="009252B2" w:rsidRPr="006C28F4">
        <w:rPr>
          <w:rFonts w:ascii="Times New Roman" w:hAnsi="Times New Roman" w:cs="Times New Roman"/>
          <w:sz w:val="27"/>
          <w:szCs w:val="27"/>
        </w:rPr>
        <w:t xml:space="preserve"> службы ветеринарии </w:t>
      </w:r>
    </w:p>
    <w:p w:rsidR="004B5E14" w:rsidRPr="006C28F4" w:rsidRDefault="009252B2" w:rsidP="004D5EEC">
      <w:pPr>
        <w:jc w:val="both"/>
        <w:rPr>
          <w:rFonts w:ascii="Times New Roman" w:hAnsi="Times New Roman" w:cs="Times New Roman"/>
          <w:sz w:val="27"/>
          <w:szCs w:val="27"/>
        </w:rPr>
      </w:pPr>
      <w:r w:rsidRPr="006C28F4">
        <w:rPr>
          <w:rFonts w:ascii="Times New Roman" w:hAnsi="Times New Roman" w:cs="Times New Roman"/>
          <w:sz w:val="27"/>
          <w:szCs w:val="27"/>
        </w:rPr>
        <w:t xml:space="preserve">Астраханской области  </w:t>
      </w:r>
      <w:r w:rsidR="004B5E14" w:rsidRPr="006C28F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В.В.</w:t>
      </w:r>
      <w:r w:rsidR="00481994" w:rsidRPr="006C28F4">
        <w:rPr>
          <w:rFonts w:ascii="Times New Roman" w:hAnsi="Times New Roman" w:cs="Times New Roman"/>
          <w:sz w:val="27"/>
          <w:szCs w:val="27"/>
        </w:rPr>
        <w:t xml:space="preserve"> </w:t>
      </w:r>
      <w:r w:rsidR="004B5E14" w:rsidRPr="006C28F4">
        <w:rPr>
          <w:rFonts w:ascii="Times New Roman" w:hAnsi="Times New Roman" w:cs="Times New Roman"/>
          <w:sz w:val="27"/>
          <w:szCs w:val="27"/>
        </w:rPr>
        <w:t>Мамонтов</w:t>
      </w: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87" w:rsidRPr="00BE1C87" w:rsidRDefault="00BE1C87" w:rsidP="00F31EBC">
      <w:pPr>
        <w:ind w:left="142" w:right="5237"/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pacing w:val="-2"/>
          <w:sz w:val="28"/>
          <w:szCs w:val="28"/>
        </w:rPr>
        <w:t>О внесении изменения в по</w:t>
      </w:r>
      <w:r w:rsidRPr="00BE1C87">
        <w:rPr>
          <w:rFonts w:ascii="Times New Roman" w:hAnsi="Times New Roman" w:cs="Times New Roman"/>
          <w:spacing w:val="-2"/>
          <w:sz w:val="28"/>
          <w:szCs w:val="28"/>
        </w:rPr>
        <w:softHyphen/>
        <w:t>становление Правительства Ас</w:t>
      </w:r>
      <w:r w:rsidRPr="00BE1C8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BE1C87">
        <w:rPr>
          <w:rFonts w:ascii="Times New Roman" w:hAnsi="Times New Roman" w:cs="Times New Roman"/>
          <w:spacing w:val="-2"/>
          <w:sz w:val="28"/>
          <w:szCs w:val="28"/>
        </w:rPr>
        <w:t xml:space="preserve">раханской области </w:t>
      </w:r>
      <w:r w:rsidR="00F31EBC" w:rsidRPr="00F31EBC">
        <w:rPr>
          <w:rFonts w:ascii="Times New Roman" w:hAnsi="Times New Roman" w:cs="Times New Roman"/>
          <w:spacing w:val="-2"/>
          <w:sz w:val="28"/>
          <w:szCs w:val="28"/>
        </w:rPr>
        <w:t>09.10.2013 № 408-П</w:t>
      </w:r>
    </w:p>
    <w:p w:rsidR="00BE1C87" w:rsidRPr="00BE1C87" w:rsidRDefault="00BE1C87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87" w:rsidRPr="00BE1C87" w:rsidRDefault="00BE1C87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BE1C87" w:rsidRDefault="004D61C8" w:rsidP="001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BE1C87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BE1C87">
        <w:rPr>
          <w:rFonts w:ascii="Times New Roman" w:hAnsi="Times New Roman" w:cs="Times New Roman"/>
          <w:sz w:val="28"/>
          <w:szCs w:val="28"/>
        </w:rPr>
        <w:t>ПОСТАНОВЛЯ</w:t>
      </w:r>
      <w:r w:rsidRPr="00BE1C87">
        <w:rPr>
          <w:rFonts w:ascii="Times New Roman" w:hAnsi="Times New Roman" w:cs="Times New Roman"/>
          <w:sz w:val="28"/>
          <w:szCs w:val="28"/>
        </w:rPr>
        <w:t>ЕТ</w:t>
      </w:r>
      <w:r w:rsidR="004D5EEC" w:rsidRPr="00BE1C87">
        <w:rPr>
          <w:rFonts w:ascii="Times New Roman" w:hAnsi="Times New Roman" w:cs="Times New Roman"/>
          <w:sz w:val="28"/>
          <w:szCs w:val="28"/>
        </w:rPr>
        <w:t>:</w:t>
      </w:r>
      <w:r w:rsidR="00BD441F" w:rsidRPr="00BE1C87">
        <w:rPr>
          <w:rFonts w:ascii="Times New Roman" w:hAnsi="Times New Roman" w:cs="Times New Roman"/>
          <w:sz w:val="28"/>
          <w:szCs w:val="28"/>
        </w:rPr>
        <w:tab/>
      </w:r>
    </w:p>
    <w:p w:rsidR="00F31EBC" w:rsidRDefault="007A1ED2" w:rsidP="00BE1C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D441F" w:rsidRPr="00BE1C8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E1C87">
        <w:rPr>
          <w:rFonts w:ascii="Times New Roman" w:hAnsi="Times New Roman" w:cs="Times New Roman"/>
          <w:sz w:val="28"/>
          <w:szCs w:val="28"/>
        </w:rPr>
        <w:t>постановление Правительства Астраханской области</w:t>
      </w:r>
      <w:r w:rsidR="00F31EBC">
        <w:rPr>
          <w:rFonts w:ascii="Times New Roman" w:hAnsi="Times New Roman" w:cs="Times New Roman"/>
          <w:sz w:val="28"/>
          <w:szCs w:val="28"/>
        </w:rPr>
        <w:t xml:space="preserve"> </w:t>
      </w:r>
      <w:r w:rsidRPr="00BE1C87">
        <w:rPr>
          <w:rFonts w:ascii="Times New Roman" w:hAnsi="Times New Roman" w:cs="Times New Roman"/>
          <w:sz w:val="28"/>
          <w:szCs w:val="28"/>
        </w:rPr>
        <w:t xml:space="preserve">от </w:t>
      </w:r>
      <w:r w:rsidR="00F31EBC" w:rsidRPr="00F31EBC">
        <w:rPr>
          <w:rFonts w:ascii="Times New Roman" w:hAnsi="Times New Roman" w:cs="Times New Roman"/>
          <w:sz w:val="28"/>
          <w:szCs w:val="28"/>
        </w:rPr>
        <w:t>09.10.2013 № 408-П</w:t>
      </w:r>
      <w:r w:rsidR="00D25921" w:rsidRPr="00BE1C87">
        <w:rPr>
          <w:rFonts w:ascii="Times New Roman" w:hAnsi="Times New Roman" w:cs="Times New Roman"/>
          <w:sz w:val="28"/>
          <w:szCs w:val="28"/>
        </w:rPr>
        <w:t xml:space="preserve"> </w:t>
      </w:r>
      <w:r w:rsidR="005350BF" w:rsidRPr="00BE1C87">
        <w:rPr>
          <w:rFonts w:ascii="Times New Roman" w:hAnsi="Times New Roman" w:cs="Times New Roman"/>
          <w:sz w:val="28"/>
          <w:szCs w:val="28"/>
        </w:rPr>
        <w:t>«</w:t>
      </w:r>
      <w:r w:rsidR="00F31EBC" w:rsidRPr="00F31EBC">
        <w:rPr>
          <w:rFonts w:ascii="Times New Roman" w:hAnsi="Times New Roman" w:cs="Times New Roman"/>
          <w:sz w:val="28"/>
          <w:szCs w:val="28"/>
        </w:rPr>
        <w:t>О Порядке предоставления субвенций бюджетам мун</w:t>
      </w:r>
      <w:r w:rsidR="00F31EBC" w:rsidRPr="00F31EBC">
        <w:rPr>
          <w:rFonts w:ascii="Times New Roman" w:hAnsi="Times New Roman" w:cs="Times New Roman"/>
          <w:sz w:val="28"/>
          <w:szCs w:val="28"/>
        </w:rPr>
        <w:t>и</w:t>
      </w:r>
      <w:r w:rsidR="00F31EBC" w:rsidRPr="00F31EBC">
        <w:rPr>
          <w:rFonts w:ascii="Times New Roman" w:hAnsi="Times New Roman" w:cs="Times New Roman"/>
          <w:sz w:val="28"/>
          <w:szCs w:val="28"/>
        </w:rPr>
        <w:t>ципальных образований Астраханской области из бюджета Астраханской области для осуществления отдельного государственного полномочия Ас</w:t>
      </w:r>
      <w:r w:rsidR="00F31EBC" w:rsidRPr="00F31EBC">
        <w:rPr>
          <w:rFonts w:ascii="Times New Roman" w:hAnsi="Times New Roman" w:cs="Times New Roman"/>
          <w:sz w:val="28"/>
          <w:szCs w:val="28"/>
        </w:rPr>
        <w:t>т</w:t>
      </w:r>
      <w:r w:rsidR="00F31EBC" w:rsidRPr="00F31EBC">
        <w:rPr>
          <w:rFonts w:ascii="Times New Roman" w:hAnsi="Times New Roman" w:cs="Times New Roman"/>
          <w:sz w:val="28"/>
          <w:szCs w:val="28"/>
        </w:rPr>
        <w:t>раханской области по организации мероприятий при осуществлении де</w:t>
      </w:r>
      <w:r w:rsidR="00F31EBC" w:rsidRPr="00F31EBC">
        <w:rPr>
          <w:rFonts w:ascii="Times New Roman" w:hAnsi="Times New Roman" w:cs="Times New Roman"/>
          <w:sz w:val="28"/>
          <w:szCs w:val="28"/>
        </w:rPr>
        <w:t>я</w:t>
      </w:r>
      <w:r w:rsidR="00F31EBC" w:rsidRPr="00F31EBC">
        <w:rPr>
          <w:rFonts w:ascii="Times New Roman" w:hAnsi="Times New Roman" w:cs="Times New Roman"/>
          <w:sz w:val="28"/>
          <w:szCs w:val="28"/>
        </w:rPr>
        <w:t>тельности по обращению с животными без владельцев</w:t>
      </w:r>
      <w:r w:rsidR="00F31EBC">
        <w:rPr>
          <w:rFonts w:ascii="Times New Roman" w:hAnsi="Times New Roman" w:cs="Times New Roman"/>
          <w:sz w:val="28"/>
          <w:szCs w:val="28"/>
        </w:rPr>
        <w:t>»</w:t>
      </w:r>
      <w:r w:rsidR="001544E5" w:rsidRPr="00BE1C87">
        <w:rPr>
          <w:rFonts w:ascii="Times New Roman" w:hAnsi="Times New Roman" w:cs="Times New Roman"/>
          <w:sz w:val="28"/>
          <w:szCs w:val="28"/>
        </w:rPr>
        <w:t xml:space="preserve"> </w:t>
      </w:r>
      <w:r w:rsidR="00F54B0A" w:rsidRPr="00BE1C87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F31EBC" w:rsidRPr="00F31EBC">
        <w:rPr>
          <w:rFonts w:ascii="Times New Roman" w:hAnsi="Times New Roman" w:cs="Times New Roman"/>
          <w:sz w:val="28"/>
          <w:szCs w:val="28"/>
        </w:rPr>
        <w:t>заменив в абзаце девятнадцатом пункта 1.5 Порядка предоставления субвенций бюдж</w:t>
      </w:r>
      <w:r w:rsidR="00F31EBC" w:rsidRPr="00F31EBC">
        <w:rPr>
          <w:rFonts w:ascii="Times New Roman" w:hAnsi="Times New Roman" w:cs="Times New Roman"/>
          <w:sz w:val="28"/>
          <w:szCs w:val="28"/>
        </w:rPr>
        <w:t>е</w:t>
      </w:r>
      <w:r w:rsidR="00F31EBC" w:rsidRPr="00F31EBC">
        <w:rPr>
          <w:rFonts w:ascii="Times New Roman" w:hAnsi="Times New Roman" w:cs="Times New Roman"/>
          <w:sz w:val="28"/>
          <w:szCs w:val="28"/>
        </w:rPr>
        <w:t>там муниципальных образований Астраханской области из бюджета Астр</w:t>
      </w:r>
      <w:r w:rsidR="00F31EBC" w:rsidRPr="00F31EBC">
        <w:rPr>
          <w:rFonts w:ascii="Times New Roman" w:hAnsi="Times New Roman" w:cs="Times New Roman"/>
          <w:sz w:val="28"/>
          <w:szCs w:val="28"/>
        </w:rPr>
        <w:t>а</w:t>
      </w:r>
      <w:r w:rsidR="00F31EBC" w:rsidRPr="00F31EBC">
        <w:rPr>
          <w:rFonts w:ascii="Times New Roman" w:hAnsi="Times New Roman" w:cs="Times New Roman"/>
          <w:sz w:val="28"/>
          <w:szCs w:val="28"/>
        </w:rPr>
        <w:t>ханской области</w:t>
      </w:r>
      <w:proofErr w:type="gramEnd"/>
      <w:r w:rsidR="00F31EBC" w:rsidRPr="00F31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1EBC" w:rsidRPr="00F31EBC">
        <w:rPr>
          <w:rFonts w:ascii="Times New Roman" w:hAnsi="Times New Roman" w:cs="Times New Roman"/>
          <w:sz w:val="28"/>
          <w:szCs w:val="28"/>
        </w:rPr>
        <w:t>для осуществления отдельного государственного полном</w:t>
      </w:r>
      <w:r w:rsidR="00F31EBC" w:rsidRPr="00F31EBC">
        <w:rPr>
          <w:rFonts w:ascii="Times New Roman" w:hAnsi="Times New Roman" w:cs="Times New Roman"/>
          <w:sz w:val="28"/>
          <w:szCs w:val="28"/>
        </w:rPr>
        <w:t>о</w:t>
      </w:r>
      <w:r w:rsidR="00F31EBC" w:rsidRPr="00F31EBC">
        <w:rPr>
          <w:rFonts w:ascii="Times New Roman" w:hAnsi="Times New Roman" w:cs="Times New Roman"/>
          <w:sz w:val="28"/>
          <w:szCs w:val="28"/>
        </w:rPr>
        <w:t>чия Астраханской области по организации мероприятий при осуществлении деятельности по обращению с животными без владельцев</w:t>
      </w:r>
      <w:proofErr w:type="gramEnd"/>
      <w:r w:rsidR="00F31EBC" w:rsidRPr="00F31EBC">
        <w:rPr>
          <w:rFonts w:ascii="Times New Roman" w:hAnsi="Times New Roman" w:cs="Times New Roman"/>
          <w:sz w:val="28"/>
          <w:szCs w:val="28"/>
        </w:rPr>
        <w:t>, утвержденного постановлением, цифры «60000» цифрами «50000».</w:t>
      </w:r>
    </w:p>
    <w:p w:rsidR="00D23A0A" w:rsidRPr="00BE1C87" w:rsidRDefault="00F54B0A" w:rsidP="00BE1C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z w:val="28"/>
          <w:szCs w:val="28"/>
        </w:rPr>
        <w:t>2</w:t>
      </w:r>
      <w:r w:rsidR="006E1640" w:rsidRPr="00BE1C87">
        <w:rPr>
          <w:rFonts w:ascii="Times New Roman" w:hAnsi="Times New Roman" w:cs="Times New Roman"/>
          <w:sz w:val="28"/>
          <w:szCs w:val="28"/>
        </w:rPr>
        <w:t>.</w:t>
      </w:r>
      <w:r w:rsidR="004D5EEC" w:rsidRPr="00BE1C87">
        <w:rPr>
          <w:rFonts w:ascii="Times New Roman" w:hAnsi="Times New Roman" w:cs="Times New Roman"/>
          <w:sz w:val="28"/>
          <w:szCs w:val="28"/>
        </w:rPr>
        <w:t xml:space="preserve"> </w:t>
      </w:r>
      <w:r w:rsidR="006838B1" w:rsidRPr="00BE1C8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</w:t>
      </w:r>
      <w:r w:rsidR="006838B1" w:rsidRPr="00BE1C87">
        <w:rPr>
          <w:rFonts w:ascii="Times New Roman" w:hAnsi="Times New Roman" w:cs="Times New Roman"/>
          <w:sz w:val="28"/>
          <w:szCs w:val="28"/>
        </w:rPr>
        <w:t>о</w:t>
      </w:r>
      <w:r w:rsidR="006838B1" w:rsidRPr="00BE1C87">
        <w:rPr>
          <w:rFonts w:ascii="Times New Roman" w:hAnsi="Times New Roman" w:cs="Times New Roman"/>
          <w:sz w:val="28"/>
          <w:szCs w:val="28"/>
        </w:rPr>
        <w:t>вания</w:t>
      </w:r>
      <w:r w:rsidR="00D23A0A" w:rsidRPr="00BE1C87">
        <w:rPr>
          <w:rFonts w:ascii="Times New Roman" w:hAnsi="Times New Roman" w:cs="Times New Roman"/>
          <w:sz w:val="28"/>
          <w:szCs w:val="28"/>
        </w:rPr>
        <w:t>.</w:t>
      </w:r>
    </w:p>
    <w:p w:rsidR="000F2642" w:rsidRPr="00BE1C87" w:rsidRDefault="000F2642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3A0A" w:rsidRPr="00BE1C87" w:rsidRDefault="00D23A0A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406F" w:rsidRPr="00BE1C87" w:rsidRDefault="00F3406F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14EF" w:rsidRPr="00BE1C87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69504F" w:rsidRPr="00BE1C87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E1C87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</w:t>
      </w:r>
      <w:r w:rsidR="00BE1C8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E1C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876E3" w:rsidRPr="00BE1C87">
        <w:rPr>
          <w:rFonts w:ascii="Times New Roman" w:hAnsi="Times New Roman" w:cs="Times New Roman"/>
          <w:sz w:val="28"/>
          <w:szCs w:val="28"/>
        </w:rPr>
        <w:t xml:space="preserve">  </w:t>
      </w:r>
      <w:r w:rsidRPr="00BE1C87">
        <w:rPr>
          <w:rFonts w:ascii="Times New Roman" w:hAnsi="Times New Roman" w:cs="Times New Roman"/>
          <w:sz w:val="28"/>
          <w:szCs w:val="28"/>
        </w:rPr>
        <w:t xml:space="preserve">   О.А.</w:t>
      </w:r>
      <w:r w:rsidR="000810BE" w:rsidRPr="00BE1C87">
        <w:rPr>
          <w:rFonts w:ascii="Times New Roman" w:hAnsi="Times New Roman" w:cs="Times New Roman"/>
          <w:sz w:val="28"/>
          <w:szCs w:val="28"/>
        </w:rPr>
        <w:t xml:space="preserve"> </w:t>
      </w:r>
      <w:r w:rsidRPr="00BE1C87">
        <w:rPr>
          <w:rFonts w:ascii="Times New Roman" w:hAnsi="Times New Roman" w:cs="Times New Roman"/>
          <w:sz w:val="28"/>
          <w:szCs w:val="28"/>
        </w:rPr>
        <w:t>Князев</w:t>
      </w:r>
    </w:p>
    <w:p w:rsidR="00F3406F" w:rsidRPr="00BE1C87" w:rsidRDefault="00F3406F" w:rsidP="002E025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F3406F" w:rsidRPr="00BE1C87" w:rsidSect="006C28F4">
      <w:headerReference w:type="default" r:id="rId9"/>
      <w:headerReference w:type="first" r:id="rId10"/>
      <w:pgSz w:w="11900" w:h="16800"/>
      <w:pgMar w:top="1134" w:right="567" w:bottom="993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66" w:rsidRDefault="00630C66">
      <w:r>
        <w:separator/>
      </w:r>
    </w:p>
  </w:endnote>
  <w:endnote w:type="continuationSeparator" w:id="0">
    <w:p w:rsidR="00630C66" w:rsidRDefault="0063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66" w:rsidRDefault="00630C66">
      <w:r>
        <w:separator/>
      </w:r>
    </w:p>
  </w:footnote>
  <w:footnote w:type="continuationSeparator" w:id="0">
    <w:p w:rsidR="00630C66" w:rsidRDefault="00630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E2" w:rsidRPr="003D66E2" w:rsidRDefault="003D66E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0A" w:rsidRDefault="00F54B0A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CF8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27981"/>
    <w:rsid w:val="0013108A"/>
    <w:rsid w:val="00135AC7"/>
    <w:rsid w:val="00136F5F"/>
    <w:rsid w:val="00140F1A"/>
    <w:rsid w:val="0014232E"/>
    <w:rsid w:val="00144FC4"/>
    <w:rsid w:val="001544E5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49BD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3BA1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5390"/>
    <w:rsid w:val="002D1941"/>
    <w:rsid w:val="002D6D99"/>
    <w:rsid w:val="002E0252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81994"/>
    <w:rsid w:val="00482AFD"/>
    <w:rsid w:val="0049146D"/>
    <w:rsid w:val="00491D9A"/>
    <w:rsid w:val="00492BFD"/>
    <w:rsid w:val="00495BE0"/>
    <w:rsid w:val="00496ADD"/>
    <w:rsid w:val="004A41E6"/>
    <w:rsid w:val="004A5103"/>
    <w:rsid w:val="004A536D"/>
    <w:rsid w:val="004A6741"/>
    <w:rsid w:val="004A7726"/>
    <w:rsid w:val="004B20AA"/>
    <w:rsid w:val="004B52E3"/>
    <w:rsid w:val="004B5E14"/>
    <w:rsid w:val="004C3422"/>
    <w:rsid w:val="004C3BE5"/>
    <w:rsid w:val="004D1B7B"/>
    <w:rsid w:val="004D2551"/>
    <w:rsid w:val="004D441A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2560A"/>
    <w:rsid w:val="0053184A"/>
    <w:rsid w:val="00531E2B"/>
    <w:rsid w:val="0053225F"/>
    <w:rsid w:val="005334DD"/>
    <w:rsid w:val="0053490C"/>
    <w:rsid w:val="005350BF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6758C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10"/>
    <w:rsid w:val="00627123"/>
    <w:rsid w:val="00630C66"/>
    <w:rsid w:val="0063280C"/>
    <w:rsid w:val="00635F34"/>
    <w:rsid w:val="00636600"/>
    <w:rsid w:val="0064016F"/>
    <w:rsid w:val="0064470A"/>
    <w:rsid w:val="006522B6"/>
    <w:rsid w:val="0065311C"/>
    <w:rsid w:val="006604A8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28F4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ED2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0672"/>
    <w:rsid w:val="00930D1A"/>
    <w:rsid w:val="00935B89"/>
    <w:rsid w:val="00947B53"/>
    <w:rsid w:val="00951309"/>
    <w:rsid w:val="0095185F"/>
    <w:rsid w:val="00954679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5E1A"/>
    <w:rsid w:val="00B27512"/>
    <w:rsid w:val="00B36D12"/>
    <w:rsid w:val="00B379BD"/>
    <w:rsid w:val="00B427E3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1C87"/>
    <w:rsid w:val="00BE47AE"/>
    <w:rsid w:val="00BE4F48"/>
    <w:rsid w:val="00BF03E1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74638"/>
    <w:rsid w:val="00C801C1"/>
    <w:rsid w:val="00C80514"/>
    <w:rsid w:val="00C81BC3"/>
    <w:rsid w:val="00C82C98"/>
    <w:rsid w:val="00C839B4"/>
    <w:rsid w:val="00C86301"/>
    <w:rsid w:val="00C86B00"/>
    <w:rsid w:val="00C876E3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2545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58A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E34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1EBC"/>
    <w:rsid w:val="00F3406F"/>
    <w:rsid w:val="00F370FF"/>
    <w:rsid w:val="00F4130E"/>
    <w:rsid w:val="00F42612"/>
    <w:rsid w:val="00F4508C"/>
    <w:rsid w:val="00F45577"/>
    <w:rsid w:val="00F50CD4"/>
    <w:rsid w:val="00F52A67"/>
    <w:rsid w:val="00F54B0A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C69D-2C02-48C4-B1AA-B61A03BE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3556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6</cp:revision>
  <cp:lastPrinted>2023-02-28T04:40:00Z</cp:lastPrinted>
  <dcterms:created xsi:type="dcterms:W3CDTF">2022-11-17T13:30:00Z</dcterms:created>
  <dcterms:modified xsi:type="dcterms:W3CDTF">2023-02-28T04:42:00Z</dcterms:modified>
</cp:coreProperties>
</file>