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82" w:rsidRPr="00485382" w:rsidRDefault="003E2232" w:rsidP="004853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85382">
        <w:rPr>
          <w:rFonts w:ascii="Times New Roman" w:hAnsi="Times New Roman" w:cs="Times New Roman"/>
          <w:sz w:val="28"/>
          <w:szCs w:val="28"/>
        </w:rPr>
        <w:br/>
      </w:r>
      <w:r w:rsidR="00485382" w:rsidRPr="00485382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485382" w:rsidRPr="00485382" w:rsidRDefault="00485382" w:rsidP="004853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85382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85382" w:rsidRPr="00485382" w:rsidRDefault="00485382" w:rsidP="004853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485382" w:rsidRPr="00485382" w:rsidRDefault="00485382" w:rsidP="004853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8538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5382" w:rsidRPr="00485382" w:rsidRDefault="00485382" w:rsidP="004853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485382" w:rsidRPr="00485382" w:rsidRDefault="00485382" w:rsidP="004853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85382">
        <w:rPr>
          <w:rFonts w:ascii="Times New Roman" w:hAnsi="Times New Roman" w:cs="Times New Roman"/>
          <w:sz w:val="28"/>
          <w:szCs w:val="28"/>
        </w:rPr>
        <w:t xml:space="preserve">.01.2023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</w:t>
      </w:r>
    </w:p>
    <w:p w:rsidR="003E2232" w:rsidRPr="00485382" w:rsidRDefault="003E2232" w:rsidP="004853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962CB8" w:rsidRDefault="00962C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3DF3" w:rsidRDefault="00603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5382" w:rsidRDefault="004853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5382" w:rsidRDefault="004853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5382" w:rsidRPr="0080662A" w:rsidRDefault="004853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2232" w:rsidRPr="00CF1102" w:rsidRDefault="003E2232" w:rsidP="002D7555">
      <w:pPr>
        <w:pStyle w:val="ConsPlusTitle"/>
        <w:tabs>
          <w:tab w:val="left" w:pos="284"/>
        </w:tabs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10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F1102" w:rsidRPr="00CF1102">
        <w:rPr>
          <w:rFonts w:ascii="Times New Roman" w:hAnsi="Times New Roman" w:cs="Times New Roman"/>
          <w:b w:val="0"/>
          <w:sz w:val="28"/>
          <w:szCs w:val="28"/>
        </w:rPr>
        <w:t xml:space="preserve">реализации закона </w:t>
      </w:r>
      <w:r w:rsidR="00603DF3">
        <w:rPr>
          <w:rFonts w:ascii="Times New Roman" w:hAnsi="Times New Roman" w:cs="Times New Roman"/>
          <w:b w:val="0"/>
          <w:sz w:val="28"/>
          <w:szCs w:val="28"/>
        </w:rPr>
        <w:t>А</w:t>
      </w:r>
      <w:r w:rsidR="00CF1102" w:rsidRPr="00CF1102">
        <w:rPr>
          <w:rFonts w:ascii="Times New Roman" w:hAnsi="Times New Roman" w:cs="Times New Roman"/>
          <w:b w:val="0"/>
          <w:sz w:val="28"/>
          <w:szCs w:val="28"/>
        </w:rPr>
        <w:t>страханской</w:t>
      </w:r>
    </w:p>
    <w:p w:rsidR="003E2232" w:rsidRPr="00CF1102" w:rsidRDefault="00CF1102" w:rsidP="002D7555">
      <w:pPr>
        <w:pStyle w:val="ConsPlusTitle"/>
        <w:tabs>
          <w:tab w:val="left" w:pos="284"/>
        </w:tabs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102">
        <w:rPr>
          <w:rFonts w:ascii="Times New Roman" w:hAnsi="Times New Roman" w:cs="Times New Roman"/>
          <w:b w:val="0"/>
          <w:sz w:val="28"/>
          <w:szCs w:val="28"/>
        </w:rPr>
        <w:t xml:space="preserve">области от 10.04.2012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603DF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CF1102">
        <w:rPr>
          <w:rFonts w:ascii="Times New Roman" w:hAnsi="Times New Roman" w:cs="Times New Roman"/>
          <w:b w:val="0"/>
          <w:sz w:val="28"/>
          <w:szCs w:val="28"/>
        </w:rPr>
        <w:t>18/2012-</w:t>
      </w:r>
      <w:r w:rsidR="00603DF3">
        <w:rPr>
          <w:rFonts w:ascii="Times New Roman" w:hAnsi="Times New Roman" w:cs="Times New Roman"/>
          <w:b w:val="0"/>
          <w:sz w:val="28"/>
          <w:szCs w:val="28"/>
        </w:rPr>
        <w:t>ОЗ</w:t>
      </w:r>
    </w:p>
    <w:p w:rsidR="003E2232" w:rsidRDefault="003E2232" w:rsidP="0015753B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03DF3" w:rsidRDefault="00603DF3" w:rsidP="00603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102" w:rsidRPr="0080662A" w:rsidRDefault="00CF1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CB8" w:rsidRDefault="003E2232" w:rsidP="00962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>
        <w:r w:rsidR="00603DF3" w:rsidRPr="00962C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Астраханской области от 10.04.2012 N 18/2012-ОЗ </w:t>
      </w:r>
      <w:r w:rsidR="00962CB8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О нормотворческой деятельности, нормативных правовых актах и иных правовых актах органов государственной власти Астраханской области</w:t>
      </w:r>
      <w:r w:rsidR="00962CB8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r w:rsidR="00962CB8">
        <w:rPr>
          <w:rFonts w:ascii="Times New Roman" w:hAnsi="Times New Roman" w:cs="Times New Roman"/>
          <w:sz w:val="28"/>
          <w:szCs w:val="28"/>
        </w:rPr>
        <w:t xml:space="preserve">служба ветеринарии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962CB8">
        <w:rPr>
          <w:rFonts w:ascii="Times New Roman" w:hAnsi="Times New Roman" w:cs="Times New Roman"/>
          <w:sz w:val="28"/>
          <w:szCs w:val="28"/>
        </w:rPr>
        <w:t>,</w:t>
      </w:r>
    </w:p>
    <w:p w:rsidR="003E2232" w:rsidRPr="0080662A" w:rsidRDefault="003E2232" w:rsidP="00962C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r w:rsidR="00962CB8">
        <w:rPr>
          <w:rFonts w:ascii="Times New Roman" w:hAnsi="Times New Roman" w:cs="Times New Roman"/>
          <w:sz w:val="28"/>
          <w:szCs w:val="28"/>
        </w:rPr>
        <w:t>ПОСТАНОВЛЯЕТ</w:t>
      </w:r>
      <w:r w:rsidRPr="0080662A">
        <w:rPr>
          <w:rFonts w:ascii="Times New Roman" w:hAnsi="Times New Roman" w:cs="Times New Roman"/>
          <w:sz w:val="28"/>
          <w:szCs w:val="28"/>
        </w:rPr>
        <w:t>:</w:t>
      </w:r>
    </w:p>
    <w:p w:rsidR="003E2232" w:rsidRPr="0080662A" w:rsidRDefault="003E2232" w:rsidP="00962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3E2232" w:rsidRPr="0080662A" w:rsidRDefault="003E2232" w:rsidP="00962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7">
        <w:r w:rsidRPr="00962CB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 xml:space="preserve">планирования нормотворческой </w:t>
      </w:r>
      <w:r w:rsidR="00962CB8">
        <w:rPr>
          <w:rFonts w:ascii="Times New Roman" w:hAnsi="Times New Roman" w:cs="Times New Roman"/>
          <w:sz w:val="28"/>
          <w:szCs w:val="28"/>
        </w:rPr>
        <w:t xml:space="preserve">деятельности службы ветеринарии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Default="003E2232" w:rsidP="00962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14">
        <w:r w:rsidRPr="00962CB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подготовки, внесения, рассмотрения и принятия нормативных правовых актов и правовых актов ненормативного характера </w:t>
      </w:r>
      <w:r w:rsidR="00962CB8" w:rsidRPr="00962CB8">
        <w:rPr>
          <w:rFonts w:ascii="Times New Roman" w:hAnsi="Times New Roman" w:cs="Times New Roman"/>
          <w:sz w:val="28"/>
          <w:szCs w:val="28"/>
        </w:rPr>
        <w:t>службы ветеринарии  Астраханской области</w:t>
      </w:r>
      <w:r w:rsidR="002D7555">
        <w:rPr>
          <w:rFonts w:ascii="Times New Roman" w:hAnsi="Times New Roman" w:cs="Times New Roman"/>
          <w:sz w:val="28"/>
          <w:szCs w:val="28"/>
        </w:rPr>
        <w:t>.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>2.1. Направить копию настоящего постановления: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- в 7-дневный срок после дня первого официального опубликования, а также сведения об источниках его официального опубликования в Управление Министерства юстиции Российской Федерации по Астраханской области; 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 - не позднее семи рабочих дней со дня подписания в прокуратуру Астраханской области;  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 - в министерство государственного управления, информационных технологий и связи Астраханской области для официального опубликования, поставщикам справочно-правовых систем ООО «АИЦ «</w:t>
      </w:r>
      <w:proofErr w:type="spellStart"/>
      <w:r w:rsidRPr="002D755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D7555">
        <w:rPr>
          <w:rFonts w:ascii="Times New Roman" w:hAnsi="Times New Roman" w:cs="Times New Roman"/>
          <w:sz w:val="28"/>
          <w:szCs w:val="28"/>
        </w:rPr>
        <w:t xml:space="preserve">» и «Гарант» ЗАО НПП «Астрахань-Гарант-Сервис» для включения в электронную базу данных. 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2.2. Обеспечить размещение настоящего постановления в течение 5 </w:t>
      </w:r>
      <w:r w:rsidRPr="002D7555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со дня подписания  на официальном сайте службы ветеринарии Астраханской области http://vet.astrobl.ru/ в сети Интернет.   </w:t>
      </w:r>
    </w:p>
    <w:p w:rsidR="002D7555" w:rsidRPr="0080662A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3E2232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7555" w:rsidRPr="0080662A" w:rsidRDefault="002D75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2CB8" w:rsidRDefault="00962CB8" w:rsidP="00775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1B08" w:rsidRDefault="00911B08" w:rsidP="00775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В.В.Мамонтов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CB8" w:rsidRDefault="00962C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2CB8" w:rsidRDefault="00962C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2CB8" w:rsidRDefault="00962C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2CB8" w:rsidRDefault="00962C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2CB8" w:rsidRDefault="00962C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294A" w:rsidRDefault="00D3294A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5EC" w:rsidRDefault="003A55EC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5EC" w:rsidRDefault="003A55EC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55" w:rsidRPr="002D7555" w:rsidRDefault="002D7555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5EC" w:rsidRDefault="003A55EC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5EC" w:rsidRDefault="003A55EC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294A" w:rsidRDefault="00D3294A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3294A" w:rsidSect="00D3294A"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294A" w:rsidRDefault="00D3294A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3294A" w:rsidSect="00D329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232" w:rsidRPr="0080662A" w:rsidRDefault="00911B08" w:rsidP="00911B0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3E2232" w:rsidRPr="0080662A" w:rsidRDefault="00911B08" w:rsidP="00911B0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службы</w:t>
      </w:r>
    </w:p>
    <w:p w:rsidR="003E2232" w:rsidRPr="0080662A" w:rsidRDefault="00911B08" w:rsidP="00911B0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</w:t>
      </w:r>
    </w:p>
    <w:p w:rsidR="003E2232" w:rsidRPr="0080662A" w:rsidRDefault="003E2232" w:rsidP="00911B0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2232" w:rsidRPr="0080662A" w:rsidRDefault="00485382" w:rsidP="00911B0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18.01.2023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</w:t>
      </w:r>
      <w:r w:rsidR="00911B08">
        <w:rPr>
          <w:rFonts w:ascii="Times New Roman" w:hAnsi="Times New Roman" w:cs="Times New Roman"/>
          <w:sz w:val="28"/>
          <w:szCs w:val="28"/>
        </w:rPr>
        <w:t>№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E2232" w:rsidRPr="0080662A" w:rsidRDefault="003E2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232" w:rsidRPr="00911B08" w:rsidRDefault="00911B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11B08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3E2232" w:rsidRPr="00911B08" w:rsidRDefault="00911B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1B08">
        <w:rPr>
          <w:rFonts w:ascii="Times New Roman" w:hAnsi="Times New Roman" w:cs="Times New Roman"/>
          <w:b w:val="0"/>
          <w:sz w:val="28"/>
          <w:szCs w:val="28"/>
        </w:rPr>
        <w:t>планирования нормотворческой деятельности</w:t>
      </w:r>
    </w:p>
    <w:p w:rsidR="003E2232" w:rsidRPr="00911B08" w:rsidRDefault="00911B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службы ветеринарии </w:t>
      </w:r>
    </w:p>
    <w:p w:rsidR="003E2232" w:rsidRPr="00911B08" w:rsidRDefault="00911B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911B08">
        <w:rPr>
          <w:rFonts w:ascii="Times New Roman" w:hAnsi="Times New Roman" w:cs="Times New Roman"/>
          <w:b w:val="0"/>
          <w:sz w:val="28"/>
          <w:szCs w:val="28"/>
        </w:rPr>
        <w:t>страханской области</w:t>
      </w:r>
    </w:p>
    <w:p w:rsidR="00911B08" w:rsidRDefault="00911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1B08" w:rsidRDefault="00911B08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1. Порядок планирования нормотворческой деятельности </w:t>
      </w:r>
      <w:r w:rsidR="00993630">
        <w:rPr>
          <w:rFonts w:ascii="Times New Roman" w:hAnsi="Times New Roman" w:cs="Times New Roman"/>
          <w:sz w:val="28"/>
          <w:szCs w:val="28"/>
        </w:rPr>
        <w:t xml:space="preserve">службы ветеринарии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Астраханской области (далее - </w:t>
      </w:r>
      <w:r w:rsidR="00993630">
        <w:rPr>
          <w:rFonts w:ascii="Times New Roman" w:hAnsi="Times New Roman" w:cs="Times New Roman"/>
          <w:sz w:val="28"/>
          <w:szCs w:val="28"/>
        </w:rPr>
        <w:t>служба</w:t>
      </w:r>
      <w:r w:rsidRPr="0080662A">
        <w:rPr>
          <w:rFonts w:ascii="Times New Roman" w:hAnsi="Times New Roman" w:cs="Times New Roman"/>
          <w:sz w:val="28"/>
          <w:szCs w:val="28"/>
        </w:rPr>
        <w:t>) разработан в целях создания единой системы правовых актов, обеспечения гласности в нормотворческой деятельности, совершенствования процесса подготовки нормативных правовых актов, а также во избежание дублирования правового регулирования общественных отношений.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2. Планирование подготовки проектов законов Астраханской области, нормативных правовых актов Губернатора Астраханской области, Правительства Астраханской области, нормативных правовых актов </w:t>
      </w:r>
      <w:r w:rsidR="00993630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>осуществляется с целью: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- приведения нормативных правовых актов в соответствие с </w:t>
      </w:r>
      <w:hyperlink r:id="rId10">
        <w:r w:rsidRPr="0099363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Министерства сельского хозяйства Российской Федерации, законами Астраханской области, актами Губернатора Астраханской области и Правительства Астраханской области;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сосредоточения усилий на разработке комплексных нормативных правовых актов, сведения до минимума количества частных нормативных правовых актов;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- устранения пробелов и других выявленных недостатков в правовом регулировании в установленной сфере деятельности </w:t>
      </w:r>
      <w:r w:rsidR="00993630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на основании результатов мониторинга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3. Подготовка нормативных правовых актов </w:t>
      </w:r>
      <w:r w:rsidR="00993630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планом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 xml:space="preserve">подготовки проектов нормативных правовых актов </w:t>
      </w:r>
      <w:r w:rsidR="00993630">
        <w:rPr>
          <w:rFonts w:ascii="Times New Roman" w:hAnsi="Times New Roman" w:cs="Times New Roman"/>
          <w:sz w:val="28"/>
          <w:szCs w:val="28"/>
        </w:rPr>
        <w:t xml:space="preserve">службы ветеринарии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 на _____ год (далее - План).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План на очередной календарный год формируется на основе предложений, поступивших от структурных подразделений </w:t>
      </w:r>
      <w:r w:rsidR="00443EA3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а также данных мониторинга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Предложения в План принимаются </w:t>
      </w:r>
      <w:r w:rsidR="00993630">
        <w:rPr>
          <w:rFonts w:ascii="Times New Roman" w:hAnsi="Times New Roman" w:cs="Times New Roman"/>
          <w:sz w:val="28"/>
          <w:szCs w:val="28"/>
        </w:rPr>
        <w:t xml:space="preserve">службой ветеринарии </w:t>
      </w:r>
      <w:r w:rsidR="00EE31A3">
        <w:rPr>
          <w:rFonts w:ascii="Times New Roman" w:hAnsi="Times New Roman" w:cs="Times New Roman"/>
          <w:sz w:val="28"/>
          <w:szCs w:val="28"/>
        </w:rPr>
        <w:t>А</w:t>
      </w:r>
      <w:r w:rsidR="00993630">
        <w:rPr>
          <w:rFonts w:ascii="Times New Roman" w:hAnsi="Times New Roman" w:cs="Times New Roman"/>
          <w:sz w:val="28"/>
          <w:szCs w:val="28"/>
        </w:rPr>
        <w:t xml:space="preserve">страханской области </w:t>
      </w:r>
      <w:r w:rsidRPr="0080662A">
        <w:rPr>
          <w:rFonts w:ascii="Times New Roman" w:hAnsi="Times New Roman" w:cs="Times New Roman"/>
          <w:sz w:val="28"/>
          <w:szCs w:val="28"/>
        </w:rPr>
        <w:t>до 10 числа месяца, предшествующего планируемому периоду.</w:t>
      </w:r>
    </w:p>
    <w:p w:rsidR="003E2232" w:rsidRPr="0080662A" w:rsidRDefault="00BE68C4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3">
        <w:r w:rsidR="003E2232" w:rsidRPr="00EE31A3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3E2232" w:rsidRPr="0080662A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EE31A3">
        <w:rPr>
          <w:rFonts w:ascii="Times New Roman" w:hAnsi="Times New Roman" w:cs="Times New Roman"/>
          <w:sz w:val="28"/>
          <w:szCs w:val="28"/>
        </w:rPr>
        <w:t xml:space="preserve">отделом кадром и нормативно-правового обеспечения  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lastRenderedPageBreak/>
        <w:t xml:space="preserve">4. План утверждается </w:t>
      </w:r>
      <w:r w:rsidR="00054777">
        <w:rPr>
          <w:rFonts w:ascii="Times New Roman" w:hAnsi="Times New Roman" w:cs="Times New Roman"/>
          <w:sz w:val="28"/>
          <w:szCs w:val="28"/>
        </w:rPr>
        <w:t xml:space="preserve">руководителем 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54777">
        <w:rPr>
          <w:rFonts w:ascii="Times New Roman" w:hAnsi="Times New Roman" w:cs="Times New Roman"/>
          <w:sz w:val="28"/>
          <w:szCs w:val="28"/>
        </w:rPr>
        <w:t>–</w:t>
      </w:r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r w:rsidR="00054777"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="007C2804">
        <w:rPr>
          <w:rFonts w:ascii="Times New Roman" w:hAnsi="Times New Roman" w:cs="Times New Roman"/>
          <w:sz w:val="28"/>
          <w:szCs w:val="28"/>
        </w:rPr>
        <w:t xml:space="preserve">) </w:t>
      </w:r>
      <w:r w:rsidRPr="0080662A">
        <w:rPr>
          <w:rFonts w:ascii="Times New Roman" w:hAnsi="Times New Roman" w:cs="Times New Roman"/>
          <w:sz w:val="28"/>
          <w:szCs w:val="28"/>
        </w:rPr>
        <w:t xml:space="preserve">и обязателен для исполнения всеми структурными подразделениями и должностными лицами </w:t>
      </w:r>
      <w:r w:rsidR="00D06100">
        <w:rPr>
          <w:rFonts w:ascii="Times New Roman" w:hAnsi="Times New Roman" w:cs="Times New Roman"/>
          <w:sz w:val="28"/>
          <w:szCs w:val="28"/>
        </w:rPr>
        <w:t>службы.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5. Изменения в План вносятся </w:t>
      </w:r>
      <w:r w:rsidR="00D06100">
        <w:rPr>
          <w:rFonts w:ascii="Times New Roman" w:hAnsi="Times New Roman" w:cs="Times New Roman"/>
          <w:sz w:val="28"/>
          <w:szCs w:val="28"/>
        </w:rPr>
        <w:t xml:space="preserve">отделом кадров и нормативно-правового обеспечения 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по мере поступления предложений от структурных подразделений и должностных лиц </w:t>
      </w:r>
      <w:r w:rsidR="00D06100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. Структурные подразделения и должностные лица </w:t>
      </w:r>
      <w:r w:rsidR="00D06100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>представляют предложения о внесении изменений в План ежеквартально до 10 числа месяца, следующего за истекшим кварталом.</w:t>
      </w:r>
    </w:p>
    <w:p w:rsidR="003E2232" w:rsidRPr="0080662A" w:rsidRDefault="00D06100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6100">
        <w:rPr>
          <w:rFonts w:ascii="Times New Roman" w:hAnsi="Times New Roman" w:cs="Times New Roman"/>
          <w:sz w:val="28"/>
          <w:szCs w:val="28"/>
        </w:rPr>
        <w:t xml:space="preserve">тдел кадров и нормативно-правового обеспечения службы 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на основе предложений структурных подразделений и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готовит изменения в План и направляет их на утверждение </w:t>
      </w:r>
      <w:r>
        <w:rPr>
          <w:rFonts w:ascii="Times New Roman" w:hAnsi="Times New Roman" w:cs="Times New Roman"/>
          <w:sz w:val="28"/>
          <w:szCs w:val="28"/>
        </w:rPr>
        <w:t>руководителю 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6. Утверждение Плана не препятствует подготовке и внесению нормативных правовых актов, не включенных в План.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7. Не позднее 15 февраля года, следующего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, руководители структурных подразделений </w:t>
      </w:r>
      <w:r w:rsidR="00D06100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0E5719">
        <w:rPr>
          <w:rFonts w:ascii="Times New Roman" w:hAnsi="Times New Roman" w:cs="Times New Roman"/>
          <w:sz w:val="28"/>
          <w:szCs w:val="28"/>
        </w:rPr>
        <w:t>о</w:t>
      </w:r>
      <w:r w:rsidR="000E5719" w:rsidRPr="000E5719">
        <w:rPr>
          <w:rFonts w:ascii="Times New Roman" w:hAnsi="Times New Roman" w:cs="Times New Roman"/>
          <w:sz w:val="28"/>
          <w:szCs w:val="28"/>
        </w:rPr>
        <w:t>тдел кадров и нормативно-правового обеспечения 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 информацию о выполнении Плана.</w:t>
      </w:r>
    </w:p>
    <w:p w:rsidR="003E2232" w:rsidRPr="0080662A" w:rsidRDefault="000E5719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19">
        <w:rPr>
          <w:rFonts w:ascii="Times New Roman" w:hAnsi="Times New Roman" w:cs="Times New Roman"/>
          <w:sz w:val="28"/>
          <w:szCs w:val="28"/>
        </w:rPr>
        <w:t>Отдел кадров и нормативно-правового обеспечения 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осуществляет подготовку сводного отчета о выполнении Плана и представляет его на утверждение </w:t>
      </w:r>
      <w:r w:rsidR="00443EA3">
        <w:rPr>
          <w:rFonts w:ascii="Times New Roman" w:hAnsi="Times New Roman" w:cs="Times New Roman"/>
          <w:sz w:val="28"/>
          <w:szCs w:val="28"/>
        </w:rPr>
        <w:t>руководителю 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не позднее 15 марта года, следующего </w:t>
      </w:r>
      <w:proofErr w:type="gramStart"/>
      <w:r w:rsidR="003E2232" w:rsidRPr="0080662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E2232" w:rsidRPr="0080662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3E2232" w:rsidRPr="0080662A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 выполнением Планов </w:t>
      </w:r>
      <w:r w:rsidR="00443EA3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 осуществляет управление правового обеспечения, судебной защиты и контроля </w:t>
      </w:r>
      <w:r w:rsidR="00443EA3">
        <w:rPr>
          <w:rFonts w:ascii="Times New Roman" w:hAnsi="Times New Roman" w:cs="Times New Roman"/>
          <w:sz w:val="28"/>
          <w:szCs w:val="28"/>
        </w:rPr>
        <w:t>службы.</w:t>
      </w:r>
    </w:p>
    <w:p w:rsidR="003E2232" w:rsidRDefault="003E2232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9. Ответственность за выполнение Плана </w:t>
      </w:r>
      <w:r w:rsidR="007C2804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 несут первый заместител</w:t>
      </w:r>
      <w:r w:rsidR="00472676">
        <w:rPr>
          <w:rFonts w:ascii="Times New Roman" w:hAnsi="Times New Roman" w:cs="Times New Roman"/>
          <w:sz w:val="28"/>
          <w:szCs w:val="28"/>
        </w:rPr>
        <w:t>ь</w:t>
      </w:r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r w:rsidR="007C2804">
        <w:rPr>
          <w:rFonts w:ascii="Times New Roman" w:hAnsi="Times New Roman" w:cs="Times New Roman"/>
          <w:sz w:val="28"/>
          <w:szCs w:val="28"/>
        </w:rPr>
        <w:t>руководителя 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, руководители структурных подразделений </w:t>
      </w:r>
      <w:r w:rsidR="007C2804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и должностные лица </w:t>
      </w:r>
      <w:r w:rsidR="007C2804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>, на которых возложено исполнение соответствующих мероприятий Плана.</w:t>
      </w:r>
    </w:p>
    <w:p w:rsidR="00F148EF" w:rsidRPr="0080662A" w:rsidRDefault="00F148EF" w:rsidP="00DD5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 w:rsidP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 w:rsidP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 w:rsidP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55EC" w:rsidRDefault="003A5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55EC" w:rsidRDefault="003A5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294A" w:rsidRDefault="00D329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D3294A" w:rsidSect="003A55E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294A" w:rsidRDefault="00D329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D3294A" w:rsidSect="00D329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232" w:rsidRPr="0080662A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 w:rsidP="00DD5F11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Приложение</w:t>
      </w:r>
    </w:p>
    <w:p w:rsidR="003E2232" w:rsidRPr="0080662A" w:rsidRDefault="003E2232" w:rsidP="00DD5F11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к Порядку</w:t>
      </w:r>
    </w:p>
    <w:p w:rsidR="003E2232" w:rsidRPr="0080662A" w:rsidRDefault="003E2232" w:rsidP="00DD5F11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D5F11" w:rsidRDefault="00DD5F11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</w:p>
    <w:p w:rsidR="00DD5F11" w:rsidRDefault="00DD5F11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5F11" w:rsidRDefault="00DD5F11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5F11" w:rsidRDefault="00DD5F11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5F11" w:rsidRDefault="00DD5F11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План</w:t>
      </w:r>
    </w:p>
    <w:p w:rsidR="003E2232" w:rsidRPr="0080662A" w:rsidRDefault="003E2232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подготовки проектов нормативных правовых актов</w:t>
      </w:r>
    </w:p>
    <w:p w:rsidR="003E2232" w:rsidRPr="0080662A" w:rsidRDefault="00DD5F11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3E2232" w:rsidRPr="0080662A" w:rsidRDefault="003E2232" w:rsidP="00DD5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Астраханской области на _____________ год</w:t>
      </w:r>
    </w:p>
    <w:p w:rsidR="003E2232" w:rsidRPr="0080662A" w:rsidRDefault="003E2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44"/>
        <w:gridCol w:w="2665"/>
        <w:gridCol w:w="2132"/>
      </w:tblGrid>
      <w:tr w:rsidR="003E2232" w:rsidRPr="0080662A" w:rsidTr="00F148EF">
        <w:tc>
          <w:tcPr>
            <w:tcW w:w="567" w:type="dxa"/>
          </w:tcPr>
          <w:p w:rsidR="003E2232" w:rsidRPr="0080662A" w:rsidRDefault="00DD5F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E2232" w:rsidRPr="00806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2232" w:rsidRPr="00806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E2232" w:rsidRPr="0080662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3E2232" w:rsidRPr="0080662A" w:rsidRDefault="003E22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2A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644" w:type="dxa"/>
          </w:tcPr>
          <w:p w:rsidR="003E2232" w:rsidRPr="0080662A" w:rsidRDefault="003E22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2A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</w:t>
            </w:r>
          </w:p>
        </w:tc>
        <w:tc>
          <w:tcPr>
            <w:tcW w:w="2665" w:type="dxa"/>
          </w:tcPr>
          <w:p w:rsidR="003E2232" w:rsidRPr="00D3294A" w:rsidRDefault="003E2232" w:rsidP="0047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94A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проекта в </w:t>
            </w:r>
            <w:r w:rsidR="004726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2804" w:rsidRPr="007C2804">
              <w:rPr>
                <w:rFonts w:ascii="Times New Roman" w:hAnsi="Times New Roman" w:cs="Times New Roman"/>
                <w:sz w:val="28"/>
                <w:szCs w:val="28"/>
              </w:rPr>
              <w:t>тдел кадров и нормативно-правового обеспечения службы</w:t>
            </w:r>
          </w:p>
        </w:tc>
        <w:tc>
          <w:tcPr>
            <w:tcW w:w="2132" w:type="dxa"/>
          </w:tcPr>
          <w:p w:rsidR="003E2232" w:rsidRPr="00D3294A" w:rsidRDefault="003E2232" w:rsidP="00F14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94A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  <w:r w:rsidR="00F148EF" w:rsidRPr="00D329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294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ответственное за разработку проекта</w:t>
            </w:r>
          </w:p>
        </w:tc>
      </w:tr>
      <w:tr w:rsidR="003E2232" w:rsidRPr="0080662A" w:rsidTr="00F148EF">
        <w:tc>
          <w:tcPr>
            <w:tcW w:w="567" w:type="dxa"/>
          </w:tcPr>
          <w:p w:rsidR="003E2232" w:rsidRPr="0080662A" w:rsidRDefault="003E2232" w:rsidP="0047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E2232" w:rsidRPr="0080662A" w:rsidRDefault="003E2232" w:rsidP="0047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3E2232" w:rsidRPr="0080662A" w:rsidRDefault="003E2232" w:rsidP="0047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</w:tcPr>
          <w:p w:rsidR="003E2232" w:rsidRPr="0080662A" w:rsidRDefault="00472676" w:rsidP="0047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3E2232" w:rsidRPr="0080662A" w:rsidRDefault="00472676" w:rsidP="0047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2232" w:rsidRPr="0080662A" w:rsidTr="00F148EF">
        <w:tc>
          <w:tcPr>
            <w:tcW w:w="567" w:type="dxa"/>
          </w:tcPr>
          <w:p w:rsidR="003E2232" w:rsidRPr="0080662A" w:rsidRDefault="003E2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2232" w:rsidRPr="0080662A" w:rsidRDefault="003E2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3E2232" w:rsidRPr="0080662A" w:rsidRDefault="003E2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3E2232" w:rsidRPr="0080662A" w:rsidRDefault="003E2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3E2232" w:rsidRPr="0080662A" w:rsidRDefault="003E2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232" w:rsidRPr="0080662A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A" w:rsidRDefault="006C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6C296A" w:rsidSect="00D3294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5F11" w:rsidRPr="0080662A" w:rsidRDefault="00DD5F11" w:rsidP="00DD5F11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D5F11" w:rsidRPr="0080662A" w:rsidRDefault="00DD5F11" w:rsidP="00DD5F1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662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службы</w:t>
      </w:r>
    </w:p>
    <w:p w:rsidR="00DD5F11" w:rsidRPr="0080662A" w:rsidRDefault="00DD5F11" w:rsidP="00DD5F1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</w:t>
      </w:r>
    </w:p>
    <w:p w:rsidR="00DD5F11" w:rsidRPr="0080662A" w:rsidRDefault="00DD5F11" w:rsidP="00DD5F1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DD5F11" w:rsidRPr="0080662A" w:rsidRDefault="00DD5F11" w:rsidP="00DD5F1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от </w:t>
      </w:r>
      <w:r w:rsidR="00485382">
        <w:rPr>
          <w:rFonts w:ascii="Times New Roman" w:hAnsi="Times New Roman" w:cs="Times New Roman"/>
          <w:sz w:val="28"/>
          <w:szCs w:val="28"/>
        </w:rPr>
        <w:t xml:space="preserve">18.01.2023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r w:rsidR="00485382">
        <w:rPr>
          <w:rFonts w:ascii="Times New Roman" w:hAnsi="Times New Roman" w:cs="Times New Roman"/>
          <w:sz w:val="28"/>
          <w:szCs w:val="28"/>
        </w:rPr>
        <w:t>3</w:t>
      </w:r>
    </w:p>
    <w:p w:rsidR="003E2232" w:rsidRDefault="003E2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5F11" w:rsidRPr="007B5C90" w:rsidRDefault="00DD5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232" w:rsidRPr="007B5C90" w:rsidRDefault="007B5C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14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B5C90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3E2232" w:rsidRPr="007B5C90" w:rsidRDefault="007B5C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5C90">
        <w:rPr>
          <w:rFonts w:ascii="Times New Roman" w:hAnsi="Times New Roman" w:cs="Times New Roman"/>
          <w:b w:val="0"/>
          <w:sz w:val="28"/>
          <w:szCs w:val="28"/>
        </w:rPr>
        <w:t>подготовки, внесения, рассмотрения и принятия</w:t>
      </w:r>
    </w:p>
    <w:p w:rsidR="003E2232" w:rsidRPr="007B5C90" w:rsidRDefault="007B5C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5C90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и правовых актов</w:t>
      </w:r>
    </w:p>
    <w:p w:rsidR="003E2232" w:rsidRPr="007B5C90" w:rsidRDefault="007B5C90" w:rsidP="005B2A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5C90">
        <w:rPr>
          <w:rFonts w:ascii="Times New Roman" w:hAnsi="Times New Roman" w:cs="Times New Roman"/>
          <w:b w:val="0"/>
          <w:sz w:val="28"/>
          <w:szCs w:val="28"/>
        </w:rPr>
        <w:t xml:space="preserve">ненормативного характера </w:t>
      </w:r>
      <w:r w:rsidR="005B2A2A" w:rsidRPr="00D3294A">
        <w:rPr>
          <w:rFonts w:ascii="Times New Roman" w:hAnsi="Times New Roman" w:cs="Times New Roman"/>
          <w:b w:val="0"/>
          <w:sz w:val="28"/>
          <w:szCs w:val="28"/>
        </w:rPr>
        <w:t>службы ветеринарии А</w:t>
      </w:r>
      <w:r w:rsidRPr="00D3294A">
        <w:rPr>
          <w:rFonts w:ascii="Times New Roman" w:hAnsi="Times New Roman" w:cs="Times New Roman"/>
          <w:b w:val="0"/>
          <w:sz w:val="28"/>
          <w:szCs w:val="28"/>
        </w:rPr>
        <w:t>страханской области</w:t>
      </w:r>
    </w:p>
    <w:p w:rsidR="003E2232" w:rsidRPr="007B5C90" w:rsidRDefault="003E2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5F11" w:rsidRDefault="00DD5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 xml:space="preserve">Порядок подготовки, внесения, рассмотрения и принятия нормативных правовых актов и правовых актов ненормативного характера </w:t>
      </w:r>
      <w:r w:rsidR="00BD7204" w:rsidRPr="00BD7204">
        <w:rPr>
          <w:rFonts w:ascii="Times New Roman" w:hAnsi="Times New Roman" w:cs="Times New Roman"/>
          <w:sz w:val="28"/>
          <w:szCs w:val="28"/>
        </w:rPr>
        <w:t xml:space="preserve">службы ветеринарии Астраханской области </w:t>
      </w:r>
      <w:r w:rsidRPr="0080662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D7204">
        <w:rPr>
          <w:rFonts w:ascii="Times New Roman" w:hAnsi="Times New Roman" w:cs="Times New Roman"/>
          <w:sz w:val="28"/>
          <w:szCs w:val="28"/>
        </w:rPr>
        <w:t>служба</w:t>
      </w:r>
      <w:r w:rsidRPr="0080662A">
        <w:rPr>
          <w:rFonts w:ascii="Times New Roman" w:hAnsi="Times New Roman" w:cs="Times New Roman"/>
          <w:sz w:val="28"/>
          <w:szCs w:val="28"/>
        </w:rPr>
        <w:t xml:space="preserve">) определяет порядок организации и осуществления нормативного регулирования в установленной сфере деятельности </w:t>
      </w:r>
      <w:r w:rsidR="00BD7204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 в целях создания единой системы нормативных правовых и правовых актов ненормативного характера.</w:t>
      </w:r>
      <w:proofErr w:type="gramEnd"/>
    </w:p>
    <w:p w:rsidR="003E2232" w:rsidRPr="0080662A" w:rsidRDefault="00BD7204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издает нормативные правовые акты - постановления и правовые акты ненормативного характера - распоряжения.</w:t>
      </w:r>
    </w:p>
    <w:p w:rsidR="003E2232" w:rsidRPr="0080662A" w:rsidRDefault="00BD7204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ветеринарии Астраханской области 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>) издает правовые акты ненормативного характера - приказы.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2. В целях обеспечения единства формы и содержания нормативного правового акта необходимо соблюдать следующие требования: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регулирование соответствующей сферы отношений должно осуществляться в достаточно полном объеме;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конкретность регулирования, недопустимость декларативности;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логичное изложение материала, связь нормативных предписаний между собой;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правильное использование юридических конструкций;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оправданное использование тех или иных способов изложения элементов правовых норм;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нецелесообразность повторения положений (нормативных предписаний), изложенных в нормативных правовых актах большей юридической силы;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точность и определенность применяемой юридической формы: формулировок, выражений, отдельных терминов;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ясность и доступность языка;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использование апробированных, устоявшихся терминов и выражений, имеющих широкое применение;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- максимальная экономичность, оптимальная емкость, компактность </w:t>
      </w:r>
      <w:r w:rsidRPr="0080662A">
        <w:rPr>
          <w:rFonts w:ascii="Times New Roman" w:hAnsi="Times New Roman" w:cs="Times New Roman"/>
          <w:sz w:val="28"/>
          <w:szCs w:val="28"/>
        </w:rPr>
        <w:lastRenderedPageBreak/>
        <w:t>формулировок;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внутренняя связь и взаимозависимость всех частей текста, логическая последовательность изложения;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унификация, единообразие формы и структуры юридического документа, способов изложения правовых предписаний.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2.1. Структура нормативного правового акта должна обеспечивать логическое развитие темы правового регулирования.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2.2. Название нормативного правового акта должно быть четким, правильно отражать его содержание и основной предмет правового регулирования.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5"/>
      <w:bookmarkEnd w:id="3"/>
      <w:r w:rsidRPr="0080662A">
        <w:rPr>
          <w:rFonts w:ascii="Times New Roman" w:hAnsi="Times New Roman" w:cs="Times New Roman"/>
          <w:sz w:val="28"/>
          <w:szCs w:val="28"/>
        </w:rPr>
        <w:t>2.3. Преамбула (введение) - самостоятельная часть нормативного правового акта, которая определяет его задачи, предваряет текст нормативного правового акта. Если нормативный правовой акт принимается на основе (в развитие, во исполнение) законодательства Российской Федерации и Астраханской области, преамбула должна содержать ссылку на соответствующий акт с указанием даты его принятия, номера и его наименования.</w:t>
      </w:r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2.4. Нормативный правовой акт характеризуется определенной последовательностью изложения материала, что проявляется в обязательном его структурировании.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Употребляются следующие структурные единицы нормативного правового акта по нисходящей: раздел, глава, пункт, подпункт, абзац.</w:t>
      </w:r>
      <w:proofErr w:type="gramEnd"/>
    </w:p>
    <w:p w:rsidR="003E2232" w:rsidRPr="0080662A" w:rsidRDefault="003E2232" w:rsidP="007C2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2.5. В случае необходимости использования в проекте нормативного правового акта малоизвестных юридических, технических и других специальных терминов в тексте документа дается их развернутое определение. Толкование данных терминов может быть осуществлено в отдельном пункте проекта нормативного правового акта или в виде сноски к конкретному специальному термину.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2.6. Если издаваемый нормативный правовой акт отменяет действующий или принимается в дополнение (изменение) к действующему акту проект нормативного правового акта должен содержать указание об изменении, отмене, дополнении действующих актов.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2.7. Нормативный правовой акт должен содержать в себе норму о вступлении в силу.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2.8. Подпись является обязательным реквизитом нормативного правового акта. В состав подписи входят: наименование должности лица, подписавшего нормативный правовой акт, личная подпись и ее расшифровка (инициалы и фамилия).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3. Правовой акт ненормативного характера должен иметь вводную, распорядительную и заключительную части.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3.1. Вводная часть правового акта ненормативного характера должна содержать положения, аналогичные преамбуле нормативного правового акта, установленные в </w:t>
      </w:r>
      <w:hyperlink w:anchor="P145">
        <w:r w:rsidRPr="0032761D">
          <w:rPr>
            <w:rFonts w:ascii="Times New Roman" w:hAnsi="Times New Roman" w:cs="Times New Roman"/>
            <w:sz w:val="28"/>
            <w:szCs w:val="28"/>
          </w:rPr>
          <w:t>подпункте 2.3 пункта 2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3.2. Распорядительная часть правового акта ненормативного характера должна содержать положения, предусматривающие конкретные задания </w:t>
      </w:r>
      <w:r w:rsidRPr="0080662A">
        <w:rPr>
          <w:rFonts w:ascii="Times New Roman" w:hAnsi="Times New Roman" w:cs="Times New Roman"/>
          <w:sz w:val="28"/>
          <w:szCs w:val="28"/>
        </w:rPr>
        <w:lastRenderedPageBreak/>
        <w:t>исполнителям с указанием реальных сроков их исполнения (при длительных сроках исполнения необходимо указывать промежуточные (контрольные) сроки).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3.3. Заключительная часть правового акта ненормативного характера может содержать: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поручение о контроле исполнения правового акта ненормативного характера или его отдельных пунктов с указанием конкретного лица, на которое возложен контроль;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указание об изменении, отмене, дополнении действующих правовых актов, если издаваемый акт отменяет действующий или принимается в дополнение (изменение) к действующему акту;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переходные положения;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указание о сроке вступления акта в силу, если такое указание необходимо;</w:t>
      </w:r>
    </w:p>
    <w:p w:rsidR="003E2232" w:rsidRPr="0080662A" w:rsidRDefault="003E2232" w:rsidP="00A07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- указание о необходимости обнародования правового акта ненормативного характера.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3.4. Подпись является обязательным реквизитом правового акта ненормативного характера. В состав подписи входят: наименование должности лица, подписавшего правовой акт, личная подпись и ее расшифровка (инициалы и фамилия).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4. Проекты нормативных правовых актов и правовых актов ненормативного характера </w:t>
      </w:r>
      <w:r w:rsidR="00A07433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(далее - правовые акты) разрабатываются структурными подразделениями </w:t>
      </w:r>
      <w:r w:rsidR="00A07433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на основании плана </w:t>
      </w:r>
      <w:r w:rsidR="00A07433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поручений, указаний </w:t>
      </w:r>
      <w:r w:rsidR="00A07433">
        <w:rPr>
          <w:rFonts w:ascii="Times New Roman" w:hAnsi="Times New Roman" w:cs="Times New Roman"/>
          <w:sz w:val="28"/>
          <w:szCs w:val="28"/>
        </w:rPr>
        <w:t>руководителя 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первого заместителя </w:t>
      </w:r>
      <w:r w:rsidR="00D620B4">
        <w:rPr>
          <w:rFonts w:ascii="Times New Roman" w:hAnsi="Times New Roman" w:cs="Times New Roman"/>
          <w:sz w:val="28"/>
          <w:szCs w:val="28"/>
        </w:rPr>
        <w:t>руководителя службы</w:t>
      </w:r>
      <w:r w:rsidRPr="0080662A">
        <w:rPr>
          <w:rFonts w:ascii="Times New Roman" w:hAnsi="Times New Roman" w:cs="Times New Roman"/>
          <w:sz w:val="28"/>
          <w:szCs w:val="28"/>
        </w:rPr>
        <w:t>, заместител</w:t>
      </w:r>
      <w:r w:rsidR="00D620B4">
        <w:rPr>
          <w:rFonts w:ascii="Times New Roman" w:hAnsi="Times New Roman" w:cs="Times New Roman"/>
          <w:sz w:val="28"/>
          <w:szCs w:val="28"/>
        </w:rPr>
        <w:t>я руководителя 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а также по собственной инициативе структурных подразделений </w:t>
      </w:r>
      <w:r w:rsidR="00D620B4">
        <w:rPr>
          <w:rFonts w:ascii="Times New Roman" w:hAnsi="Times New Roman" w:cs="Times New Roman"/>
          <w:sz w:val="28"/>
          <w:szCs w:val="28"/>
        </w:rPr>
        <w:t>службы.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Проекты правовых актов, имеющих преимущественно отраслевой (</w:t>
      </w:r>
      <w:r w:rsidR="00D620B4">
        <w:rPr>
          <w:rFonts w:ascii="Times New Roman" w:hAnsi="Times New Roman" w:cs="Times New Roman"/>
          <w:sz w:val="28"/>
          <w:szCs w:val="28"/>
        </w:rPr>
        <w:t>ветеринария, мероприятия в области обращения с животными</w:t>
      </w:r>
      <w:r w:rsidR="00286E29">
        <w:rPr>
          <w:rFonts w:ascii="Times New Roman" w:hAnsi="Times New Roman" w:cs="Times New Roman"/>
          <w:sz w:val="28"/>
          <w:szCs w:val="28"/>
        </w:rPr>
        <w:t xml:space="preserve"> и</w:t>
      </w:r>
      <w:r w:rsidRPr="0080662A">
        <w:rPr>
          <w:rFonts w:ascii="Times New Roman" w:hAnsi="Times New Roman" w:cs="Times New Roman"/>
          <w:sz w:val="28"/>
          <w:szCs w:val="28"/>
        </w:rPr>
        <w:t xml:space="preserve"> пр.) характер, а также правовые акты в сфере финансов, экономики, инвестиций, документационного обеспечения, контроля, внутриведомственного взаимодействия, обеспечения доступа к информации о деятельности </w:t>
      </w:r>
      <w:r w:rsidR="00286E29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и по вопросам гражданской службы, гражданской обороны и мобилизационной подготовки, разрабатываются соответствующими профильными структурными подразделениями </w:t>
      </w:r>
      <w:r w:rsidR="00286E29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если поручением </w:t>
      </w:r>
      <w:r w:rsidR="00286E29">
        <w:rPr>
          <w:rFonts w:ascii="Times New Roman" w:hAnsi="Times New Roman" w:cs="Times New Roman"/>
          <w:sz w:val="28"/>
          <w:szCs w:val="28"/>
        </w:rPr>
        <w:t xml:space="preserve">руководителя службы </w:t>
      </w:r>
      <w:r w:rsidRPr="0080662A">
        <w:rPr>
          <w:rFonts w:ascii="Times New Roman" w:hAnsi="Times New Roman" w:cs="Times New Roman"/>
          <w:sz w:val="28"/>
          <w:szCs w:val="28"/>
        </w:rPr>
        <w:t>прямо не указано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 иное.</w:t>
      </w:r>
    </w:p>
    <w:p w:rsidR="003E2232" w:rsidRPr="0080662A" w:rsidRDefault="00286E29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кадров и нормативно-правового обеспечения службы</w:t>
      </w:r>
      <w:r w:rsidR="003E2232" w:rsidRPr="00DE2B7D">
        <w:rPr>
          <w:rFonts w:ascii="Times New Roman" w:hAnsi="Times New Roman" w:cs="Times New Roman"/>
          <w:sz w:val="28"/>
          <w:szCs w:val="28"/>
        </w:rPr>
        <w:t xml:space="preserve"> оказывает консультативную и методическую помощь профильным структурным подразделениям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при разработке ими правовых актов, а также совместно с заинтересованными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 осуществляет разработку правовых актов комплексного (межведомственного) характера.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6. Проект нормативного правового акта оформляется, как правило, на установленных бланках и стандартных листах бумаги формата А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 (210 x 297 мм). Те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>оекта нормативного правового акта печатается на одной стороне листа.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lastRenderedPageBreak/>
        <w:t>6.1. Проекты нормативных правовых актов, изготавливаемые с использованием печатающих устрой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едств вычислительной техники, печатаются в текстовом редакторе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 xml:space="preserve">, шрифтом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 xml:space="preserve"> размером N 14, через 1 - 1.5 интервала.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6.2. Табличные документы могут быть изготовлены также с использованием редактора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62A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0662A">
        <w:rPr>
          <w:rFonts w:ascii="Times New Roman" w:hAnsi="Times New Roman" w:cs="Times New Roman"/>
          <w:sz w:val="28"/>
          <w:szCs w:val="28"/>
        </w:rPr>
        <w:t xml:space="preserve"> и иного шрифта. Размер шрифта разработчиком проекта выбирается самостоятельно, но не может быть менее </w:t>
      </w:r>
      <w:r w:rsidR="007815A7">
        <w:rPr>
          <w:rFonts w:ascii="Times New Roman" w:hAnsi="Times New Roman" w:cs="Times New Roman"/>
          <w:sz w:val="28"/>
          <w:szCs w:val="28"/>
        </w:rPr>
        <w:t>№</w:t>
      </w:r>
      <w:r w:rsidRPr="0080662A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6.3. Поля не менее: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20 (35) мм -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>;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10 мм -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>;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>;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6.4. Заголовок к тексту - реквизит документа, выражающий предмет, которому посвящен документ. Заголовок должен быть кратким и отвечать на вопрос </w:t>
      </w:r>
      <w:r w:rsidR="00DE2B7D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о чем?</w:t>
      </w:r>
      <w:r w:rsidR="00DE2B7D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6.5. При утверждении документа правовым актом гриф утверждения состоит из слова </w:t>
      </w:r>
      <w:r w:rsidR="00DE2B7D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Утвержден</w:t>
      </w:r>
      <w:r w:rsidR="00DE2B7D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из наименования утверждающего документа в творительном падеже, его даты и номера. Слово </w:t>
      </w:r>
      <w:r w:rsidR="00DE2B7D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Утвержден</w:t>
      </w:r>
      <w:r w:rsidR="00DE2B7D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 xml:space="preserve"> согласуется в соответствующем роде и числе с названием утверждаемого документа, например:</w:t>
      </w:r>
    </w:p>
    <w:p w:rsidR="003E2232" w:rsidRPr="0080662A" w:rsidRDefault="003E2232" w:rsidP="00D620B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Утвержден</w:t>
      </w:r>
    </w:p>
    <w:p w:rsidR="003E2232" w:rsidRPr="0080662A" w:rsidRDefault="003E2232" w:rsidP="00DE2B7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E2B7D">
        <w:rPr>
          <w:rFonts w:ascii="Times New Roman" w:hAnsi="Times New Roman" w:cs="Times New Roman"/>
          <w:sz w:val="28"/>
          <w:szCs w:val="28"/>
        </w:rPr>
        <w:t xml:space="preserve">ветеринарии </w:t>
      </w:r>
    </w:p>
    <w:p w:rsidR="003E2232" w:rsidRPr="0080662A" w:rsidRDefault="003E2232" w:rsidP="00D620B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2232" w:rsidRPr="0080662A" w:rsidRDefault="003E2232" w:rsidP="00D620B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от </w:t>
      </w:r>
      <w:r w:rsidR="00DE2B7D">
        <w:rPr>
          <w:rFonts w:ascii="Times New Roman" w:hAnsi="Times New Roman" w:cs="Times New Roman"/>
          <w:sz w:val="28"/>
          <w:szCs w:val="28"/>
        </w:rPr>
        <w:t>№_____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5"/>
      <w:bookmarkEnd w:id="4"/>
      <w:r w:rsidRPr="0080662A">
        <w:rPr>
          <w:rFonts w:ascii="Times New Roman" w:hAnsi="Times New Roman" w:cs="Times New Roman"/>
          <w:sz w:val="28"/>
          <w:szCs w:val="28"/>
        </w:rPr>
        <w:t>7. Проект правового акта, приложения к нему (при наличии) визируются с обратной стороны последнего листа проекта правового акта (приложения), разработчиком проекта, руководителем структурного подразделения, с указанием даты.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8. Проект правового акта, затрагивающий вопросы программ в сферах </w:t>
      </w:r>
      <w:r w:rsidR="00DE2B7D">
        <w:rPr>
          <w:rFonts w:ascii="Times New Roman" w:hAnsi="Times New Roman" w:cs="Times New Roman"/>
          <w:sz w:val="28"/>
          <w:szCs w:val="28"/>
        </w:rPr>
        <w:t>ветеринарии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а также программы, разрабатываемые </w:t>
      </w:r>
      <w:r w:rsidR="00DE2B7D">
        <w:rPr>
          <w:rFonts w:ascii="Times New Roman" w:hAnsi="Times New Roman" w:cs="Times New Roman"/>
          <w:sz w:val="28"/>
          <w:szCs w:val="28"/>
        </w:rPr>
        <w:t>службой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подлежат обязательному согласованию в отделе </w:t>
      </w:r>
      <w:r w:rsidR="009C4C62">
        <w:rPr>
          <w:rFonts w:ascii="Times New Roman" w:hAnsi="Times New Roman" w:cs="Times New Roman"/>
          <w:sz w:val="28"/>
          <w:szCs w:val="28"/>
        </w:rPr>
        <w:t>бюджетной политики в сфере государственных ветеринарных услуг службы.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9. Срок рассмотрения заинтересованными структурными подразделениями </w:t>
      </w:r>
      <w:r w:rsidR="009C4C62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 проекта правового акта, направленного на согласование, не должен превышать 3 рабочих дней.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В случае, когда необходима дополнительная экспертиза, срок может быть продлен до 5 рабочих дней.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10. Полученные при согласовании проекта правового акта замечания и предложения учитываются структурным подразделением, ответственным за разработку проекта.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В случае согласия с представленными замечаниями разработчик проекта правового акта вносит в него соответствующие изменения, при этом проект правового акта подлежит повторному согласованию (за исключением случаев внесения незначительных изменений технического характера).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lastRenderedPageBreak/>
        <w:t xml:space="preserve">11. Если структурное подразделение, разработавшее проект,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 с представленными замечаниями и предложениями по проекту, разработчиком проекта обеспечивается обсуждение проекта правового акта с заинтересованными структурными подразделениями в целях выработки взаимоприемлемого решения.</w:t>
      </w:r>
    </w:p>
    <w:p w:rsidR="00F148EF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12. Проект правового акта, прошедший необходимые согласования с документами, ссылки на которые приведены в тексте проекта, и другими необходимыми документами, представляется на правовую (и антикоррупционную - в случаях, установленных действующим законодательством) экспертизу в </w:t>
      </w:r>
      <w:r w:rsidR="00472676">
        <w:rPr>
          <w:rFonts w:ascii="Times New Roman" w:hAnsi="Times New Roman" w:cs="Times New Roman"/>
          <w:sz w:val="28"/>
          <w:szCs w:val="28"/>
        </w:rPr>
        <w:t>о</w:t>
      </w:r>
      <w:r w:rsidR="00812553" w:rsidRPr="00812553">
        <w:rPr>
          <w:rFonts w:ascii="Times New Roman" w:hAnsi="Times New Roman" w:cs="Times New Roman"/>
          <w:sz w:val="28"/>
          <w:szCs w:val="28"/>
        </w:rPr>
        <w:t>тдел кадров и нормативно-правового обеспечения службы</w:t>
      </w:r>
      <w:r w:rsidR="00F148EF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Проект правового акта, разработанный с нарушениями настоящего Порядка, не подлежит правовой (и антикоррупционной) экспертизе и возвращается в структурное подразделение, разработавшее проект правового акта для устранения нарушений.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13. Правовая экспертиза проекта правового акта осуществляется на предмет его соответствия законодательству и требованиям юридической техники в срок, не превышающий 7 рабочих дней после дня поступления на правовую (антикоррупционную) экспертизу, в отдел нормативно-правового обеспечения.</w:t>
      </w:r>
    </w:p>
    <w:p w:rsidR="003E2232" w:rsidRPr="0080662A" w:rsidRDefault="003E2232" w:rsidP="00406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94A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проекта нормативного правового акта проводится в порядке и сроки, установленные </w:t>
      </w:r>
      <w:r w:rsidR="009C46D2">
        <w:rPr>
          <w:rFonts w:ascii="Times New Roman" w:hAnsi="Times New Roman" w:cs="Times New Roman"/>
          <w:sz w:val="28"/>
          <w:szCs w:val="28"/>
        </w:rPr>
        <w:t>п</w:t>
      </w:r>
      <w:r w:rsidR="00406346" w:rsidRPr="00406346">
        <w:rPr>
          <w:rFonts w:ascii="Times New Roman" w:hAnsi="Times New Roman" w:cs="Times New Roman"/>
          <w:sz w:val="28"/>
          <w:szCs w:val="28"/>
        </w:rPr>
        <w:t>остановление</w:t>
      </w:r>
      <w:r w:rsidR="00EA157A">
        <w:rPr>
          <w:rFonts w:ascii="Times New Roman" w:hAnsi="Times New Roman" w:cs="Times New Roman"/>
          <w:sz w:val="28"/>
          <w:szCs w:val="28"/>
        </w:rPr>
        <w:t>м</w:t>
      </w:r>
      <w:r w:rsidR="00406346" w:rsidRPr="00406346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 от 20.01.2017 </w:t>
      </w:r>
      <w:r w:rsidR="00EA157A">
        <w:rPr>
          <w:rFonts w:ascii="Times New Roman" w:hAnsi="Times New Roman" w:cs="Times New Roman"/>
          <w:sz w:val="28"/>
          <w:szCs w:val="28"/>
        </w:rPr>
        <w:t>№</w:t>
      </w:r>
      <w:r w:rsidR="00406346" w:rsidRPr="00406346">
        <w:rPr>
          <w:rFonts w:ascii="Times New Roman" w:hAnsi="Times New Roman" w:cs="Times New Roman"/>
          <w:sz w:val="28"/>
          <w:szCs w:val="28"/>
        </w:rPr>
        <w:t xml:space="preserve"> 1</w:t>
      </w:r>
      <w:r w:rsidR="00EA157A">
        <w:rPr>
          <w:rFonts w:ascii="Times New Roman" w:hAnsi="Times New Roman" w:cs="Times New Roman"/>
          <w:sz w:val="28"/>
          <w:szCs w:val="28"/>
        </w:rPr>
        <w:t xml:space="preserve"> «</w:t>
      </w:r>
      <w:r w:rsidR="00406346" w:rsidRPr="00406346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406346" w:rsidRPr="00406346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 службы ветеринарии Астраханской области</w:t>
      </w:r>
      <w:proofErr w:type="gramEnd"/>
      <w:r w:rsidR="00406346" w:rsidRPr="00406346">
        <w:rPr>
          <w:rFonts w:ascii="Times New Roman" w:hAnsi="Times New Roman" w:cs="Times New Roman"/>
          <w:sz w:val="28"/>
          <w:szCs w:val="28"/>
        </w:rPr>
        <w:t xml:space="preserve"> и их проектов</w:t>
      </w:r>
      <w:r w:rsidR="00EA157A">
        <w:rPr>
          <w:rFonts w:ascii="Times New Roman" w:hAnsi="Times New Roman" w:cs="Times New Roman"/>
          <w:sz w:val="28"/>
          <w:szCs w:val="28"/>
        </w:rPr>
        <w:t>»</w:t>
      </w:r>
      <w:r w:rsidRPr="00406346">
        <w:rPr>
          <w:rFonts w:ascii="Times New Roman" w:hAnsi="Times New Roman" w:cs="Times New Roman"/>
          <w:sz w:val="28"/>
          <w:szCs w:val="28"/>
        </w:rPr>
        <w:t>.</w:t>
      </w:r>
    </w:p>
    <w:p w:rsidR="003E2232" w:rsidRPr="00F148EF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EF">
        <w:rPr>
          <w:rFonts w:ascii="Times New Roman" w:hAnsi="Times New Roman" w:cs="Times New Roman"/>
          <w:sz w:val="28"/>
          <w:szCs w:val="28"/>
        </w:rPr>
        <w:t>1</w:t>
      </w:r>
      <w:r w:rsidR="00F148EF">
        <w:rPr>
          <w:rFonts w:ascii="Times New Roman" w:hAnsi="Times New Roman" w:cs="Times New Roman"/>
          <w:sz w:val="28"/>
          <w:szCs w:val="28"/>
        </w:rPr>
        <w:t>4</w:t>
      </w:r>
      <w:r w:rsidRPr="00F148EF">
        <w:rPr>
          <w:rFonts w:ascii="Times New Roman" w:hAnsi="Times New Roman" w:cs="Times New Roman"/>
          <w:sz w:val="28"/>
          <w:szCs w:val="28"/>
        </w:rPr>
        <w:t>. В случае необходимости устранения недостатков, выявленных в ходе правовой экспертизы, проект правового акта возвращается в структурное подразделение, разработавшее проект правового акта на доработку.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EF">
        <w:rPr>
          <w:rFonts w:ascii="Times New Roman" w:hAnsi="Times New Roman" w:cs="Times New Roman"/>
          <w:sz w:val="28"/>
          <w:szCs w:val="28"/>
        </w:rPr>
        <w:t>1</w:t>
      </w:r>
      <w:r w:rsidR="00472676">
        <w:rPr>
          <w:rFonts w:ascii="Times New Roman" w:hAnsi="Times New Roman" w:cs="Times New Roman"/>
          <w:sz w:val="28"/>
          <w:szCs w:val="28"/>
        </w:rPr>
        <w:t>5</w:t>
      </w:r>
      <w:r w:rsidRPr="00F148EF">
        <w:rPr>
          <w:rFonts w:ascii="Times New Roman" w:hAnsi="Times New Roman" w:cs="Times New Roman"/>
          <w:sz w:val="28"/>
          <w:szCs w:val="28"/>
        </w:rPr>
        <w:t xml:space="preserve">. Разработчик проекта правового акта в срок не более 3 рабочих дней устраняет </w:t>
      </w:r>
      <w:proofErr w:type="gramStart"/>
      <w:r w:rsidRPr="00F148EF">
        <w:rPr>
          <w:rFonts w:ascii="Times New Roman" w:hAnsi="Times New Roman" w:cs="Times New Roman"/>
          <w:sz w:val="28"/>
          <w:szCs w:val="28"/>
        </w:rPr>
        <w:t>недостатки, выявленные по результатам правовой экспертизы и предоставляет</w:t>
      </w:r>
      <w:proofErr w:type="gramEnd"/>
      <w:r w:rsidRPr="00F148EF">
        <w:rPr>
          <w:rFonts w:ascii="Times New Roman" w:hAnsi="Times New Roman" w:cs="Times New Roman"/>
          <w:sz w:val="28"/>
          <w:szCs w:val="28"/>
        </w:rPr>
        <w:t xml:space="preserve"> доработанный проект на повторное рассмотрение в соответствующее подразделение министерства.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5"/>
      <w:bookmarkEnd w:id="5"/>
      <w:r w:rsidRPr="0080662A">
        <w:rPr>
          <w:rFonts w:ascii="Times New Roman" w:hAnsi="Times New Roman" w:cs="Times New Roman"/>
          <w:sz w:val="28"/>
          <w:szCs w:val="28"/>
        </w:rPr>
        <w:t>1</w:t>
      </w:r>
      <w:r w:rsidR="00472676">
        <w:rPr>
          <w:rFonts w:ascii="Times New Roman" w:hAnsi="Times New Roman" w:cs="Times New Roman"/>
          <w:sz w:val="28"/>
          <w:szCs w:val="28"/>
        </w:rPr>
        <w:t>6</w:t>
      </w:r>
      <w:r w:rsidRPr="008066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Срок проведения повторной и последующих правовой и антикоррупционной экспертизы не более 5 рабочих дней.</w:t>
      </w:r>
      <w:proofErr w:type="gramEnd"/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Проект визируется его разработчиком, руководителем структурного подразделения, разработавшего проект, руководителем заинтересованных структурных подразделений (в случае необходимости), должностным лицом отдела </w:t>
      </w:r>
      <w:r w:rsidR="007815A7">
        <w:rPr>
          <w:rFonts w:ascii="Times New Roman" w:hAnsi="Times New Roman" w:cs="Times New Roman"/>
          <w:sz w:val="28"/>
          <w:szCs w:val="28"/>
        </w:rPr>
        <w:t xml:space="preserve">кадров и нормативно-правового обеспечения 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и направляется на согласование первому заместителю </w:t>
      </w:r>
      <w:r w:rsidR="0032761D">
        <w:rPr>
          <w:rFonts w:ascii="Times New Roman" w:hAnsi="Times New Roman" w:cs="Times New Roman"/>
          <w:sz w:val="28"/>
          <w:szCs w:val="28"/>
        </w:rPr>
        <w:t xml:space="preserve">руководителя 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или заместителю </w:t>
      </w:r>
      <w:r w:rsidR="0032761D">
        <w:rPr>
          <w:rFonts w:ascii="Times New Roman" w:hAnsi="Times New Roman" w:cs="Times New Roman"/>
          <w:sz w:val="28"/>
          <w:szCs w:val="28"/>
        </w:rPr>
        <w:t>руководителя службы</w:t>
      </w:r>
      <w:r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1</w:t>
      </w:r>
      <w:r w:rsidR="00472676">
        <w:rPr>
          <w:rFonts w:ascii="Times New Roman" w:hAnsi="Times New Roman" w:cs="Times New Roman"/>
          <w:sz w:val="28"/>
          <w:szCs w:val="28"/>
        </w:rPr>
        <w:t>7</w:t>
      </w:r>
      <w:r w:rsidRPr="0080662A">
        <w:rPr>
          <w:rFonts w:ascii="Times New Roman" w:hAnsi="Times New Roman" w:cs="Times New Roman"/>
          <w:sz w:val="28"/>
          <w:szCs w:val="28"/>
        </w:rPr>
        <w:t>. После проведения правовой (антикоррупционной) экспертизы изменение текста проекта правового акта не допускается.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В случае внесения изменений в те</w:t>
      </w:r>
      <w:proofErr w:type="gramStart"/>
      <w:r w:rsidRPr="0080662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0662A">
        <w:rPr>
          <w:rFonts w:ascii="Times New Roman" w:hAnsi="Times New Roman" w:cs="Times New Roman"/>
          <w:sz w:val="28"/>
          <w:szCs w:val="28"/>
        </w:rPr>
        <w:t xml:space="preserve">оекта правового акта после проведения правовой (антикоррупционной) экспертизы проект правового </w:t>
      </w:r>
      <w:r w:rsidRPr="0080662A">
        <w:rPr>
          <w:rFonts w:ascii="Times New Roman" w:hAnsi="Times New Roman" w:cs="Times New Roman"/>
          <w:sz w:val="28"/>
          <w:szCs w:val="28"/>
        </w:rPr>
        <w:lastRenderedPageBreak/>
        <w:t xml:space="preserve">акта подлежит повторному согласованию и экспертизе в порядке, </w:t>
      </w:r>
      <w:r w:rsidRPr="00D3294A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w:anchor="P185">
        <w:r w:rsidR="00EA157A" w:rsidRPr="00D3294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D3294A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D3294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5">
        <w:r w:rsidRPr="00D3294A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329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E2232" w:rsidRPr="0080662A" w:rsidRDefault="009129CF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2676">
        <w:rPr>
          <w:rFonts w:ascii="Times New Roman" w:hAnsi="Times New Roman" w:cs="Times New Roman"/>
          <w:sz w:val="28"/>
          <w:szCs w:val="28"/>
        </w:rPr>
        <w:t>8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. Проект правового акта после согласования с заместителем </w:t>
      </w:r>
      <w:r w:rsidR="00EA157A">
        <w:rPr>
          <w:rFonts w:ascii="Times New Roman" w:hAnsi="Times New Roman" w:cs="Times New Roman"/>
          <w:sz w:val="28"/>
          <w:szCs w:val="28"/>
        </w:rPr>
        <w:t>руководителя 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, первым заместителем </w:t>
      </w:r>
      <w:r w:rsidR="00EA157A" w:rsidRPr="00EA157A">
        <w:rPr>
          <w:rFonts w:ascii="Times New Roman" w:hAnsi="Times New Roman" w:cs="Times New Roman"/>
          <w:sz w:val="28"/>
          <w:szCs w:val="28"/>
        </w:rPr>
        <w:t>руководителя 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, передается на подпись </w:t>
      </w:r>
      <w:r w:rsidR="00EA157A">
        <w:rPr>
          <w:rFonts w:ascii="Times New Roman" w:hAnsi="Times New Roman" w:cs="Times New Roman"/>
          <w:sz w:val="28"/>
          <w:szCs w:val="28"/>
        </w:rPr>
        <w:t>руководителю службы.</w:t>
      </w:r>
    </w:p>
    <w:p w:rsidR="00FF5BB9" w:rsidRDefault="00472676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. После подписания </w:t>
      </w:r>
      <w:r w:rsidR="00EA157A" w:rsidRPr="00EA157A">
        <w:rPr>
          <w:rFonts w:ascii="Times New Roman" w:hAnsi="Times New Roman" w:cs="Times New Roman"/>
          <w:sz w:val="28"/>
          <w:szCs w:val="28"/>
        </w:rPr>
        <w:t>руководител</w:t>
      </w:r>
      <w:r w:rsidR="007815A7">
        <w:rPr>
          <w:rFonts w:ascii="Times New Roman" w:hAnsi="Times New Roman" w:cs="Times New Roman"/>
          <w:sz w:val="28"/>
          <w:szCs w:val="28"/>
        </w:rPr>
        <w:t>ем</w:t>
      </w:r>
      <w:r w:rsidR="00EA157A" w:rsidRPr="00EA157A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проекта правового акта он передается для регистрации в отдел </w:t>
      </w:r>
      <w:r w:rsidR="00EA157A">
        <w:rPr>
          <w:rFonts w:ascii="Times New Roman" w:hAnsi="Times New Roman" w:cs="Times New Roman"/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, </w:t>
      </w:r>
      <w:r w:rsidR="007815A7">
        <w:rPr>
          <w:rFonts w:ascii="Times New Roman" w:hAnsi="Times New Roman" w:cs="Times New Roman"/>
          <w:sz w:val="28"/>
          <w:szCs w:val="28"/>
        </w:rPr>
        <w:t>службы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BCC" w:rsidRDefault="00F76BCC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CC">
        <w:rPr>
          <w:rFonts w:ascii="Times New Roman" w:hAnsi="Times New Roman" w:cs="Times New Roman"/>
          <w:sz w:val="28"/>
          <w:szCs w:val="28"/>
        </w:rPr>
        <w:t>При регистрации правовой акт датируется днем подписания, каждому правовому акту службы присваивается номер. Регистрация правовых актов осуществляется в день подписания соответствующего правового акта.</w:t>
      </w:r>
    </w:p>
    <w:p w:rsidR="00FF5BB9" w:rsidRDefault="00C514CB" w:rsidP="00C51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4CB">
        <w:rPr>
          <w:rFonts w:ascii="Times New Roman" w:hAnsi="Times New Roman" w:cs="Times New Roman"/>
          <w:sz w:val="28"/>
          <w:szCs w:val="28"/>
        </w:rPr>
        <w:t xml:space="preserve">Нормативные правовые акты службы </w:t>
      </w:r>
      <w:r w:rsidR="00FF5BB9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D21C5D">
        <w:rPr>
          <w:rFonts w:ascii="Times New Roman" w:hAnsi="Times New Roman" w:cs="Times New Roman"/>
          <w:sz w:val="28"/>
          <w:szCs w:val="28"/>
        </w:rPr>
        <w:t>обязательной</w:t>
      </w:r>
      <w:r w:rsidR="00FF5BB9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D21C5D">
        <w:rPr>
          <w:rFonts w:ascii="Times New Roman" w:hAnsi="Times New Roman" w:cs="Times New Roman"/>
          <w:sz w:val="28"/>
          <w:szCs w:val="28"/>
        </w:rPr>
        <w:t>ст</w:t>
      </w:r>
      <w:r w:rsidR="00FF5BB9">
        <w:rPr>
          <w:rFonts w:ascii="Times New Roman" w:hAnsi="Times New Roman" w:cs="Times New Roman"/>
          <w:sz w:val="28"/>
          <w:szCs w:val="28"/>
        </w:rPr>
        <w:t>вен</w:t>
      </w:r>
      <w:r w:rsidR="00D21C5D">
        <w:rPr>
          <w:rFonts w:ascii="Times New Roman" w:hAnsi="Times New Roman" w:cs="Times New Roman"/>
          <w:sz w:val="28"/>
          <w:szCs w:val="28"/>
        </w:rPr>
        <w:t>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C514C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14C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14CB">
        <w:rPr>
          <w:rFonts w:ascii="Times New Roman" w:hAnsi="Times New Roman" w:cs="Times New Roman"/>
          <w:sz w:val="28"/>
          <w:szCs w:val="28"/>
        </w:rPr>
        <w:t xml:space="preserve"> от 21.12.2021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514CB">
        <w:rPr>
          <w:rFonts w:ascii="Times New Roman" w:hAnsi="Times New Roman" w:cs="Times New Roman"/>
          <w:sz w:val="28"/>
          <w:szCs w:val="28"/>
        </w:rPr>
        <w:t>414-ФЗ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514CB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514C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14CB">
        <w:rPr>
          <w:rFonts w:ascii="Times New Roman" w:hAnsi="Times New Roman" w:cs="Times New Roman"/>
          <w:sz w:val="28"/>
          <w:szCs w:val="28"/>
        </w:rPr>
        <w:t xml:space="preserve"> Астраханской области от 04.07.2022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514CB">
        <w:rPr>
          <w:rFonts w:ascii="Times New Roman" w:hAnsi="Times New Roman" w:cs="Times New Roman"/>
          <w:sz w:val="28"/>
          <w:szCs w:val="28"/>
        </w:rPr>
        <w:t>41/2022-ОЗ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514CB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Астраханской области </w:t>
      </w:r>
      <w:r w:rsidR="00F76BCC">
        <w:rPr>
          <w:rFonts w:ascii="Times New Roman" w:hAnsi="Times New Roman" w:cs="Times New Roman"/>
          <w:sz w:val="28"/>
          <w:szCs w:val="28"/>
        </w:rPr>
        <w:t>«</w:t>
      </w:r>
      <w:r w:rsidRPr="00C514CB">
        <w:rPr>
          <w:rFonts w:ascii="Times New Roman" w:hAnsi="Times New Roman" w:cs="Times New Roman"/>
          <w:sz w:val="28"/>
          <w:szCs w:val="28"/>
        </w:rPr>
        <w:t>О нормотворческой деятельности, нормативных правовых актах и иных правовых актах органов государственной власти Астраханской области</w:t>
      </w:r>
      <w:r w:rsidR="00F76BCC">
        <w:rPr>
          <w:rFonts w:ascii="Times New Roman" w:hAnsi="Times New Roman" w:cs="Times New Roman"/>
          <w:sz w:val="28"/>
          <w:szCs w:val="28"/>
        </w:rPr>
        <w:t>»</w:t>
      </w:r>
      <w:r w:rsidR="00D21C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6ACE" w:rsidRPr="000B3F0E" w:rsidRDefault="00F76BCC" w:rsidP="00226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</w:t>
      </w:r>
      <w:r w:rsidR="0017073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вен</w:t>
      </w:r>
      <w:r w:rsidR="0017073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ая регистрация </w:t>
      </w:r>
      <w:r w:rsidR="00D449A4">
        <w:rPr>
          <w:rFonts w:ascii="Times New Roman" w:hAnsi="Times New Roman" w:cs="Times New Roman"/>
          <w:sz w:val="28"/>
          <w:szCs w:val="28"/>
        </w:rPr>
        <w:t>н</w:t>
      </w:r>
      <w:r w:rsidR="0017073B" w:rsidRPr="0017073B">
        <w:rPr>
          <w:rFonts w:ascii="Times New Roman" w:hAnsi="Times New Roman" w:cs="Times New Roman"/>
          <w:sz w:val="28"/>
          <w:szCs w:val="28"/>
        </w:rPr>
        <w:t>ормативны</w:t>
      </w:r>
      <w:r w:rsidR="00D449A4">
        <w:rPr>
          <w:rFonts w:ascii="Times New Roman" w:hAnsi="Times New Roman" w:cs="Times New Roman"/>
          <w:sz w:val="28"/>
          <w:szCs w:val="28"/>
        </w:rPr>
        <w:t>х</w:t>
      </w:r>
      <w:r w:rsidR="0017073B" w:rsidRPr="0017073B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D449A4">
        <w:rPr>
          <w:rFonts w:ascii="Times New Roman" w:hAnsi="Times New Roman" w:cs="Times New Roman"/>
          <w:sz w:val="28"/>
          <w:szCs w:val="28"/>
        </w:rPr>
        <w:t xml:space="preserve">х </w:t>
      </w:r>
      <w:r w:rsidR="0017073B" w:rsidRPr="0017073B">
        <w:rPr>
          <w:rFonts w:ascii="Times New Roman" w:hAnsi="Times New Roman" w:cs="Times New Roman"/>
          <w:sz w:val="28"/>
          <w:szCs w:val="28"/>
        </w:rPr>
        <w:t xml:space="preserve"> акт</w:t>
      </w:r>
      <w:r w:rsidR="00D449A4">
        <w:rPr>
          <w:rFonts w:ascii="Times New Roman" w:hAnsi="Times New Roman" w:cs="Times New Roman"/>
          <w:sz w:val="28"/>
          <w:szCs w:val="28"/>
        </w:rPr>
        <w:t xml:space="preserve">ов </w:t>
      </w:r>
      <w:r w:rsidR="0017073B" w:rsidRPr="0017073B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D449A4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2020CF" w:rsidRPr="002020CF">
        <w:rPr>
          <w:rFonts w:ascii="Times New Roman" w:hAnsi="Times New Roman" w:cs="Times New Roman"/>
          <w:sz w:val="28"/>
          <w:szCs w:val="28"/>
        </w:rPr>
        <w:t>единой системе электронного документооборота Астраханской области</w:t>
      </w:r>
      <w:r w:rsidR="002020CF">
        <w:rPr>
          <w:rFonts w:ascii="Times New Roman" w:hAnsi="Times New Roman" w:cs="Times New Roman"/>
          <w:sz w:val="28"/>
          <w:szCs w:val="28"/>
        </w:rPr>
        <w:t xml:space="preserve"> </w:t>
      </w:r>
      <w:r w:rsidR="000B3F0E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0B3F0E">
        <w:rPr>
          <w:rFonts w:ascii="Times New Roman" w:hAnsi="Times New Roman" w:cs="Times New Roman"/>
          <w:sz w:val="28"/>
          <w:szCs w:val="28"/>
          <w:lang w:val="en-US"/>
        </w:rPr>
        <w:t>DIRE</w:t>
      </w:r>
      <w:r w:rsidR="00306B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B3F0E">
        <w:rPr>
          <w:rFonts w:ascii="Times New Roman" w:hAnsi="Times New Roman" w:cs="Times New Roman"/>
          <w:sz w:val="28"/>
          <w:szCs w:val="28"/>
          <w:lang w:val="en-US"/>
        </w:rPr>
        <w:t>TUM</w:t>
      </w:r>
      <w:r w:rsidR="000B3F0E" w:rsidRPr="000B3F0E">
        <w:rPr>
          <w:rFonts w:ascii="Times New Roman" w:hAnsi="Times New Roman" w:cs="Times New Roman"/>
          <w:sz w:val="28"/>
          <w:szCs w:val="28"/>
        </w:rPr>
        <w:t xml:space="preserve"> </w:t>
      </w:r>
      <w:r w:rsidR="00306BF5">
        <w:rPr>
          <w:rFonts w:ascii="Times New Roman" w:hAnsi="Times New Roman" w:cs="Times New Roman"/>
          <w:sz w:val="28"/>
          <w:szCs w:val="28"/>
          <w:lang w:val="en-US"/>
        </w:rPr>
        <w:t>RX</w:t>
      </w:r>
      <w:r w:rsidR="00306BF5" w:rsidRPr="00306BF5">
        <w:rPr>
          <w:rFonts w:ascii="Times New Roman" w:hAnsi="Times New Roman" w:cs="Times New Roman"/>
          <w:sz w:val="28"/>
          <w:szCs w:val="28"/>
        </w:rPr>
        <w:t xml:space="preserve"> </w:t>
      </w:r>
      <w:r w:rsidR="002020C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226ACE">
        <w:rPr>
          <w:rFonts w:ascii="Times New Roman" w:hAnsi="Times New Roman" w:cs="Times New Roman"/>
          <w:sz w:val="28"/>
          <w:szCs w:val="28"/>
        </w:rPr>
        <w:t>п</w:t>
      </w:r>
      <w:r w:rsidR="00226ACE" w:rsidRPr="00226ACE">
        <w:rPr>
          <w:rFonts w:ascii="Times New Roman" w:hAnsi="Times New Roman" w:cs="Times New Roman"/>
          <w:sz w:val="28"/>
          <w:szCs w:val="28"/>
        </w:rPr>
        <w:t>остановлени</w:t>
      </w:r>
      <w:r w:rsidR="00226ACE">
        <w:rPr>
          <w:rFonts w:ascii="Times New Roman" w:hAnsi="Times New Roman" w:cs="Times New Roman"/>
          <w:sz w:val="28"/>
          <w:szCs w:val="28"/>
        </w:rPr>
        <w:t xml:space="preserve">я </w:t>
      </w:r>
      <w:r w:rsidR="00226ACE" w:rsidRPr="00226ACE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от 24.10.2022 </w:t>
      </w:r>
      <w:r w:rsidR="00226ACE">
        <w:rPr>
          <w:rFonts w:ascii="Times New Roman" w:hAnsi="Times New Roman" w:cs="Times New Roman"/>
          <w:sz w:val="28"/>
          <w:szCs w:val="28"/>
        </w:rPr>
        <w:t>№ </w:t>
      </w:r>
      <w:r w:rsidR="00226ACE" w:rsidRPr="00226ACE">
        <w:rPr>
          <w:rFonts w:ascii="Times New Roman" w:hAnsi="Times New Roman" w:cs="Times New Roman"/>
          <w:sz w:val="28"/>
          <w:szCs w:val="28"/>
        </w:rPr>
        <w:t>509-П</w:t>
      </w:r>
      <w:r w:rsidR="00226ACE">
        <w:rPr>
          <w:rFonts w:ascii="Times New Roman" w:hAnsi="Times New Roman" w:cs="Times New Roman"/>
          <w:sz w:val="28"/>
          <w:szCs w:val="28"/>
        </w:rPr>
        <w:t xml:space="preserve"> «</w:t>
      </w:r>
      <w:r w:rsidR="00226ACE" w:rsidRPr="00226ACE">
        <w:rPr>
          <w:rFonts w:ascii="Times New Roman" w:hAnsi="Times New Roman" w:cs="Times New Roman"/>
          <w:sz w:val="28"/>
          <w:szCs w:val="28"/>
        </w:rPr>
        <w:t>О единой системе электронного документооборота Астраханской области</w:t>
      </w:r>
      <w:r w:rsidR="00226ACE">
        <w:rPr>
          <w:rFonts w:ascii="Times New Roman" w:hAnsi="Times New Roman" w:cs="Times New Roman"/>
          <w:sz w:val="28"/>
          <w:szCs w:val="28"/>
        </w:rPr>
        <w:t>»</w:t>
      </w:r>
      <w:r w:rsidR="00306BF5">
        <w:rPr>
          <w:rFonts w:ascii="Times New Roman" w:hAnsi="Times New Roman" w:cs="Times New Roman"/>
          <w:sz w:val="28"/>
          <w:szCs w:val="28"/>
        </w:rPr>
        <w:t xml:space="preserve">. </w:t>
      </w:r>
      <w:r w:rsidR="000B3F0E" w:rsidRPr="000B3F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527D" w:rsidRDefault="00306BF5" w:rsidP="00226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F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306BF5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 xml:space="preserve">ю  </w:t>
      </w:r>
      <w:r w:rsidRPr="00306BF5">
        <w:rPr>
          <w:rFonts w:ascii="Times New Roman" w:hAnsi="Times New Roman" w:cs="Times New Roman"/>
          <w:sz w:val="28"/>
          <w:szCs w:val="28"/>
        </w:rPr>
        <w:t>нормативных правовых  актов  службы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специалисты отдела сопровождения государственных информационных систем, обработки  и защиты </w:t>
      </w:r>
      <w:r w:rsidR="00D637D1">
        <w:rPr>
          <w:rFonts w:ascii="Times New Roman" w:hAnsi="Times New Roman" w:cs="Times New Roman"/>
          <w:sz w:val="28"/>
          <w:szCs w:val="28"/>
        </w:rPr>
        <w:t>информации</w:t>
      </w:r>
      <w:r w:rsidR="00B0527D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B0527D" w:rsidRDefault="00B0527D" w:rsidP="00226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создания к</w:t>
      </w:r>
      <w:r w:rsidRPr="00B0527D">
        <w:rPr>
          <w:rFonts w:ascii="Times New Roman" w:hAnsi="Times New Roman" w:cs="Times New Roman"/>
          <w:sz w:val="28"/>
          <w:szCs w:val="28"/>
        </w:rPr>
        <w:t>арточк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527D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нормативного правов</w:t>
      </w:r>
      <w:r w:rsidR="00A066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акта;</w:t>
      </w:r>
    </w:p>
    <w:p w:rsidR="00B0527D" w:rsidRDefault="00B0527D" w:rsidP="00226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67B">
        <w:rPr>
          <w:rFonts w:ascii="Times New Roman" w:hAnsi="Times New Roman" w:cs="Times New Roman"/>
          <w:sz w:val="28"/>
          <w:szCs w:val="28"/>
        </w:rPr>
        <w:t>присвоения регистрационного номера и даты регистрации  нормативного правового акта;</w:t>
      </w:r>
    </w:p>
    <w:p w:rsidR="00A0667B" w:rsidRDefault="00A0667B" w:rsidP="00226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5017E">
        <w:rPr>
          <w:rFonts w:ascii="Times New Roman" w:hAnsi="Times New Roman" w:cs="Times New Roman"/>
          <w:sz w:val="28"/>
          <w:szCs w:val="28"/>
        </w:rPr>
        <w:t xml:space="preserve">прикрепления нормативного </w:t>
      </w:r>
      <w:r w:rsidR="00142AE9">
        <w:rPr>
          <w:rFonts w:ascii="Times New Roman" w:hAnsi="Times New Roman" w:cs="Times New Roman"/>
          <w:sz w:val="28"/>
          <w:szCs w:val="28"/>
        </w:rPr>
        <w:t>правового</w:t>
      </w:r>
      <w:r w:rsidR="0015017E">
        <w:rPr>
          <w:rFonts w:ascii="Times New Roman" w:hAnsi="Times New Roman" w:cs="Times New Roman"/>
          <w:sz w:val="28"/>
          <w:szCs w:val="28"/>
        </w:rPr>
        <w:t xml:space="preserve"> акта в </w:t>
      </w:r>
      <w:r w:rsidR="00142AE9">
        <w:rPr>
          <w:rFonts w:ascii="Times New Roman" w:hAnsi="Times New Roman" w:cs="Times New Roman"/>
          <w:sz w:val="28"/>
          <w:szCs w:val="28"/>
        </w:rPr>
        <w:t>электронной</w:t>
      </w:r>
      <w:r w:rsidR="0015017E">
        <w:rPr>
          <w:rFonts w:ascii="Times New Roman" w:hAnsi="Times New Roman" w:cs="Times New Roman"/>
          <w:sz w:val="28"/>
          <w:szCs w:val="28"/>
        </w:rPr>
        <w:t xml:space="preserve"> форме (сканированной копии)</w:t>
      </w:r>
      <w:r w:rsidR="001828DF">
        <w:rPr>
          <w:rFonts w:ascii="Times New Roman" w:hAnsi="Times New Roman" w:cs="Times New Roman"/>
          <w:sz w:val="28"/>
          <w:szCs w:val="28"/>
        </w:rPr>
        <w:t xml:space="preserve"> </w:t>
      </w:r>
      <w:r w:rsidR="0015017E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15017E">
        <w:rPr>
          <w:rFonts w:ascii="Times New Roman" w:hAnsi="Times New Roman" w:cs="Times New Roman"/>
          <w:sz w:val="28"/>
          <w:szCs w:val="28"/>
        </w:rPr>
        <w:t>подписанный</w:t>
      </w:r>
      <w:proofErr w:type="gramEnd"/>
      <w:r w:rsidR="0015017E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1828DF">
        <w:rPr>
          <w:rFonts w:ascii="Times New Roman" w:hAnsi="Times New Roman" w:cs="Times New Roman"/>
          <w:sz w:val="28"/>
          <w:szCs w:val="28"/>
        </w:rPr>
        <w:t>тв</w:t>
      </w:r>
      <w:r w:rsidR="0015017E">
        <w:rPr>
          <w:rFonts w:ascii="Times New Roman" w:hAnsi="Times New Roman" w:cs="Times New Roman"/>
          <w:sz w:val="28"/>
          <w:szCs w:val="28"/>
        </w:rPr>
        <w:t>ии с Феде</w:t>
      </w:r>
      <w:r w:rsidR="001828DF">
        <w:rPr>
          <w:rFonts w:ascii="Times New Roman" w:hAnsi="Times New Roman" w:cs="Times New Roman"/>
          <w:sz w:val="28"/>
          <w:szCs w:val="28"/>
        </w:rPr>
        <w:t>р</w:t>
      </w:r>
      <w:r w:rsidR="0015017E">
        <w:rPr>
          <w:rFonts w:ascii="Times New Roman" w:hAnsi="Times New Roman" w:cs="Times New Roman"/>
          <w:sz w:val="28"/>
          <w:szCs w:val="28"/>
        </w:rPr>
        <w:t xml:space="preserve">альным законом от </w:t>
      </w:r>
      <w:r w:rsidR="001828DF">
        <w:rPr>
          <w:rFonts w:ascii="Times New Roman" w:hAnsi="Times New Roman" w:cs="Times New Roman"/>
          <w:sz w:val="28"/>
          <w:szCs w:val="28"/>
        </w:rPr>
        <w:t>06.04.2011 № 63-ФЗ «</w:t>
      </w:r>
      <w:r w:rsidR="001828DF" w:rsidRPr="001828DF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1828DF">
        <w:rPr>
          <w:rFonts w:ascii="Times New Roman" w:hAnsi="Times New Roman" w:cs="Times New Roman"/>
          <w:sz w:val="28"/>
          <w:szCs w:val="28"/>
        </w:rPr>
        <w:t>»</w:t>
      </w:r>
      <w:r w:rsidR="00D3294A">
        <w:rPr>
          <w:rFonts w:ascii="Times New Roman" w:hAnsi="Times New Roman" w:cs="Times New Roman"/>
          <w:sz w:val="28"/>
          <w:szCs w:val="28"/>
        </w:rPr>
        <w:t>.</w:t>
      </w:r>
      <w:r w:rsidR="00182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</w:t>
      </w:r>
      <w:r w:rsidR="00472676">
        <w:rPr>
          <w:rFonts w:ascii="Times New Roman" w:hAnsi="Times New Roman" w:cs="Times New Roman"/>
          <w:sz w:val="28"/>
          <w:szCs w:val="28"/>
        </w:rPr>
        <w:t>0</w:t>
      </w:r>
      <w:r w:rsidRPr="0080662A">
        <w:rPr>
          <w:rFonts w:ascii="Times New Roman" w:hAnsi="Times New Roman" w:cs="Times New Roman"/>
          <w:sz w:val="28"/>
          <w:szCs w:val="28"/>
        </w:rPr>
        <w:t xml:space="preserve">. Постановления </w:t>
      </w:r>
      <w:r w:rsidR="00004DBF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обнародуются в порядке, предусмотренном </w:t>
      </w:r>
      <w:hyperlink r:id="rId11">
        <w:r w:rsidR="00004DBF" w:rsidRPr="00BD492C">
          <w:rPr>
            <w:rFonts w:ascii="Times New Roman" w:hAnsi="Times New Roman" w:cs="Times New Roman"/>
            <w:sz w:val="28"/>
            <w:szCs w:val="28"/>
          </w:rPr>
          <w:t>п</w:t>
        </w:r>
        <w:r w:rsidRPr="00BD492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07.08.2012 </w:t>
      </w:r>
      <w:r w:rsidR="00BD492C">
        <w:rPr>
          <w:rFonts w:ascii="Times New Roman" w:hAnsi="Times New Roman" w:cs="Times New Roman"/>
          <w:sz w:val="28"/>
          <w:szCs w:val="28"/>
        </w:rPr>
        <w:t>№</w:t>
      </w:r>
      <w:r w:rsidRPr="0080662A">
        <w:rPr>
          <w:rFonts w:ascii="Times New Roman" w:hAnsi="Times New Roman" w:cs="Times New Roman"/>
          <w:sz w:val="28"/>
          <w:szCs w:val="28"/>
        </w:rPr>
        <w:t xml:space="preserve"> 312 </w:t>
      </w:r>
      <w:r w:rsidR="00BD492C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О порядке обнародования постановлений Губернатора Астраханской области, Правительства Астраханской области, иных исполнительных органов государственной власти Астраханской области</w:t>
      </w:r>
      <w:r w:rsidR="00BD492C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94A">
        <w:rPr>
          <w:rFonts w:ascii="Times New Roman" w:hAnsi="Times New Roman" w:cs="Times New Roman"/>
          <w:sz w:val="28"/>
          <w:szCs w:val="28"/>
        </w:rPr>
        <w:t>2</w:t>
      </w:r>
      <w:r w:rsidR="00BE68C4">
        <w:rPr>
          <w:rFonts w:ascii="Times New Roman" w:hAnsi="Times New Roman" w:cs="Times New Roman"/>
          <w:sz w:val="28"/>
          <w:szCs w:val="28"/>
        </w:rPr>
        <w:t>1</w:t>
      </w:r>
      <w:r w:rsidRPr="00D3294A">
        <w:rPr>
          <w:rFonts w:ascii="Times New Roman" w:hAnsi="Times New Roman" w:cs="Times New Roman"/>
          <w:sz w:val="28"/>
          <w:szCs w:val="28"/>
        </w:rPr>
        <w:t xml:space="preserve">. Разработчик проекта правового акта в день подписания правового акта представляет копии правового акта на электронном и бумажном носителях в </w:t>
      </w:r>
      <w:r w:rsidR="002757BD" w:rsidRPr="00D3294A">
        <w:rPr>
          <w:rFonts w:ascii="Times New Roman" w:hAnsi="Times New Roman" w:cs="Times New Roman"/>
          <w:sz w:val="28"/>
          <w:szCs w:val="28"/>
        </w:rPr>
        <w:t>отдел кадров и нормативно-правового обеспечения.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</w:t>
      </w:r>
      <w:r w:rsidR="00BE68C4">
        <w:rPr>
          <w:rFonts w:ascii="Times New Roman" w:hAnsi="Times New Roman" w:cs="Times New Roman"/>
          <w:sz w:val="28"/>
          <w:szCs w:val="28"/>
        </w:rPr>
        <w:t>2</w:t>
      </w:r>
      <w:r w:rsidRPr="0080662A">
        <w:rPr>
          <w:rFonts w:ascii="Times New Roman" w:hAnsi="Times New Roman" w:cs="Times New Roman"/>
          <w:sz w:val="28"/>
          <w:szCs w:val="28"/>
        </w:rPr>
        <w:t xml:space="preserve">. Нормативные правовые акты </w:t>
      </w:r>
      <w:r w:rsidR="00BD492C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рассылаются в заинтересованные структурные подразделения </w:t>
      </w:r>
      <w:r w:rsidR="00BD492C">
        <w:rPr>
          <w:rFonts w:ascii="Times New Roman" w:hAnsi="Times New Roman" w:cs="Times New Roman"/>
          <w:sz w:val="28"/>
          <w:szCs w:val="28"/>
        </w:rPr>
        <w:t>службы</w:t>
      </w:r>
      <w:r w:rsidRPr="0080662A">
        <w:rPr>
          <w:rFonts w:ascii="Times New Roman" w:hAnsi="Times New Roman" w:cs="Times New Roman"/>
          <w:sz w:val="28"/>
          <w:szCs w:val="28"/>
        </w:rPr>
        <w:t xml:space="preserve"> и </w:t>
      </w:r>
      <w:r w:rsidR="006E0C19" w:rsidRPr="006E0C19">
        <w:rPr>
          <w:rFonts w:ascii="Times New Roman" w:hAnsi="Times New Roman" w:cs="Times New Roman"/>
          <w:sz w:val="28"/>
          <w:szCs w:val="28"/>
        </w:rPr>
        <w:t xml:space="preserve">исполнительные органы </w:t>
      </w:r>
      <w:r w:rsidRPr="006E0C19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80662A">
        <w:rPr>
          <w:rFonts w:ascii="Times New Roman" w:hAnsi="Times New Roman" w:cs="Times New Roman"/>
          <w:sz w:val="28"/>
          <w:szCs w:val="28"/>
        </w:rPr>
        <w:t xml:space="preserve"> в течение 3 дней со дня их принятия.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62A">
        <w:rPr>
          <w:rFonts w:ascii="Times New Roman" w:hAnsi="Times New Roman" w:cs="Times New Roman"/>
          <w:sz w:val="28"/>
          <w:szCs w:val="28"/>
        </w:rPr>
        <w:lastRenderedPageBreak/>
        <w:t xml:space="preserve">Копия нормативного правового акта, а также сведения об источнике его официального опубликования, в порядке и в сроки, установленные </w:t>
      </w:r>
      <w:hyperlink r:id="rId12">
        <w:r w:rsidR="00594EBC" w:rsidRPr="007815A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24.11.2005 </w:t>
      </w:r>
      <w:r w:rsidR="00594EBC">
        <w:rPr>
          <w:rFonts w:ascii="Times New Roman" w:hAnsi="Times New Roman" w:cs="Times New Roman"/>
          <w:sz w:val="28"/>
          <w:szCs w:val="28"/>
        </w:rPr>
        <w:t>№</w:t>
      </w:r>
      <w:r w:rsidRPr="0080662A">
        <w:rPr>
          <w:rFonts w:ascii="Times New Roman" w:hAnsi="Times New Roman" w:cs="Times New Roman"/>
          <w:sz w:val="28"/>
          <w:szCs w:val="28"/>
        </w:rPr>
        <w:t xml:space="preserve"> 708 </w:t>
      </w:r>
      <w:r w:rsidR="00594EBC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О направлении нормативных правовых актов исполнительных органов государственной власти Астраханской области в Управление Министерства юстиции Российской Федерации по Астраханской области</w:t>
      </w:r>
      <w:r w:rsidR="00594EBC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 xml:space="preserve">, подлежат направлению в </w:t>
      </w:r>
      <w:r w:rsidR="002757BD">
        <w:rPr>
          <w:rFonts w:ascii="Times New Roman" w:hAnsi="Times New Roman" w:cs="Times New Roman"/>
          <w:sz w:val="28"/>
          <w:szCs w:val="28"/>
        </w:rPr>
        <w:t>у</w:t>
      </w:r>
      <w:r w:rsidRPr="0080662A">
        <w:rPr>
          <w:rFonts w:ascii="Times New Roman" w:hAnsi="Times New Roman" w:cs="Times New Roman"/>
          <w:sz w:val="28"/>
          <w:szCs w:val="28"/>
        </w:rPr>
        <w:t>правление Министерства юстиции Российской Федерации по Астраханской области.</w:t>
      </w:r>
      <w:proofErr w:type="gramEnd"/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Копия нормативного правового акта </w:t>
      </w:r>
      <w:r w:rsidR="00594EBC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</w:t>
      </w:r>
      <w:hyperlink r:id="rId13">
        <w:r w:rsidRPr="00594EBC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28.05.2008 </w:t>
      </w:r>
      <w:r w:rsidR="00594EBC">
        <w:rPr>
          <w:rFonts w:ascii="Times New Roman" w:hAnsi="Times New Roman" w:cs="Times New Roman"/>
          <w:sz w:val="28"/>
          <w:szCs w:val="28"/>
        </w:rPr>
        <w:t>№ </w:t>
      </w:r>
      <w:r w:rsidRPr="0080662A">
        <w:rPr>
          <w:rFonts w:ascii="Times New Roman" w:hAnsi="Times New Roman" w:cs="Times New Roman"/>
          <w:sz w:val="28"/>
          <w:szCs w:val="28"/>
        </w:rPr>
        <w:t xml:space="preserve">23/2008-ОЗ </w:t>
      </w:r>
      <w:r w:rsidR="00594EBC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О противодействии коррупции в Астраханской области</w:t>
      </w:r>
      <w:r w:rsidR="00594EBC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 xml:space="preserve"> направляется в прокуратуру Астраханской области.</w:t>
      </w:r>
    </w:p>
    <w:p w:rsidR="009129CF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Копия нормативного правового акта </w:t>
      </w:r>
      <w:r w:rsidR="00594EBC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80662A">
        <w:rPr>
          <w:rFonts w:ascii="Times New Roman" w:hAnsi="Times New Roman" w:cs="Times New Roman"/>
          <w:sz w:val="28"/>
          <w:szCs w:val="28"/>
        </w:rPr>
        <w:t xml:space="preserve"> в порядке и в сроки, установленные </w:t>
      </w:r>
      <w:hyperlink r:id="rId14">
        <w:r w:rsidR="009129CF" w:rsidRPr="009129CF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80662A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26.12.2005 </w:t>
      </w:r>
      <w:bookmarkStart w:id="6" w:name="_GoBack"/>
      <w:r w:rsidR="009129CF">
        <w:rPr>
          <w:rFonts w:ascii="Times New Roman" w:hAnsi="Times New Roman" w:cs="Times New Roman"/>
          <w:sz w:val="28"/>
          <w:szCs w:val="28"/>
        </w:rPr>
        <w:t>№</w:t>
      </w:r>
      <w:bookmarkEnd w:id="6"/>
      <w:r w:rsidR="009129CF">
        <w:rPr>
          <w:rFonts w:ascii="Times New Roman" w:hAnsi="Times New Roman" w:cs="Times New Roman"/>
          <w:sz w:val="28"/>
          <w:szCs w:val="28"/>
        </w:rPr>
        <w:t> </w:t>
      </w:r>
      <w:r w:rsidRPr="0080662A">
        <w:rPr>
          <w:rFonts w:ascii="Times New Roman" w:hAnsi="Times New Roman" w:cs="Times New Roman"/>
          <w:sz w:val="28"/>
          <w:szCs w:val="28"/>
        </w:rPr>
        <w:t xml:space="preserve">1078-р </w:t>
      </w:r>
      <w:r w:rsidR="009129CF">
        <w:rPr>
          <w:rFonts w:ascii="Times New Roman" w:hAnsi="Times New Roman" w:cs="Times New Roman"/>
          <w:sz w:val="28"/>
          <w:szCs w:val="28"/>
        </w:rPr>
        <w:t>«</w:t>
      </w:r>
      <w:r w:rsidRPr="0080662A">
        <w:rPr>
          <w:rFonts w:ascii="Times New Roman" w:hAnsi="Times New Roman" w:cs="Times New Roman"/>
          <w:sz w:val="28"/>
          <w:szCs w:val="28"/>
        </w:rPr>
        <w:t>О формировании справочно-правовых систем в Астраханской области</w:t>
      </w:r>
      <w:r w:rsidR="000B0D08">
        <w:rPr>
          <w:rFonts w:ascii="Times New Roman" w:hAnsi="Times New Roman" w:cs="Times New Roman"/>
          <w:sz w:val="28"/>
          <w:szCs w:val="28"/>
        </w:rPr>
        <w:t>»</w:t>
      </w:r>
      <w:r w:rsidRPr="0080662A">
        <w:rPr>
          <w:rFonts w:ascii="Times New Roman" w:hAnsi="Times New Roman" w:cs="Times New Roman"/>
          <w:sz w:val="28"/>
          <w:szCs w:val="28"/>
        </w:rPr>
        <w:t xml:space="preserve"> направляется для организации размещения поставщикам справочно-правовых систем</w:t>
      </w:r>
      <w:r w:rsidR="009129CF">
        <w:rPr>
          <w:rFonts w:ascii="Times New Roman" w:hAnsi="Times New Roman" w:cs="Times New Roman"/>
          <w:sz w:val="28"/>
          <w:szCs w:val="28"/>
        </w:rPr>
        <w:t>.</w:t>
      </w:r>
    </w:p>
    <w:p w:rsidR="003E2232" w:rsidRPr="0080662A" w:rsidRDefault="009129CF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68C4">
        <w:rPr>
          <w:rFonts w:ascii="Times New Roman" w:hAnsi="Times New Roman" w:cs="Times New Roman"/>
          <w:sz w:val="28"/>
          <w:szCs w:val="28"/>
        </w:rPr>
        <w:t>3</w:t>
      </w:r>
      <w:r w:rsidR="003E2232" w:rsidRPr="0080662A">
        <w:rPr>
          <w:rFonts w:ascii="Times New Roman" w:hAnsi="Times New Roman" w:cs="Times New Roman"/>
          <w:sz w:val="28"/>
          <w:szCs w:val="28"/>
        </w:rPr>
        <w:t xml:space="preserve">. Подлинники правовых актов хранятся в отделе </w:t>
      </w:r>
      <w:r w:rsidR="000B0D08">
        <w:rPr>
          <w:rFonts w:ascii="Times New Roman" w:hAnsi="Times New Roman" w:cs="Times New Roman"/>
          <w:sz w:val="28"/>
          <w:szCs w:val="28"/>
        </w:rPr>
        <w:t>сопровождения государ</w:t>
      </w:r>
      <w:r w:rsidR="002757BD">
        <w:rPr>
          <w:rFonts w:ascii="Times New Roman" w:hAnsi="Times New Roman" w:cs="Times New Roman"/>
          <w:sz w:val="28"/>
          <w:szCs w:val="28"/>
        </w:rPr>
        <w:t>ст</w:t>
      </w:r>
      <w:r w:rsidR="000B0D08">
        <w:rPr>
          <w:rFonts w:ascii="Times New Roman" w:hAnsi="Times New Roman" w:cs="Times New Roman"/>
          <w:sz w:val="28"/>
          <w:szCs w:val="28"/>
        </w:rPr>
        <w:t xml:space="preserve">венных </w:t>
      </w:r>
      <w:r w:rsidR="002757BD">
        <w:rPr>
          <w:rFonts w:ascii="Times New Roman" w:hAnsi="Times New Roman" w:cs="Times New Roman"/>
          <w:sz w:val="28"/>
          <w:szCs w:val="28"/>
        </w:rPr>
        <w:t>информационных</w:t>
      </w:r>
      <w:r w:rsidR="000B0D08">
        <w:rPr>
          <w:rFonts w:ascii="Times New Roman" w:hAnsi="Times New Roman" w:cs="Times New Roman"/>
          <w:sz w:val="28"/>
          <w:szCs w:val="28"/>
        </w:rPr>
        <w:t xml:space="preserve"> </w:t>
      </w:r>
      <w:r w:rsidR="002757BD">
        <w:rPr>
          <w:rFonts w:ascii="Times New Roman" w:hAnsi="Times New Roman" w:cs="Times New Roman"/>
          <w:sz w:val="28"/>
          <w:szCs w:val="28"/>
        </w:rPr>
        <w:t>систем</w:t>
      </w:r>
      <w:r w:rsidR="000B0D08">
        <w:rPr>
          <w:rFonts w:ascii="Times New Roman" w:hAnsi="Times New Roman" w:cs="Times New Roman"/>
          <w:sz w:val="28"/>
          <w:szCs w:val="28"/>
        </w:rPr>
        <w:t xml:space="preserve">, </w:t>
      </w:r>
      <w:r w:rsidR="002757BD">
        <w:rPr>
          <w:rFonts w:ascii="Times New Roman" w:hAnsi="Times New Roman" w:cs="Times New Roman"/>
          <w:sz w:val="28"/>
          <w:szCs w:val="28"/>
        </w:rPr>
        <w:t>обработки и защиты информации.</w:t>
      </w:r>
    </w:p>
    <w:p w:rsidR="003E2232" w:rsidRPr="0080662A" w:rsidRDefault="003E2232" w:rsidP="00D62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>2</w:t>
      </w:r>
      <w:r w:rsidR="00BE68C4">
        <w:rPr>
          <w:rFonts w:ascii="Times New Roman" w:hAnsi="Times New Roman" w:cs="Times New Roman"/>
          <w:sz w:val="28"/>
          <w:szCs w:val="28"/>
        </w:rPr>
        <w:t>4</w:t>
      </w:r>
      <w:r w:rsidRPr="0080662A">
        <w:rPr>
          <w:rFonts w:ascii="Times New Roman" w:hAnsi="Times New Roman" w:cs="Times New Roman"/>
          <w:sz w:val="28"/>
          <w:szCs w:val="28"/>
        </w:rPr>
        <w:t>. Нормативные правовые акты вступают в силу со дня их официального опубликования, если самими нормативными правовыми актами не предусмотрен иной порядок их вступления в силу. Правовые акты ненормативного характера вступают в силу со дня их принятия, если самими правовыми актами ненормативного характера не предусмотрен иной порядок их вступления в силу.</w:t>
      </w:r>
    </w:p>
    <w:sectPr w:rsidR="003E2232" w:rsidRPr="0080662A" w:rsidSect="006C296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2E" w:rsidRDefault="0030572E" w:rsidP="00D3294A">
      <w:pPr>
        <w:spacing w:after="0" w:line="240" w:lineRule="auto"/>
      </w:pPr>
      <w:r>
        <w:separator/>
      </w:r>
    </w:p>
  </w:endnote>
  <w:endnote w:type="continuationSeparator" w:id="0">
    <w:p w:rsidR="0030572E" w:rsidRDefault="0030572E" w:rsidP="00D3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2E" w:rsidRDefault="0030572E" w:rsidP="00D3294A">
      <w:pPr>
        <w:spacing w:after="0" w:line="240" w:lineRule="auto"/>
      </w:pPr>
      <w:r>
        <w:separator/>
      </w:r>
    </w:p>
  </w:footnote>
  <w:footnote w:type="continuationSeparator" w:id="0">
    <w:p w:rsidR="0030572E" w:rsidRDefault="0030572E" w:rsidP="00D3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76" w:rsidRDefault="00472676">
    <w:pPr>
      <w:pStyle w:val="a3"/>
      <w:jc w:val="center"/>
    </w:pPr>
  </w:p>
  <w:p w:rsidR="00472676" w:rsidRDefault="004726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32"/>
    <w:rsid w:val="00004DBF"/>
    <w:rsid w:val="00054777"/>
    <w:rsid w:val="000B0D08"/>
    <w:rsid w:val="000B3F0E"/>
    <w:rsid w:val="000E5719"/>
    <w:rsid w:val="001341EA"/>
    <w:rsid w:val="00142AE9"/>
    <w:rsid w:val="0015017E"/>
    <w:rsid w:val="0015753B"/>
    <w:rsid w:val="0017073B"/>
    <w:rsid w:val="001828DF"/>
    <w:rsid w:val="001D77E8"/>
    <w:rsid w:val="002020CF"/>
    <w:rsid w:val="00226ACE"/>
    <w:rsid w:val="002757BD"/>
    <w:rsid w:val="00286E29"/>
    <w:rsid w:val="002D7555"/>
    <w:rsid w:val="0030572E"/>
    <w:rsid w:val="00306BF5"/>
    <w:rsid w:val="0032761D"/>
    <w:rsid w:val="003A55EC"/>
    <w:rsid w:val="003E2232"/>
    <w:rsid w:val="00406346"/>
    <w:rsid w:val="00412F8E"/>
    <w:rsid w:val="00443EA3"/>
    <w:rsid w:val="0045431C"/>
    <w:rsid w:val="00472676"/>
    <w:rsid w:val="0047526D"/>
    <w:rsid w:val="00485382"/>
    <w:rsid w:val="00594EBC"/>
    <w:rsid w:val="005B2A2A"/>
    <w:rsid w:val="00603DF3"/>
    <w:rsid w:val="006C296A"/>
    <w:rsid w:val="006C2C8F"/>
    <w:rsid w:val="006E0C19"/>
    <w:rsid w:val="00775F24"/>
    <w:rsid w:val="007815A7"/>
    <w:rsid w:val="007B006D"/>
    <w:rsid w:val="007B5C90"/>
    <w:rsid w:val="007C2804"/>
    <w:rsid w:val="0080662A"/>
    <w:rsid w:val="00812553"/>
    <w:rsid w:val="00911B08"/>
    <w:rsid w:val="009129CF"/>
    <w:rsid w:val="00962CB8"/>
    <w:rsid w:val="00993630"/>
    <w:rsid w:val="009C46D2"/>
    <w:rsid w:val="009C4C62"/>
    <w:rsid w:val="00A00F72"/>
    <w:rsid w:val="00A0667B"/>
    <w:rsid w:val="00A07433"/>
    <w:rsid w:val="00B0527D"/>
    <w:rsid w:val="00BD492C"/>
    <w:rsid w:val="00BD7204"/>
    <w:rsid w:val="00BE68C4"/>
    <w:rsid w:val="00C514CB"/>
    <w:rsid w:val="00CF1102"/>
    <w:rsid w:val="00D06100"/>
    <w:rsid w:val="00D21C5D"/>
    <w:rsid w:val="00D3294A"/>
    <w:rsid w:val="00D449A4"/>
    <w:rsid w:val="00D620B4"/>
    <w:rsid w:val="00D637D1"/>
    <w:rsid w:val="00DD5F11"/>
    <w:rsid w:val="00DE2B7D"/>
    <w:rsid w:val="00EA157A"/>
    <w:rsid w:val="00EE31A3"/>
    <w:rsid w:val="00F148EF"/>
    <w:rsid w:val="00F76BC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2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22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4A"/>
  </w:style>
  <w:style w:type="paragraph" w:styleId="a5">
    <w:name w:val="footer"/>
    <w:basedOn w:val="a"/>
    <w:link w:val="a6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4A"/>
  </w:style>
  <w:style w:type="paragraph" w:styleId="a7">
    <w:name w:val="Balloon Text"/>
    <w:basedOn w:val="a"/>
    <w:link w:val="a8"/>
    <w:uiPriority w:val="99"/>
    <w:semiHidden/>
    <w:unhideWhenUsed/>
    <w:rsid w:val="006C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2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22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4A"/>
  </w:style>
  <w:style w:type="paragraph" w:styleId="a5">
    <w:name w:val="footer"/>
    <w:basedOn w:val="a"/>
    <w:link w:val="a6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4A"/>
  </w:style>
  <w:style w:type="paragraph" w:styleId="a7">
    <w:name w:val="Balloon Text"/>
    <w:basedOn w:val="a"/>
    <w:link w:val="a8"/>
    <w:uiPriority w:val="99"/>
    <w:semiHidden/>
    <w:unhideWhenUsed/>
    <w:rsid w:val="006C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A59CC85102A4AD967451EC8FC95704CAA19CAA43EA66B09404578E1CF01CE674A8BE1E7EC47EA955DECEB75E6DA765B0595ABDE7693C3BFBE970C67E71I" TargetMode="External"/><Relationship Id="rId13" Type="http://schemas.openxmlformats.org/officeDocument/2006/relationships/hyperlink" Target="consultantplus://offline/ref=99A59CC85102A4AD967451EC8FC95704CAA19CAA43EA65B49204578E1CF01CE674A8BE1E7EC47EA955DECFB2596DA765B0595ABDE7693C3BFBE970C67E7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A59CC85102A4AD967451EC8FC95704CAA19CAA45E862B0960A0A8414A910E473A7E11B79D57EA952C0CEB34364F3367F77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A59CC85102A4AD967451EC8FC95704CAA19CAA47EC64B9970A0A8414A910E473A7E11B79D57EA952C0CEB34364F3367F77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A59CC85102A4AD96744FE199A50A0BCAA2C5A249BC3CE49E005FDC4BF040A322A1B44D238072B657DECC7B71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9A59CC85102A4AD967451EC8FC95704CAA19CAA43EE65B0950A0A8414A910E473A7E11B79D57EA952C0CEB34364F3367F7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9226-302C-46CA-AE76-80A2BDCD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Братчикова Наталья Владимировна</dc:creator>
  <cp:lastModifiedBy>Братчикова Наталья Владимировна</cp:lastModifiedBy>
  <cp:revision>4</cp:revision>
  <cp:lastPrinted>2023-01-19T05:33:00Z</cp:lastPrinted>
  <dcterms:created xsi:type="dcterms:W3CDTF">2023-01-19T06:09:00Z</dcterms:created>
  <dcterms:modified xsi:type="dcterms:W3CDTF">2023-01-23T11:07:00Z</dcterms:modified>
</cp:coreProperties>
</file>