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B7448D" w:rsidRPr="006C29B7" w:rsidTr="00B478EA">
        <w:trPr>
          <w:trHeight w:val="316"/>
        </w:trPr>
        <w:tc>
          <w:tcPr>
            <w:tcW w:w="9896" w:type="dxa"/>
          </w:tcPr>
          <w:p w:rsidR="00A542B1" w:rsidRPr="00A542B1" w:rsidRDefault="00A542B1" w:rsidP="00A542B1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A542B1">
              <w:rPr>
                <w:sz w:val="28"/>
                <w:szCs w:val="28"/>
              </w:rPr>
              <w:t>СЛУЖБА ВЕТЕРИНАРИИ</w:t>
            </w:r>
          </w:p>
          <w:p w:rsidR="00A542B1" w:rsidRPr="00A542B1" w:rsidRDefault="00A542B1" w:rsidP="00A542B1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A542B1">
              <w:rPr>
                <w:sz w:val="28"/>
                <w:szCs w:val="28"/>
              </w:rPr>
              <w:t>АСТРАХАНСКОЙ ОБЛАСТИ</w:t>
            </w:r>
          </w:p>
          <w:p w:rsidR="00A542B1" w:rsidRPr="00A542B1" w:rsidRDefault="00A542B1" w:rsidP="00A542B1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A542B1" w:rsidRPr="00A542B1" w:rsidRDefault="00A542B1" w:rsidP="00A542B1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A542B1">
              <w:rPr>
                <w:sz w:val="28"/>
                <w:szCs w:val="28"/>
              </w:rPr>
              <w:t>ПОСТАНОВЛЕНИЕ</w:t>
            </w:r>
          </w:p>
          <w:p w:rsidR="00A542B1" w:rsidRPr="00A542B1" w:rsidRDefault="00A542B1" w:rsidP="00A542B1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A542B1" w:rsidRPr="00A542B1" w:rsidRDefault="00A542B1" w:rsidP="00A542B1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542B1">
              <w:rPr>
                <w:sz w:val="28"/>
                <w:szCs w:val="28"/>
              </w:rPr>
              <w:t xml:space="preserve">.10.2021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№46</w:t>
            </w:r>
          </w:p>
          <w:p w:rsidR="00A542B1" w:rsidRPr="00A542B1" w:rsidRDefault="00A542B1" w:rsidP="00A542B1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A542B1">
              <w:rPr>
                <w:sz w:val="28"/>
                <w:szCs w:val="28"/>
              </w:rPr>
              <w:t xml:space="preserve"> </w:t>
            </w:r>
          </w:p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B7448D" w:rsidRPr="006C29B7" w:rsidRDefault="00B7448D" w:rsidP="00784910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6C29B7">
              <w:rPr>
                <w:sz w:val="28"/>
                <w:szCs w:val="28"/>
              </w:rPr>
              <w:t>О внесении изменени</w:t>
            </w:r>
            <w:r w:rsidR="00FC2669">
              <w:rPr>
                <w:sz w:val="28"/>
                <w:szCs w:val="28"/>
              </w:rPr>
              <w:t>й</w:t>
            </w:r>
            <w:r w:rsidRPr="006C29B7">
              <w:rPr>
                <w:sz w:val="28"/>
                <w:szCs w:val="28"/>
              </w:rPr>
              <w:t xml:space="preserve"> в распоряжени</w:t>
            </w:r>
            <w:r>
              <w:rPr>
                <w:sz w:val="28"/>
                <w:szCs w:val="28"/>
              </w:rPr>
              <w:t>я</w:t>
            </w:r>
            <w:r w:rsidRPr="006C29B7">
              <w:rPr>
                <w:sz w:val="28"/>
                <w:szCs w:val="28"/>
              </w:rPr>
              <w:t xml:space="preserve"> службы ветеринарии Астраханской области от </w:t>
            </w:r>
            <w:r w:rsidR="00784910">
              <w:rPr>
                <w:sz w:val="28"/>
                <w:szCs w:val="28"/>
              </w:rPr>
              <w:t>29</w:t>
            </w:r>
            <w:r w:rsidRPr="006C29B7">
              <w:rPr>
                <w:sz w:val="28"/>
                <w:szCs w:val="28"/>
              </w:rPr>
              <w:t>.</w:t>
            </w:r>
            <w:r w:rsidR="00784910">
              <w:rPr>
                <w:sz w:val="28"/>
                <w:szCs w:val="28"/>
              </w:rPr>
              <w:t>1</w:t>
            </w:r>
            <w:r w:rsidR="00ED49FD">
              <w:rPr>
                <w:sz w:val="28"/>
                <w:szCs w:val="28"/>
              </w:rPr>
              <w:t>0</w:t>
            </w:r>
            <w:r w:rsidRPr="006C29B7">
              <w:rPr>
                <w:sz w:val="28"/>
                <w:szCs w:val="28"/>
              </w:rPr>
              <w:t>.202</w:t>
            </w:r>
            <w:r w:rsidR="00784910">
              <w:rPr>
                <w:sz w:val="28"/>
                <w:szCs w:val="28"/>
              </w:rPr>
              <w:t>0</w:t>
            </w:r>
            <w:r w:rsidRPr="006C29B7">
              <w:rPr>
                <w:sz w:val="28"/>
                <w:szCs w:val="28"/>
              </w:rPr>
              <w:t xml:space="preserve"> № </w:t>
            </w:r>
            <w:r w:rsidR="00784910">
              <w:rPr>
                <w:sz w:val="28"/>
                <w:szCs w:val="28"/>
              </w:rPr>
              <w:t>124-р,</w:t>
            </w:r>
            <w:r w:rsidRPr="006C29B7">
              <w:rPr>
                <w:sz w:val="28"/>
                <w:szCs w:val="28"/>
              </w:rPr>
              <w:t xml:space="preserve"> </w:t>
            </w:r>
            <w:r w:rsidR="00784910" w:rsidRPr="006C29B7">
              <w:rPr>
                <w:sz w:val="28"/>
                <w:szCs w:val="28"/>
              </w:rPr>
              <w:t xml:space="preserve">от </w:t>
            </w:r>
            <w:r w:rsidR="00784910">
              <w:rPr>
                <w:sz w:val="28"/>
                <w:szCs w:val="28"/>
              </w:rPr>
              <w:t>29</w:t>
            </w:r>
            <w:r w:rsidR="00784910" w:rsidRPr="006C29B7">
              <w:rPr>
                <w:sz w:val="28"/>
                <w:szCs w:val="28"/>
              </w:rPr>
              <w:t>.</w:t>
            </w:r>
            <w:r w:rsidR="00784910">
              <w:rPr>
                <w:sz w:val="28"/>
                <w:szCs w:val="28"/>
              </w:rPr>
              <w:t>10</w:t>
            </w:r>
            <w:r w:rsidR="00784910" w:rsidRPr="006C29B7">
              <w:rPr>
                <w:sz w:val="28"/>
                <w:szCs w:val="28"/>
              </w:rPr>
              <w:t>.202</w:t>
            </w:r>
            <w:r w:rsidR="00784910">
              <w:rPr>
                <w:sz w:val="28"/>
                <w:szCs w:val="28"/>
              </w:rPr>
              <w:t>0</w:t>
            </w:r>
            <w:r w:rsidR="00784910" w:rsidRPr="006C29B7">
              <w:rPr>
                <w:sz w:val="28"/>
                <w:szCs w:val="28"/>
              </w:rPr>
              <w:t xml:space="preserve"> № </w:t>
            </w:r>
            <w:r w:rsidR="00784910">
              <w:rPr>
                <w:sz w:val="28"/>
                <w:szCs w:val="28"/>
              </w:rPr>
              <w:t>125-р,</w:t>
            </w:r>
            <w:r w:rsidRPr="006C29B7">
              <w:rPr>
                <w:sz w:val="28"/>
                <w:szCs w:val="28"/>
              </w:rPr>
              <w:t xml:space="preserve"> </w:t>
            </w:r>
            <w:r w:rsidR="00784910" w:rsidRPr="006C29B7">
              <w:rPr>
                <w:sz w:val="28"/>
                <w:szCs w:val="28"/>
              </w:rPr>
              <w:t xml:space="preserve">от </w:t>
            </w:r>
            <w:r w:rsidR="00784910">
              <w:rPr>
                <w:sz w:val="28"/>
                <w:szCs w:val="28"/>
              </w:rPr>
              <w:t>23</w:t>
            </w:r>
            <w:r w:rsidR="00784910" w:rsidRPr="006C29B7">
              <w:rPr>
                <w:sz w:val="28"/>
                <w:szCs w:val="28"/>
              </w:rPr>
              <w:t>.</w:t>
            </w:r>
            <w:r w:rsidR="00784910">
              <w:rPr>
                <w:sz w:val="28"/>
                <w:szCs w:val="28"/>
              </w:rPr>
              <w:t>12</w:t>
            </w:r>
            <w:r w:rsidR="00784910" w:rsidRPr="006C29B7">
              <w:rPr>
                <w:sz w:val="28"/>
                <w:szCs w:val="28"/>
              </w:rPr>
              <w:t>.202</w:t>
            </w:r>
            <w:r w:rsidR="00784910">
              <w:rPr>
                <w:sz w:val="28"/>
                <w:szCs w:val="28"/>
              </w:rPr>
              <w:t>0</w:t>
            </w:r>
            <w:r w:rsidR="00784910" w:rsidRPr="006C29B7">
              <w:rPr>
                <w:sz w:val="28"/>
                <w:szCs w:val="28"/>
              </w:rPr>
              <w:t xml:space="preserve"> </w:t>
            </w:r>
            <w:r w:rsidR="00784910">
              <w:rPr>
                <w:sz w:val="28"/>
                <w:szCs w:val="28"/>
              </w:rPr>
              <w:t xml:space="preserve">            </w:t>
            </w:r>
            <w:r w:rsidR="00784910" w:rsidRPr="006C29B7">
              <w:rPr>
                <w:sz w:val="28"/>
                <w:szCs w:val="28"/>
              </w:rPr>
              <w:t xml:space="preserve">№ </w:t>
            </w:r>
            <w:r w:rsidR="00784910">
              <w:rPr>
                <w:sz w:val="28"/>
                <w:szCs w:val="28"/>
              </w:rPr>
              <w:t xml:space="preserve">156-р, </w:t>
            </w:r>
            <w:r w:rsidR="00784910" w:rsidRPr="006C29B7">
              <w:rPr>
                <w:sz w:val="28"/>
                <w:szCs w:val="28"/>
              </w:rPr>
              <w:t xml:space="preserve">от </w:t>
            </w:r>
            <w:r w:rsidR="00784910">
              <w:rPr>
                <w:sz w:val="28"/>
                <w:szCs w:val="28"/>
              </w:rPr>
              <w:t>25</w:t>
            </w:r>
            <w:r w:rsidR="00784910" w:rsidRPr="006C29B7">
              <w:rPr>
                <w:sz w:val="28"/>
                <w:szCs w:val="28"/>
              </w:rPr>
              <w:t>.</w:t>
            </w:r>
            <w:r w:rsidR="00784910">
              <w:rPr>
                <w:sz w:val="28"/>
                <w:szCs w:val="28"/>
              </w:rPr>
              <w:t>12</w:t>
            </w:r>
            <w:r w:rsidR="00784910" w:rsidRPr="006C29B7">
              <w:rPr>
                <w:sz w:val="28"/>
                <w:szCs w:val="28"/>
              </w:rPr>
              <w:t>.202</w:t>
            </w:r>
            <w:r w:rsidR="00784910">
              <w:rPr>
                <w:sz w:val="28"/>
                <w:szCs w:val="28"/>
              </w:rPr>
              <w:t xml:space="preserve">0 </w:t>
            </w:r>
            <w:r w:rsidR="00784910" w:rsidRPr="006C29B7">
              <w:rPr>
                <w:sz w:val="28"/>
                <w:szCs w:val="28"/>
              </w:rPr>
              <w:t xml:space="preserve">№ </w:t>
            </w:r>
            <w:r w:rsidR="00784910">
              <w:rPr>
                <w:sz w:val="28"/>
                <w:szCs w:val="28"/>
              </w:rPr>
              <w:t xml:space="preserve">158-р, </w:t>
            </w:r>
            <w:r w:rsidR="00586F73" w:rsidRPr="006C29B7">
              <w:rPr>
                <w:sz w:val="28"/>
                <w:szCs w:val="28"/>
              </w:rPr>
              <w:t xml:space="preserve">от </w:t>
            </w:r>
            <w:r w:rsidR="00784910">
              <w:rPr>
                <w:sz w:val="28"/>
                <w:szCs w:val="28"/>
              </w:rPr>
              <w:t>0</w:t>
            </w:r>
            <w:r w:rsidR="0041051A">
              <w:rPr>
                <w:sz w:val="28"/>
                <w:szCs w:val="28"/>
              </w:rPr>
              <w:t>1</w:t>
            </w:r>
            <w:r w:rsidR="00586F73" w:rsidRPr="006C29B7">
              <w:rPr>
                <w:sz w:val="28"/>
                <w:szCs w:val="28"/>
              </w:rPr>
              <w:t>.</w:t>
            </w:r>
            <w:r w:rsidR="00586F73">
              <w:rPr>
                <w:sz w:val="28"/>
                <w:szCs w:val="28"/>
              </w:rPr>
              <w:t>0</w:t>
            </w:r>
            <w:r w:rsidR="00784910">
              <w:rPr>
                <w:sz w:val="28"/>
                <w:szCs w:val="28"/>
              </w:rPr>
              <w:t>6</w:t>
            </w:r>
            <w:r w:rsidR="00586F73" w:rsidRPr="006C29B7">
              <w:rPr>
                <w:sz w:val="28"/>
                <w:szCs w:val="28"/>
              </w:rPr>
              <w:t>.202</w:t>
            </w:r>
            <w:r w:rsidR="00586F73">
              <w:rPr>
                <w:sz w:val="28"/>
                <w:szCs w:val="28"/>
              </w:rPr>
              <w:t>1</w:t>
            </w:r>
            <w:r w:rsidR="00586F73" w:rsidRPr="006C29B7">
              <w:rPr>
                <w:sz w:val="28"/>
                <w:szCs w:val="28"/>
              </w:rPr>
              <w:t xml:space="preserve"> № </w:t>
            </w:r>
            <w:r w:rsidR="00784910">
              <w:rPr>
                <w:sz w:val="28"/>
                <w:szCs w:val="28"/>
              </w:rPr>
              <w:t>9</w:t>
            </w:r>
            <w:r w:rsidR="005258A8">
              <w:rPr>
                <w:sz w:val="28"/>
                <w:szCs w:val="28"/>
              </w:rPr>
              <w:t>0</w:t>
            </w:r>
            <w:r w:rsidR="00586F73">
              <w:rPr>
                <w:sz w:val="28"/>
                <w:szCs w:val="28"/>
              </w:rPr>
              <w:t>-р</w:t>
            </w: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B7448D" w:rsidRPr="006C29B7" w:rsidTr="00B478EA">
        <w:trPr>
          <w:trHeight w:val="316"/>
        </w:trPr>
        <w:tc>
          <w:tcPr>
            <w:tcW w:w="9896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</w:t>
      </w:r>
      <w:proofErr w:type="gramStart"/>
      <w:r w:rsidRPr="006C29B7">
        <w:rPr>
          <w:sz w:val="28"/>
          <w:szCs w:val="28"/>
        </w:rPr>
        <w:t>на</w:t>
      </w:r>
      <w:proofErr w:type="gramEnd"/>
      <w:r w:rsidRPr="006C29B7">
        <w:rPr>
          <w:sz w:val="28"/>
          <w:szCs w:val="28"/>
        </w:rPr>
        <w:t xml:space="preserve"> предотвращение распространения и ликвидацию очагов лейкоза крупного рогатого скота, </w:t>
      </w:r>
      <w:proofErr w:type="gramStart"/>
      <w:r w:rsidRPr="006C29B7">
        <w:rPr>
          <w:sz w:val="28"/>
          <w:szCs w:val="28"/>
        </w:rPr>
        <w:t>утвержденными</w:t>
      </w:r>
      <w:proofErr w:type="gramEnd"/>
      <w:r w:rsidRPr="006C29B7">
        <w:rPr>
          <w:sz w:val="28"/>
          <w:szCs w:val="28"/>
        </w:rPr>
        <w:t xml:space="preserve"> приказом Минсельхоза России от 24.03.2021 № 156 (далее – Правила), Порядком установления и отмены ограничительных мероприятий (карантина) на территории Астраханской области, утвержденным постановлением Губернатора Астраханской области от 12.09.2011 № 336, 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служба ветеринарии Астраханской области ПОСТАНОВЛЯЕТ:</w:t>
      </w:r>
    </w:p>
    <w:p w:rsidR="00B7448D" w:rsidRDefault="00B7448D" w:rsidP="00B7448D">
      <w:pPr>
        <w:widowControl w:val="0"/>
        <w:autoSpaceDE w:val="0"/>
        <w:autoSpaceDN w:val="0"/>
        <w:adjustRightInd w:val="0"/>
        <w:ind w:right="-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29B7">
        <w:rPr>
          <w:sz w:val="28"/>
          <w:szCs w:val="28"/>
        </w:rPr>
        <w:t xml:space="preserve">1. </w:t>
      </w:r>
      <w:proofErr w:type="gramStart"/>
      <w:r w:rsidRPr="006C29B7">
        <w:rPr>
          <w:sz w:val="28"/>
          <w:szCs w:val="28"/>
        </w:rPr>
        <w:t>Внести следующие изменения в распоряжени</w:t>
      </w:r>
      <w:r w:rsidR="00B478EA">
        <w:rPr>
          <w:sz w:val="28"/>
          <w:szCs w:val="28"/>
        </w:rPr>
        <w:t>я</w:t>
      </w:r>
      <w:r w:rsidRPr="006C29B7">
        <w:rPr>
          <w:sz w:val="28"/>
          <w:szCs w:val="28"/>
        </w:rPr>
        <w:t xml:space="preserve"> службы ветеринарии Астраханской области </w:t>
      </w:r>
      <w:r w:rsidR="00586F73" w:rsidRPr="006C29B7">
        <w:rPr>
          <w:sz w:val="28"/>
          <w:szCs w:val="28"/>
        </w:rPr>
        <w:t xml:space="preserve">от </w:t>
      </w:r>
      <w:r w:rsidR="00784910">
        <w:rPr>
          <w:sz w:val="28"/>
          <w:szCs w:val="28"/>
        </w:rPr>
        <w:t>29</w:t>
      </w:r>
      <w:r w:rsidR="00784910" w:rsidRPr="006C29B7">
        <w:rPr>
          <w:sz w:val="28"/>
          <w:szCs w:val="28"/>
        </w:rPr>
        <w:t>.</w:t>
      </w:r>
      <w:r w:rsidR="00784910">
        <w:rPr>
          <w:sz w:val="28"/>
          <w:szCs w:val="28"/>
        </w:rPr>
        <w:t>10</w:t>
      </w:r>
      <w:r w:rsidR="00784910" w:rsidRPr="006C29B7">
        <w:rPr>
          <w:sz w:val="28"/>
          <w:szCs w:val="28"/>
        </w:rPr>
        <w:t>.202</w:t>
      </w:r>
      <w:r w:rsidR="00784910">
        <w:rPr>
          <w:sz w:val="28"/>
          <w:szCs w:val="28"/>
        </w:rPr>
        <w:t>0</w:t>
      </w:r>
      <w:r w:rsidR="00784910" w:rsidRPr="006C29B7">
        <w:rPr>
          <w:sz w:val="28"/>
          <w:szCs w:val="28"/>
        </w:rPr>
        <w:t xml:space="preserve"> № </w:t>
      </w:r>
      <w:r w:rsidR="00784910">
        <w:rPr>
          <w:sz w:val="28"/>
          <w:szCs w:val="28"/>
        </w:rPr>
        <w:t>124-р</w:t>
      </w:r>
      <w:r w:rsidR="00586F73">
        <w:rPr>
          <w:sz w:val="28"/>
          <w:szCs w:val="28"/>
        </w:rPr>
        <w:t xml:space="preserve"> </w:t>
      </w:r>
      <w:r w:rsidR="00B478EA">
        <w:rPr>
          <w:sz w:val="28"/>
          <w:szCs w:val="28"/>
        </w:rPr>
        <w:t>«Об установлении ограничительных мероприятий (карантина)»</w:t>
      </w:r>
      <w:r w:rsidR="00784910">
        <w:rPr>
          <w:sz w:val="28"/>
          <w:szCs w:val="28"/>
        </w:rPr>
        <w:t xml:space="preserve">, </w:t>
      </w:r>
      <w:r w:rsidR="00784910" w:rsidRPr="006C29B7">
        <w:rPr>
          <w:sz w:val="28"/>
          <w:szCs w:val="28"/>
        </w:rPr>
        <w:t xml:space="preserve">от </w:t>
      </w:r>
      <w:r w:rsidR="00784910">
        <w:rPr>
          <w:sz w:val="28"/>
          <w:szCs w:val="28"/>
        </w:rPr>
        <w:t>29</w:t>
      </w:r>
      <w:r w:rsidR="00784910" w:rsidRPr="006C29B7">
        <w:rPr>
          <w:sz w:val="28"/>
          <w:szCs w:val="28"/>
        </w:rPr>
        <w:t>.</w:t>
      </w:r>
      <w:r w:rsidR="00784910">
        <w:rPr>
          <w:sz w:val="28"/>
          <w:szCs w:val="28"/>
        </w:rPr>
        <w:t>10</w:t>
      </w:r>
      <w:r w:rsidR="00784910" w:rsidRPr="006C29B7">
        <w:rPr>
          <w:sz w:val="28"/>
          <w:szCs w:val="28"/>
        </w:rPr>
        <w:t>.202</w:t>
      </w:r>
      <w:r w:rsidR="00784910">
        <w:rPr>
          <w:sz w:val="28"/>
          <w:szCs w:val="28"/>
        </w:rPr>
        <w:t>0</w:t>
      </w:r>
      <w:r w:rsidR="00784910" w:rsidRPr="006C29B7">
        <w:rPr>
          <w:sz w:val="28"/>
          <w:szCs w:val="28"/>
        </w:rPr>
        <w:t xml:space="preserve"> № </w:t>
      </w:r>
      <w:r w:rsidR="00784910">
        <w:rPr>
          <w:sz w:val="28"/>
          <w:szCs w:val="28"/>
        </w:rPr>
        <w:t xml:space="preserve">125-р «Об установлении ограничительных мероприятий (карантина)», </w:t>
      </w:r>
      <w:r w:rsidR="00784910" w:rsidRPr="006C29B7">
        <w:rPr>
          <w:sz w:val="28"/>
          <w:szCs w:val="28"/>
        </w:rPr>
        <w:t xml:space="preserve">от </w:t>
      </w:r>
      <w:r w:rsidR="00784910">
        <w:rPr>
          <w:sz w:val="28"/>
          <w:szCs w:val="28"/>
        </w:rPr>
        <w:t>23</w:t>
      </w:r>
      <w:r w:rsidR="00784910" w:rsidRPr="006C29B7">
        <w:rPr>
          <w:sz w:val="28"/>
          <w:szCs w:val="28"/>
        </w:rPr>
        <w:t>.</w:t>
      </w:r>
      <w:r w:rsidR="00784910">
        <w:rPr>
          <w:sz w:val="28"/>
          <w:szCs w:val="28"/>
        </w:rPr>
        <w:t>12</w:t>
      </w:r>
      <w:r w:rsidR="00784910" w:rsidRPr="006C29B7">
        <w:rPr>
          <w:sz w:val="28"/>
          <w:szCs w:val="28"/>
        </w:rPr>
        <w:t>.202</w:t>
      </w:r>
      <w:r w:rsidR="00784910">
        <w:rPr>
          <w:sz w:val="28"/>
          <w:szCs w:val="28"/>
        </w:rPr>
        <w:t>0</w:t>
      </w:r>
      <w:r w:rsidR="00784910" w:rsidRPr="006C29B7">
        <w:rPr>
          <w:sz w:val="28"/>
          <w:szCs w:val="28"/>
        </w:rPr>
        <w:t xml:space="preserve"> </w:t>
      </w:r>
      <w:r w:rsidR="00784910">
        <w:rPr>
          <w:sz w:val="28"/>
          <w:szCs w:val="28"/>
        </w:rPr>
        <w:t xml:space="preserve">     </w:t>
      </w:r>
      <w:r w:rsidR="00784910" w:rsidRPr="006C29B7">
        <w:rPr>
          <w:sz w:val="28"/>
          <w:szCs w:val="28"/>
        </w:rPr>
        <w:t xml:space="preserve">№ </w:t>
      </w:r>
      <w:r w:rsidR="00784910">
        <w:rPr>
          <w:sz w:val="28"/>
          <w:szCs w:val="28"/>
        </w:rPr>
        <w:t xml:space="preserve">156-р «Об установлении ограничительных мероприятий (карантина)», </w:t>
      </w:r>
      <w:r w:rsidR="00784910" w:rsidRPr="006C29B7">
        <w:rPr>
          <w:sz w:val="28"/>
          <w:szCs w:val="28"/>
        </w:rPr>
        <w:t xml:space="preserve">от </w:t>
      </w:r>
      <w:r w:rsidR="00784910">
        <w:rPr>
          <w:sz w:val="28"/>
          <w:szCs w:val="28"/>
        </w:rPr>
        <w:t>25</w:t>
      </w:r>
      <w:r w:rsidR="00784910" w:rsidRPr="006C29B7">
        <w:rPr>
          <w:sz w:val="28"/>
          <w:szCs w:val="28"/>
        </w:rPr>
        <w:t>.</w:t>
      </w:r>
      <w:r w:rsidR="00784910">
        <w:rPr>
          <w:sz w:val="28"/>
          <w:szCs w:val="28"/>
        </w:rPr>
        <w:t>12</w:t>
      </w:r>
      <w:r w:rsidR="00784910" w:rsidRPr="006C29B7">
        <w:rPr>
          <w:sz w:val="28"/>
          <w:szCs w:val="28"/>
        </w:rPr>
        <w:t>.202</w:t>
      </w:r>
      <w:r w:rsidR="00784910">
        <w:rPr>
          <w:sz w:val="28"/>
          <w:szCs w:val="28"/>
        </w:rPr>
        <w:t>0</w:t>
      </w:r>
      <w:r w:rsidR="00784910" w:rsidRPr="006C29B7">
        <w:rPr>
          <w:sz w:val="28"/>
          <w:szCs w:val="28"/>
        </w:rPr>
        <w:t xml:space="preserve"> № </w:t>
      </w:r>
      <w:r w:rsidR="00784910">
        <w:rPr>
          <w:sz w:val="28"/>
          <w:szCs w:val="28"/>
        </w:rPr>
        <w:t xml:space="preserve">158-р «Об установлении ограничительных мероприятий (карантина)», </w:t>
      </w:r>
      <w:r w:rsidR="00586F73" w:rsidRPr="006C29B7">
        <w:rPr>
          <w:sz w:val="28"/>
          <w:szCs w:val="28"/>
        </w:rPr>
        <w:t xml:space="preserve">от </w:t>
      </w:r>
      <w:r w:rsidR="00784910">
        <w:rPr>
          <w:sz w:val="28"/>
          <w:szCs w:val="28"/>
        </w:rPr>
        <w:t>0</w:t>
      </w:r>
      <w:r w:rsidR="0041051A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>.</w:t>
      </w:r>
      <w:r w:rsidR="00586F73">
        <w:rPr>
          <w:sz w:val="28"/>
          <w:szCs w:val="28"/>
        </w:rPr>
        <w:t>0</w:t>
      </w:r>
      <w:r w:rsidR="00784910">
        <w:rPr>
          <w:sz w:val="28"/>
          <w:szCs w:val="28"/>
        </w:rPr>
        <w:t>6</w:t>
      </w:r>
      <w:r w:rsidR="00586F73" w:rsidRPr="006C29B7">
        <w:rPr>
          <w:sz w:val="28"/>
          <w:szCs w:val="28"/>
        </w:rPr>
        <w:t>.202</w:t>
      </w:r>
      <w:r w:rsidR="00586F73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 xml:space="preserve"> № </w:t>
      </w:r>
      <w:r w:rsidR="00784910">
        <w:rPr>
          <w:sz w:val="28"/>
          <w:szCs w:val="28"/>
        </w:rPr>
        <w:t>9</w:t>
      </w:r>
      <w:r w:rsidR="005258A8">
        <w:rPr>
          <w:sz w:val="28"/>
          <w:szCs w:val="28"/>
        </w:rPr>
        <w:t>0</w:t>
      </w:r>
      <w:r w:rsidR="00586F73">
        <w:rPr>
          <w:sz w:val="28"/>
          <w:szCs w:val="28"/>
        </w:rPr>
        <w:t xml:space="preserve">-р </w:t>
      </w:r>
      <w:r w:rsidR="00B478EA">
        <w:rPr>
          <w:sz w:val="28"/>
          <w:szCs w:val="28"/>
        </w:rPr>
        <w:t>«Об установлении ограничительных мероприятий (карантина)»</w:t>
      </w:r>
      <w:r w:rsidR="00586F73">
        <w:rPr>
          <w:sz w:val="28"/>
          <w:szCs w:val="28"/>
        </w:rPr>
        <w:t xml:space="preserve"> </w:t>
      </w:r>
      <w:r w:rsidR="00ED49FD">
        <w:rPr>
          <w:sz w:val="28"/>
          <w:szCs w:val="28"/>
        </w:rPr>
        <w:t>(далее</w:t>
      </w:r>
      <w:r w:rsidR="00FC2669">
        <w:rPr>
          <w:sz w:val="28"/>
          <w:szCs w:val="28"/>
        </w:rPr>
        <w:t xml:space="preserve"> </w:t>
      </w:r>
      <w:r w:rsidR="00FC2669" w:rsidRPr="006C29B7">
        <w:rPr>
          <w:sz w:val="28"/>
          <w:szCs w:val="28"/>
        </w:rPr>
        <w:t>–</w:t>
      </w:r>
      <w:r w:rsidR="00ED49FD">
        <w:rPr>
          <w:sz w:val="28"/>
          <w:szCs w:val="28"/>
        </w:rPr>
        <w:t xml:space="preserve"> распоряжения).</w:t>
      </w:r>
      <w:proofErr w:type="gramEnd"/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1.1.  В пункте 1 распоряжени</w:t>
      </w:r>
      <w:r w:rsidR="00ED49FD">
        <w:rPr>
          <w:sz w:val="28"/>
          <w:szCs w:val="28"/>
        </w:rPr>
        <w:t>й</w:t>
      </w:r>
      <w:r w:rsidRPr="006C29B7">
        <w:rPr>
          <w:sz w:val="28"/>
          <w:szCs w:val="28"/>
        </w:rPr>
        <w:t xml:space="preserve"> слова «неблагополучный пункт» заменить </w:t>
      </w:r>
      <w:r w:rsidR="00ED49FD">
        <w:rPr>
          <w:sz w:val="28"/>
          <w:szCs w:val="28"/>
        </w:rPr>
        <w:t>словами</w:t>
      </w:r>
      <w:r w:rsidRPr="006C29B7">
        <w:rPr>
          <w:sz w:val="28"/>
          <w:szCs w:val="28"/>
        </w:rPr>
        <w:t xml:space="preserve"> «эпизоотический очаг»; 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7448D" w:rsidRPr="006C29B7">
        <w:rPr>
          <w:sz w:val="28"/>
          <w:szCs w:val="28"/>
        </w:rPr>
        <w:t xml:space="preserve">ополнить </w:t>
      </w:r>
      <w:r w:rsidR="00B7448D">
        <w:rPr>
          <w:sz w:val="28"/>
          <w:szCs w:val="28"/>
        </w:rPr>
        <w:t>абзацами</w:t>
      </w:r>
      <w:r w:rsidR="00B7448D" w:rsidRPr="006C29B7">
        <w:rPr>
          <w:sz w:val="28"/>
          <w:szCs w:val="28"/>
        </w:rPr>
        <w:t xml:space="preserve"> следующего содержания: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448D" w:rsidRPr="006C29B7">
        <w:rPr>
          <w:sz w:val="28"/>
          <w:szCs w:val="28"/>
        </w:rPr>
        <w:t>- определить:</w:t>
      </w:r>
    </w:p>
    <w:p w:rsidR="006E036A" w:rsidRDefault="00B7448D" w:rsidP="006E036A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 w:rsidRPr="006C29B7">
        <w:rPr>
          <w:sz w:val="28"/>
          <w:szCs w:val="28"/>
        </w:rPr>
        <w:t xml:space="preserve"> </w:t>
      </w:r>
      <w:r w:rsidR="006E036A">
        <w:rPr>
          <w:spacing w:val="-4"/>
          <w:sz w:val="28"/>
          <w:szCs w:val="28"/>
        </w:rPr>
        <w:t>т</w:t>
      </w:r>
      <w:r w:rsidR="006E036A" w:rsidRPr="00842340">
        <w:rPr>
          <w:spacing w:val="-4"/>
          <w:sz w:val="28"/>
          <w:szCs w:val="28"/>
        </w:rPr>
        <w:t>ерриторию, предназначенную для содержания инфицированных восприимчивых животных, в условиях, исключающих их конта</w:t>
      </w:r>
      <w:proofErr w:type="gramStart"/>
      <w:r w:rsidR="006E036A" w:rsidRPr="00842340">
        <w:rPr>
          <w:spacing w:val="-4"/>
          <w:sz w:val="28"/>
          <w:szCs w:val="28"/>
        </w:rPr>
        <w:t>кт с др</w:t>
      </w:r>
      <w:proofErr w:type="gramEnd"/>
      <w:r w:rsidR="006E036A" w:rsidRPr="00842340">
        <w:rPr>
          <w:spacing w:val="-4"/>
          <w:sz w:val="28"/>
          <w:szCs w:val="28"/>
        </w:rPr>
        <w:t>угими восприимчивыми животными</w:t>
      </w:r>
      <w:r w:rsidR="006E036A" w:rsidRPr="00842340">
        <w:t xml:space="preserve"> </w:t>
      </w:r>
      <w:r w:rsidR="006E036A" w:rsidRPr="000B50DA">
        <w:rPr>
          <w:rStyle w:val="FontStyle11"/>
          <w:sz w:val="28"/>
          <w:szCs w:val="28"/>
        </w:rPr>
        <w:t>(далее по тексту – резервация, владелец животных)</w:t>
      </w:r>
      <w:r w:rsidR="006E036A">
        <w:rPr>
          <w:rStyle w:val="FontStyle11"/>
          <w:sz w:val="28"/>
          <w:szCs w:val="28"/>
        </w:rPr>
        <w:t xml:space="preserve"> по согласованию с владельцем животных. </w:t>
      </w:r>
    </w:p>
    <w:p w:rsidR="00B7448D" w:rsidRPr="006C29B7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территорию вокруг эпизоотического очага, радиус которой составляет от 1 км до 5 км от границ эпизоотического очага (далее – неблагополучный пункт);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на территории резервации и неблагополучного пункта вв</w:t>
      </w:r>
      <w:r w:rsidR="00F31767">
        <w:rPr>
          <w:sz w:val="28"/>
          <w:szCs w:val="28"/>
        </w:rPr>
        <w:t>ести</w:t>
      </w:r>
      <w:r w:rsidRPr="006C29B7">
        <w:rPr>
          <w:sz w:val="28"/>
          <w:szCs w:val="28"/>
        </w:rPr>
        <w:t xml:space="preserve"> ограничительные мероприятия (карантин) по лейкозу крупного рогатого скота;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B7448D" w:rsidRPr="006C29B7">
        <w:rPr>
          <w:sz w:val="28"/>
          <w:szCs w:val="28"/>
        </w:rPr>
        <w:t>Пункт 2 распоряжени</w:t>
      </w:r>
      <w:r>
        <w:rPr>
          <w:sz w:val="28"/>
          <w:szCs w:val="28"/>
        </w:rPr>
        <w:t>й</w:t>
      </w:r>
      <w:r w:rsidR="00B7448D" w:rsidRPr="006C29B7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новой</w:t>
      </w:r>
      <w:r w:rsidR="00B7448D" w:rsidRPr="006C29B7">
        <w:rPr>
          <w:sz w:val="28"/>
          <w:szCs w:val="28"/>
        </w:rPr>
        <w:t xml:space="preserve"> редакции:</w:t>
      </w:r>
    </w:p>
    <w:p w:rsidR="00B7448D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запре</w:t>
      </w:r>
      <w:r w:rsidR="006E036A">
        <w:rPr>
          <w:sz w:val="28"/>
          <w:szCs w:val="28"/>
        </w:rPr>
        <w:t>тить</w:t>
      </w:r>
      <w:r w:rsidRPr="006C29B7">
        <w:rPr>
          <w:sz w:val="28"/>
          <w:szCs w:val="28"/>
        </w:rPr>
        <w:t>:</w:t>
      </w:r>
    </w:p>
    <w:p w:rsidR="006E036A" w:rsidRPr="006C29B7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6C29B7">
        <w:rPr>
          <w:sz w:val="28"/>
          <w:szCs w:val="28"/>
        </w:rPr>
        <w:t xml:space="preserve"> эпизоотическом очаге</w:t>
      </w:r>
      <w:r>
        <w:rPr>
          <w:sz w:val="28"/>
          <w:szCs w:val="28"/>
        </w:rPr>
        <w:t>:</w:t>
      </w:r>
    </w:p>
    <w:p w:rsidR="00AD2538" w:rsidRDefault="006E036A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7448D" w:rsidRPr="006C29B7">
        <w:rPr>
          <w:sz w:val="28"/>
          <w:szCs w:val="28"/>
        </w:rPr>
        <w:t>вывоз (вывод) восприимчивых</w:t>
      </w:r>
      <w:r w:rsidR="00B7448D">
        <w:rPr>
          <w:sz w:val="28"/>
          <w:szCs w:val="28"/>
        </w:rPr>
        <w:t xml:space="preserve"> </w:t>
      </w:r>
      <w:r w:rsidR="00B7448D" w:rsidRPr="006C29B7">
        <w:rPr>
          <w:sz w:val="28"/>
          <w:szCs w:val="28"/>
        </w:rPr>
        <w:t xml:space="preserve">животных, за исключением </w:t>
      </w:r>
      <w:r w:rsidR="00B7448D">
        <w:rPr>
          <w:sz w:val="28"/>
          <w:szCs w:val="28"/>
        </w:rPr>
        <w:t xml:space="preserve">  </w:t>
      </w:r>
      <w:r w:rsidR="00B7448D" w:rsidRPr="006C29B7">
        <w:rPr>
          <w:sz w:val="28"/>
          <w:szCs w:val="28"/>
        </w:rPr>
        <w:t>вывоза</w:t>
      </w:r>
      <w:r w:rsidR="00B7448D">
        <w:rPr>
          <w:sz w:val="28"/>
          <w:szCs w:val="28"/>
        </w:rPr>
        <w:t xml:space="preserve"> в</w:t>
      </w:r>
      <w:r w:rsidR="00B7448D" w:rsidRPr="006C29B7">
        <w:rPr>
          <w:sz w:val="28"/>
          <w:szCs w:val="28"/>
        </w:rPr>
        <w:t>о</w:t>
      </w:r>
      <w:r w:rsidR="00B7448D">
        <w:rPr>
          <w:sz w:val="28"/>
          <w:szCs w:val="28"/>
        </w:rPr>
        <w:t>с</w:t>
      </w:r>
      <w:r w:rsidR="00B7448D" w:rsidRPr="006C29B7">
        <w:rPr>
          <w:sz w:val="28"/>
          <w:szCs w:val="28"/>
        </w:rPr>
        <w:t>приимчивых животных на убой на предприятия по убою животных или оборудованные для этих целей убойные пункты или вывоза восприимчивых животных</w:t>
      </w:r>
      <w:r>
        <w:rPr>
          <w:sz w:val="28"/>
          <w:szCs w:val="28"/>
        </w:rPr>
        <w:t xml:space="preserve"> в </w:t>
      </w:r>
      <w:r w:rsidR="00B7448D" w:rsidRPr="006C29B7">
        <w:rPr>
          <w:sz w:val="28"/>
          <w:szCs w:val="28"/>
        </w:rPr>
        <w:t>резервацию;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посещение территории посторонними лицами, кроме персонала, выполняющего производственные (технологические) операции, в том числе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по обслуживанию восприимчивых животных, специалистов</w:t>
      </w:r>
      <w:r>
        <w:rPr>
          <w:sz w:val="28"/>
          <w:szCs w:val="28"/>
        </w:rPr>
        <w:t xml:space="preserve"> </w:t>
      </w:r>
      <w:proofErr w:type="spellStart"/>
      <w:r w:rsidRPr="006C29B7">
        <w:rPr>
          <w:sz w:val="28"/>
          <w:szCs w:val="28"/>
        </w:rPr>
        <w:t>госветслужбы</w:t>
      </w:r>
      <w:proofErr w:type="spellEnd"/>
      <w:r w:rsidRPr="006C29B7">
        <w:rPr>
          <w:sz w:val="28"/>
          <w:szCs w:val="28"/>
        </w:rPr>
        <w:t xml:space="preserve"> и привлеченного персонала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AD2538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совместное содержание в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или на выгульных площадках инфицированных, больных и здоровых восприимчивых животных;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совместное доение больных, инфицированных и здоровых восприимчивых животных;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для доения больных, инфицированных и здоровых восприимчивых животных одних и тех же доильных аппаратов, не прошедших дезинфекцию в соответствии с абзацем третьим </w:t>
      </w:r>
      <w:hyperlink r:id="rId8" w:anchor="7DS0KB" w:history="1">
        <w:r w:rsidRPr="00036A67">
          <w:rPr>
            <w:rStyle w:val="a8"/>
            <w:color w:val="auto"/>
            <w:sz w:val="28"/>
            <w:szCs w:val="28"/>
            <w:u w:val="none"/>
          </w:rPr>
          <w:t>пункта 39</w:t>
        </w:r>
      </w:hyperlink>
      <w:r>
        <w:rPr>
          <w:rStyle w:val="a8"/>
          <w:color w:val="auto"/>
          <w:sz w:val="28"/>
          <w:szCs w:val="28"/>
          <w:u w:val="none"/>
        </w:rPr>
        <w:t xml:space="preserve"> Правил</w:t>
      </w:r>
      <w:r w:rsidR="00AD2538">
        <w:rPr>
          <w:rStyle w:val="a8"/>
          <w:color w:val="auto"/>
          <w:sz w:val="28"/>
          <w:szCs w:val="28"/>
          <w:u w:val="none"/>
        </w:rPr>
        <w:t>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больных, инфицированных и здоровых восприимчивых животных;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получение крови от животных-продуцентов;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использование молозива от больных, инфицированных коров для выпойки телят;</w:t>
      </w:r>
    </w:p>
    <w:p w:rsidR="006E036A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проведение отелов здоровых, больных и инфицированных восприимчивых животных в одном помещении (родильном отделении);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совместный выпас больных, инфицированных и здоровых восприимчивых животных;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б) в</w:t>
      </w:r>
      <w:r w:rsidRPr="006C29B7">
        <w:rPr>
          <w:sz w:val="28"/>
          <w:szCs w:val="28"/>
        </w:rPr>
        <w:t xml:space="preserve"> неблагополучном пункте: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6E0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в) в</w:t>
      </w:r>
      <w:r w:rsidRPr="006C29B7">
        <w:rPr>
          <w:sz w:val="28"/>
          <w:szCs w:val="28"/>
        </w:rPr>
        <w:t xml:space="preserve"> резервации: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="00AD2538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вывоз (вывод) больных и инфицированных восприимчивых животных за исключением вывоза больных и инфицированных восприимчивых животных на убой на предприятия по убою животных или оборудованные для этих целей убойные пункты;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 </w:t>
      </w:r>
      <w:r>
        <w:rPr>
          <w:sz w:val="28"/>
          <w:szCs w:val="28"/>
        </w:rPr>
        <w:t>к</w:t>
      </w:r>
      <w:r w:rsidRPr="006C29B7">
        <w:rPr>
          <w:sz w:val="28"/>
          <w:szCs w:val="28"/>
        </w:rPr>
        <w:t>онтакт инфицированных восприимчивых животных с другими животными;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lastRenderedPageBreak/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инфицированных и больных восприимчивых</w:t>
      </w:r>
      <w:r w:rsidR="006E036A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животных;</w:t>
      </w:r>
    </w:p>
    <w:p w:rsidR="00B7448D" w:rsidRPr="006C29B7" w:rsidRDefault="00B7448D" w:rsidP="00ED49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 коров и телок;</w:t>
      </w:r>
      <w:r w:rsidR="00ED49FD">
        <w:rPr>
          <w:sz w:val="28"/>
          <w:szCs w:val="28"/>
        </w:rPr>
        <w:t>».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6C29B7">
        <w:rPr>
          <w:sz w:val="28"/>
          <w:szCs w:val="28"/>
        </w:rPr>
        <w:t>1.</w:t>
      </w:r>
      <w:r w:rsidR="00ED49FD">
        <w:rPr>
          <w:sz w:val="28"/>
          <w:szCs w:val="28"/>
        </w:rPr>
        <w:t>3</w:t>
      </w:r>
      <w:r w:rsidRPr="006C29B7">
        <w:rPr>
          <w:sz w:val="28"/>
          <w:szCs w:val="28"/>
        </w:rPr>
        <w:t xml:space="preserve">. </w:t>
      </w:r>
      <w:r w:rsidR="00ED49FD">
        <w:rPr>
          <w:sz w:val="28"/>
          <w:szCs w:val="28"/>
        </w:rPr>
        <w:t>П</w:t>
      </w:r>
      <w:r w:rsidRPr="006C29B7">
        <w:rPr>
          <w:sz w:val="28"/>
          <w:szCs w:val="28"/>
        </w:rPr>
        <w:t>лан</w:t>
      </w:r>
      <w:r w:rsidR="00ED49FD">
        <w:rPr>
          <w:sz w:val="28"/>
          <w:szCs w:val="28"/>
        </w:rPr>
        <w:t>ы</w:t>
      </w:r>
      <w:r w:rsidRPr="006C29B7">
        <w:rPr>
          <w:sz w:val="28"/>
          <w:szCs w:val="28"/>
        </w:rPr>
        <w:t xml:space="preserve"> мероприятий по ликв</w:t>
      </w:r>
      <w:r w:rsidR="00ED49FD">
        <w:rPr>
          <w:sz w:val="28"/>
          <w:szCs w:val="28"/>
        </w:rPr>
        <w:t>идации неблагополучн</w:t>
      </w:r>
      <w:r w:rsidR="00FC2669">
        <w:rPr>
          <w:sz w:val="28"/>
          <w:szCs w:val="28"/>
        </w:rPr>
        <w:t>ых</w:t>
      </w:r>
      <w:r w:rsidR="00ED49FD">
        <w:rPr>
          <w:sz w:val="28"/>
          <w:szCs w:val="28"/>
        </w:rPr>
        <w:t xml:space="preserve"> пункт</w:t>
      </w:r>
      <w:r w:rsidR="00FC2669">
        <w:rPr>
          <w:sz w:val="28"/>
          <w:szCs w:val="28"/>
        </w:rPr>
        <w:t>ов</w:t>
      </w:r>
      <w:r w:rsidR="00ED49FD">
        <w:rPr>
          <w:sz w:val="28"/>
          <w:szCs w:val="28"/>
        </w:rPr>
        <w:t>, утвержденн</w:t>
      </w:r>
      <w:r w:rsidR="00B478EA">
        <w:rPr>
          <w:sz w:val="28"/>
          <w:szCs w:val="28"/>
        </w:rPr>
        <w:t>ые распоряжени</w:t>
      </w:r>
      <w:r w:rsidR="00FC2669">
        <w:rPr>
          <w:sz w:val="28"/>
          <w:szCs w:val="28"/>
        </w:rPr>
        <w:t>ями</w:t>
      </w:r>
      <w:r w:rsidR="00B478EA">
        <w:rPr>
          <w:sz w:val="28"/>
          <w:szCs w:val="28"/>
        </w:rPr>
        <w:t>, изложить в новой редакции согласно приложению к настоящему</w:t>
      </w:r>
      <w:r w:rsidR="00ED49FD">
        <w:rPr>
          <w:sz w:val="28"/>
          <w:szCs w:val="28"/>
        </w:rPr>
        <w:t xml:space="preserve"> постановлени</w:t>
      </w:r>
      <w:r w:rsidR="00B478EA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D403C2" w:rsidRPr="00E341D4" w:rsidRDefault="00B7448D" w:rsidP="00D403C2">
      <w:pPr>
        <w:ind w:firstLine="709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  2. </w:t>
      </w:r>
      <w:r w:rsidR="00D403C2" w:rsidRPr="00E341D4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</w:t>
      </w:r>
      <w:r>
        <w:rPr>
          <w:sz w:val="28"/>
          <w:szCs w:val="28"/>
        </w:rPr>
        <w:t>У</w:t>
      </w:r>
      <w:r w:rsidRPr="00E341D4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2.3.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2.4. Обеспечить размещение настоящего постановления в течение </w:t>
      </w:r>
      <w:r>
        <w:rPr>
          <w:sz w:val="28"/>
          <w:szCs w:val="28"/>
        </w:rPr>
        <w:t xml:space="preserve">5 </w:t>
      </w:r>
      <w:r w:rsidRPr="00E341D4">
        <w:rPr>
          <w:sz w:val="28"/>
          <w:szCs w:val="28"/>
        </w:rPr>
        <w:t xml:space="preserve">рабочих дней со дня подписания на официальном сайте службы ветеринарии Астраханской области </w:t>
      </w:r>
      <w:hyperlink r:id="rId9" w:history="1">
        <w:r w:rsidRPr="00E341D4">
          <w:rPr>
            <w:sz w:val="28"/>
            <w:szCs w:val="28"/>
          </w:rPr>
          <w:t>http://vet.astrobl.ru/</w:t>
        </w:r>
      </w:hyperlink>
      <w:r w:rsidRPr="00E341D4">
        <w:rPr>
          <w:sz w:val="28"/>
          <w:szCs w:val="28"/>
        </w:rPr>
        <w:t xml:space="preserve"> в сети Интернет.   </w:t>
      </w:r>
    </w:p>
    <w:p w:rsidR="00D403C2" w:rsidRPr="006C29B7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3. </w:t>
      </w:r>
      <w:proofErr w:type="gramStart"/>
      <w:r w:rsidRPr="00E341D4">
        <w:rPr>
          <w:sz w:val="28"/>
          <w:szCs w:val="28"/>
        </w:rPr>
        <w:t>Контроль за</w:t>
      </w:r>
      <w:proofErr w:type="gramEnd"/>
      <w:r w:rsidRPr="00E341D4">
        <w:rPr>
          <w:sz w:val="28"/>
          <w:szCs w:val="28"/>
        </w:rPr>
        <w:t xml:space="preserve"> выполнением настоящего </w:t>
      </w:r>
      <w:r w:rsidRPr="00462CA7">
        <w:rPr>
          <w:sz w:val="28"/>
          <w:szCs w:val="28"/>
        </w:rPr>
        <w:t xml:space="preserve">постановления возложить на </w:t>
      </w:r>
      <w:r w:rsidR="00FC266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руководителя службы ветеринарии Астраханской области Устаева В.М.</w:t>
      </w:r>
    </w:p>
    <w:p w:rsidR="00D403C2" w:rsidRPr="00E341D4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D403C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Pr="002D1F7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Default="00D403C2" w:rsidP="00D403C2">
      <w:pPr>
        <w:autoSpaceDE w:val="0"/>
        <w:autoSpaceDN w:val="0"/>
        <w:adjustRightInd w:val="0"/>
        <w:rPr>
          <w:sz w:val="27"/>
          <w:szCs w:val="27"/>
        </w:rPr>
      </w:pPr>
    </w:p>
    <w:p w:rsidR="00D403C2" w:rsidRPr="00E341D4" w:rsidRDefault="00D403C2" w:rsidP="00D403C2">
      <w:pPr>
        <w:autoSpaceDE w:val="0"/>
        <w:autoSpaceDN w:val="0"/>
        <w:adjustRightInd w:val="0"/>
        <w:rPr>
          <w:sz w:val="28"/>
          <w:szCs w:val="28"/>
        </w:rPr>
        <w:sectPr w:rsidR="00D403C2" w:rsidRPr="00E341D4" w:rsidSect="00B47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И.о. р</w:t>
      </w:r>
      <w:r w:rsidRPr="00E341D4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службы                       </w:t>
      </w:r>
      <w:r w:rsidRPr="00E341D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</w:t>
      </w:r>
      <w:r w:rsidRPr="00E341D4">
        <w:rPr>
          <w:sz w:val="28"/>
          <w:szCs w:val="28"/>
        </w:rPr>
        <w:t xml:space="preserve"> В.</w:t>
      </w:r>
      <w:r>
        <w:rPr>
          <w:sz w:val="28"/>
          <w:szCs w:val="28"/>
        </w:rPr>
        <w:t>М</w:t>
      </w:r>
      <w:r w:rsidRPr="00E341D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B7448D" w:rsidRPr="006C29B7" w:rsidRDefault="00B7448D" w:rsidP="00AD253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</w:p>
    <w:p w:rsidR="001B5DA1" w:rsidRDefault="001B5DA1" w:rsidP="001B5DA1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1B5DA1" w:rsidRPr="00874F2F" w:rsidTr="00B478EA">
        <w:trPr>
          <w:trHeight w:val="1279"/>
        </w:trPr>
        <w:tc>
          <w:tcPr>
            <w:tcW w:w="4739" w:type="dxa"/>
          </w:tcPr>
          <w:p w:rsidR="001B5DA1" w:rsidRPr="00874F2F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1B5DA1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 xml:space="preserve">к </w:t>
            </w:r>
            <w:r w:rsidR="001B5DA1">
              <w:rPr>
                <w:bCs/>
              </w:rPr>
              <w:t>постановлени</w:t>
            </w:r>
            <w:r>
              <w:rPr>
                <w:bCs/>
              </w:rPr>
              <w:t>ю</w:t>
            </w:r>
            <w:r w:rsidR="001B5DA1" w:rsidRPr="00874F2F">
              <w:rPr>
                <w:bCs/>
              </w:rPr>
              <w:t xml:space="preserve"> </w:t>
            </w:r>
            <w:r w:rsidR="001B5DA1">
              <w:t>службы</w:t>
            </w:r>
            <w:r w:rsidR="001B5DA1" w:rsidRPr="00874F2F">
              <w:t xml:space="preserve"> ветеринарии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A542B1">
              <w:t xml:space="preserve">07.10.2021 </w:t>
            </w:r>
            <w:r w:rsidRPr="00874F2F">
              <w:t xml:space="preserve"> № </w:t>
            </w:r>
            <w:r w:rsidR="00A542B1">
              <w:t>46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</w:t>
            </w:r>
          </w:p>
        </w:tc>
      </w:tr>
    </w:tbl>
    <w:p w:rsidR="001B5DA1" w:rsidRPr="00874F2F" w:rsidRDefault="001B5DA1" w:rsidP="001B5DA1">
      <w:pPr>
        <w:autoSpaceDE w:val="0"/>
        <w:autoSpaceDN w:val="0"/>
        <w:adjustRightInd w:val="0"/>
        <w:ind w:left="180"/>
        <w:jc w:val="both"/>
      </w:pPr>
    </w:p>
    <w:p w:rsidR="001B5DA1" w:rsidRPr="00874F2F" w:rsidRDefault="001B5DA1" w:rsidP="001B5DA1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1B5DA1" w:rsidRPr="00874F2F" w:rsidRDefault="001B5DA1" w:rsidP="001B5DA1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</w:p>
    <w:p w:rsidR="001B5DA1" w:rsidRPr="00874F2F" w:rsidRDefault="001B5DA1" w:rsidP="001B5DA1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1B5DA1" w:rsidRPr="00874F2F" w:rsidRDefault="001B5DA1" w:rsidP="001B5DA1">
      <w:pPr>
        <w:jc w:val="center"/>
        <w:rPr>
          <w:bCs/>
        </w:rPr>
      </w:pPr>
    </w:p>
    <w:p w:rsidR="001B5DA1" w:rsidRPr="00561820" w:rsidRDefault="001B5DA1" w:rsidP="001B5DA1">
      <w:pPr>
        <w:jc w:val="center"/>
        <w:rPr>
          <w:bCs/>
        </w:rPr>
      </w:pPr>
      <w:r w:rsidRPr="00561820">
        <w:rPr>
          <w:bCs/>
        </w:rPr>
        <w:t>План</w:t>
      </w:r>
    </w:p>
    <w:p w:rsidR="001B5DA1" w:rsidRPr="003C5EE0" w:rsidRDefault="001B5DA1" w:rsidP="001B5DA1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>
        <w:rPr>
          <w:bCs/>
        </w:rPr>
        <w:t>эпизоотического очага</w:t>
      </w:r>
      <w:r w:rsidRPr="003C5EE0">
        <w:rPr>
          <w:bCs/>
        </w:rPr>
        <w:t xml:space="preserve"> лейкоз</w:t>
      </w:r>
      <w:r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1B5DA1" w:rsidRPr="00874F2F" w:rsidTr="00B478EA">
        <w:trPr>
          <w:trHeight w:val="583"/>
        </w:trPr>
        <w:tc>
          <w:tcPr>
            <w:tcW w:w="62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>
              <w:t>эпизоотическом очаге</w:t>
            </w:r>
            <w:r w:rsidRPr="00433D54">
              <w:t>, составить опись по половозрастным группам</w:t>
            </w:r>
          </w:p>
          <w:p w:rsidR="001B5DA1" w:rsidRPr="00433D54" w:rsidRDefault="001B5DA1" w:rsidP="00B478EA">
            <w:pPr>
              <w:jc w:val="both"/>
            </w:pP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1B5DA1" w:rsidRPr="00874F2F" w:rsidRDefault="005A6EEB" w:rsidP="00784910">
            <w:pPr>
              <w:jc w:val="both"/>
            </w:pPr>
            <w:r>
              <w:t>В</w:t>
            </w:r>
            <w:r w:rsidR="001B5DA1" w:rsidRPr="002B59FA">
              <w:t>ладелец животных, ветеринарные специалисты государственного бюджетного учреждения Астраханской области</w:t>
            </w:r>
            <w:r w:rsidR="001B5DA1">
              <w:t xml:space="preserve"> (далее </w:t>
            </w:r>
            <w:r w:rsidR="001B5DA1" w:rsidRPr="00383FA1">
              <w:rPr>
                <w:spacing w:val="-4"/>
                <w:sz w:val="28"/>
                <w:szCs w:val="28"/>
              </w:rPr>
              <w:t xml:space="preserve">– </w:t>
            </w:r>
            <w:r w:rsidR="001B5DA1">
              <w:t>ГБУ</w:t>
            </w:r>
            <w:r w:rsidR="001B5DA1" w:rsidRPr="00B50744">
              <w:t xml:space="preserve"> АО</w:t>
            </w:r>
            <w:r w:rsidR="001B5DA1">
              <w:t>)</w:t>
            </w:r>
            <w:r w:rsidR="001B5DA1" w:rsidRPr="00B50744">
              <w:t xml:space="preserve"> «</w:t>
            </w:r>
            <w:r w:rsidR="00784910">
              <w:t>Приволжская</w:t>
            </w:r>
            <w:r w:rsidR="001B5DA1" w:rsidRPr="00B50744">
              <w:t xml:space="preserve"> районная ветеринарная станция»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 xml:space="preserve">Обеспечить сохранность бирок, установленных на животных 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территорию и выходе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эпизоотическом очаге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Проводить дезинфекционную обработку всей поверхности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>Проводить отбор проб крови в целях проведения серологических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t>с интервалом в 90 календарных дней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784910">
              <w:t>Приволжская</w:t>
            </w:r>
            <w:r w:rsidR="005258A8">
              <w:t xml:space="preserve">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 xml:space="preserve">Проводить отбор проб крови для гематологических </w:t>
            </w:r>
            <w:r w:rsidRPr="00C95036">
              <w:lastRenderedPageBreak/>
              <w:t>исследований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lastRenderedPageBreak/>
              <w:t xml:space="preserve">не позднее 7 </w:t>
            </w:r>
            <w:r w:rsidRPr="00C95036">
              <w:lastRenderedPageBreak/>
              <w:t>календарных дней со дня получения положительных результатов серологических исследований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784910">
              <w:t>Приволжская</w:t>
            </w:r>
            <w:r>
              <w:t xml:space="preserve"> </w:t>
            </w:r>
            <w:r>
              <w:lastRenderedPageBreak/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784910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7828DD" w:rsidRPr="00874F2F" w:rsidTr="00B478EA">
        <w:tc>
          <w:tcPr>
            <w:tcW w:w="621" w:type="dxa"/>
          </w:tcPr>
          <w:p w:rsidR="007828DD" w:rsidRDefault="007828DD" w:rsidP="00B478EA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7828DD" w:rsidRPr="00433D54" w:rsidRDefault="007828DD" w:rsidP="0041051A">
            <w:pPr>
              <w:jc w:val="both"/>
            </w:pPr>
            <w:r>
              <w:t>Обуст</w:t>
            </w:r>
            <w:r w:rsidR="0076731A">
              <w:t xml:space="preserve">роить резервацию  </w:t>
            </w:r>
            <w:r>
              <w:t>в соответствии  с п. 41б Правил, в случае, если в хозяйстве количество больных  и инфицированных восприимчивых животных составляет 5</w:t>
            </w:r>
            <w:r w:rsidR="00FC2669">
              <w:t xml:space="preserve"> </w:t>
            </w:r>
            <w:r>
              <w:t>% и более процентов от общего количества восприимчивых животных</w:t>
            </w:r>
          </w:p>
        </w:tc>
        <w:tc>
          <w:tcPr>
            <w:tcW w:w="2551" w:type="dxa"/>
          </w:tcPr>
          <w:p w:rsidR="007828DD" w:rsidRDefault="007828DD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</w:t>
            </w:r>
            <w:r w:rsidR="005A6EEB">
              <w:t>, далее - постоянно</w:t>
            </w:r>
          </w:p>
        </w:tc>
        <w:tc>
          <w:tcPr>
            <w:tcW w:w="6048" w:type="dxa"/>
          </w:tcPr>
          <w:p w:rsidR="007828DD" w:rsidRPr="00874F2F" w:rsidRDefault="007828DD" w:rsidP="00B478EA">
            <w:pPr>
              <w:jc w:val="both"/>
            </w:pPr>
            <w:r>
              <w:t>Владелец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7828DD" w:rsidP="00B478EA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1B5DA1" w:rsidRPr="00433D54" w:rsidRDefault="001B5DA1" w:rsidP="0076731A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>в резервацию</w:t>
            </w:r>
            <w:r w:rsidR="007828DD">
              <w:t xml:space="preserve">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 </w:t>
            </w:r>
          </w:p>
        </w:tc>
        <w:tc>
          <w:tcPr>
            <w:tcW w:w="6048" w:type="dxa"/>
          </w:tcPr>
          <w:p w:rsidR="001B5DA1" w:rsidRDefault="001B5DA1" w:rsidP="00B478EA">
            <w:r w:rsidRPr="001F5799">
              <w:t>Владелец животных, ветеринарные специалисты ГБУ АО «</w:t>
            </w:r>
            <w:r w:rsidR="00784910">
              <w:t>Приволжская</w:t>
            </w:r>
            <w:r w:rsidRPr="001F5799">
              <w:t xml:space="preserve"> районная ветеринарная станция» </w:t>
            </w:r>
          </w:p>
        </w:tc>
      </w:tr>
      <w:tr w:rsidR="0076731A" w:rsidRPr="00874F2F" w:rsidTr="00B478EA">
        <w:tc>
          <w:tcPr>
            <w:tcW w:w="621" w:type="dxa"/>
          </w:tcPr>
          <w:p w:rsidR="0076731A" w:rsidRDefault="0076731A" w:rsidP="00B478EA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76731A" w:rsidRPr="00433D54" w:rsidRDefault="0076731A" w:rsidP="0076731A">
            <w:pPr>
              <w:jc w:val="both"/>
            </w:pPr>
            <w:r>
              <w:t xml:space="preserve">В резервации проводить  отбор проб крови от инфицированных восприимчивых животных для проведения гематологических исследований </w:t>
            </w:r>
            <w:r w:rsidR="0099682E">
              <w:t xml:space="preserve"> каждые 6 месяцев</w:t>
            </w:r>
          </w:p>
        </w:tc>
        <w:tc>
          <w:tcPr>
            <w:tcW w:w="2551" w:type="dxa"/>
          </w:tcPr>
          <w:p w:rsidR="0076731A" w:rsidRDefault="0099682E" w:rsidP="00B478EA">
            <w:pPr>
              <w:jc w:val="center"/>
            </w:pPr>
            <w:r>
              <w:t>до окончания хозяйственного использования инфицированных животных</w:t>
            </w:r>
          </w:p>
        </w:tc>
        <w:tc>
          <w:tcPr>
            <w:tcW w:w="6048" w:type="dxa"/>
          </w:tcPr>
          <w:p w:rsidR="0076731A" w:rsidRPr="001F5799" w:rsidRDefault="0076731A" w:rsidP="0076731A">
            <w:r>
              <w:t>В</w:t>
            </w:r>
            <w:r w:rsidRPr="00874F2F">
              <w:t>етеринарные специалисты ГБУ АО «</w:t>
            </w:r>
            <w:r w:rsidR="00784910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</w:t>
            </w:r>
            <w:r>
              <w:t>, владелец животных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Default="00A17684" w:rsidP="00B35921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B35921" w:rsidRDefault="00B35921" w:rsidP="00B35921">
            <w:pPr>
              <w:jc w:val="both"/>
            </w:pPr>
            <w:r>
              <w:t>Направлять из резервации больных восприимчивых животных на убой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B35921" w:rsidRDefault="00B35921" w:rsidP="00B35921">
            <w:r w:rsidRPr="001F5799">
              <w:t>Владелец животных, ветеринарные специалисты ГБУ АО «</w:t>
            </w:r>
            <w:r w:rsidR="00784910">
              <w:t>Приволжская</w:t>
            </w:r>
            <w:r w:rsidRPr="001F5799">
              <w:t xml:space="preserve"> районная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A17684" w:rsidP="00B35921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Оборудовать дезинфекционные коврики и (или) ванноч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эпизоотического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784910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2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784910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3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</w:t>
            </w:r>
            <w:r w:rsidR="00A17684">
              <w:t xml:space="preserve">и резервации </w:t>
            </w:r>
            <w:r w:rsidRPr="00433D54">
              <w:t>животных без владельцев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lastRenderedPageBreak/>
              <w:t>1</w:t>
            </w:r>
            <w:r w:rsidR="00A17684">
              <w:t>4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5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Молозиво, полученное от инфицированных восприимчивых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 w:rsidR="00FC2669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6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 xml:space="preserve">чивых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proofErr w:type="gramStart"/>
            <w:r w:rsidRPr="00433D54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молокоперерабатывающие предприятия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7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Молоко, полученное от здоровых восприимчивых животных,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8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перед снятием ограничительных мероприятий (карантина)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Ветеринарные специалисты ГБУ АО «</w:t>
            </w:r>
            <w:r w:rsidR="00784910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9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Предоставить акт эпизоотологического обследования </w:t>
            </w:r>
            <w:r w:rsidR="00D340B2">
              <w:t>эпизоотического очага</w:t>
            </w:r>
            <w:r w:rsidRPr="00433D54">
              <w:t xml:space="preserve"> по завершению комплекса мероприятий по ликвидации очага инфекции</w:t>
            </w:r>
          </w:p>
          <w:p w:rsidR="00B35921" w:rsidRPr="00433D54" w:rsidRDefault="00B35921" w:rsidP="00B35921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отрицательных результатов и </w:t>
            </w:r>
            <w:r w:rsidRPr="00874F2F">
              <w:t>завершени</w:t>
            </w:r>
            <w:r>
              <w:t>я</w:t>
            </w:r>
            <w:r w:rsidRPr="00874F2F">
              <w:t xml:space="preserve"> оздоровительных мероприятий</w:t>
            </w:r>
          </w:p>
        </w:tc>
        <w:tc>
          <w:tcPr>
            <w:tcW w:w="6048" w:type="dxa"/>
          </w:tcPr>
          <w:p w:rsidR="00B35921" w:rsidRPr="00561820" w:rsidRDefault="00B35921" w:rsidP="00B359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784910">
              <w:t>Приволжская</w:t>
            </w:r>
            <w:r w:rsidRPr="00561820">
              <w:t xml:space="preserve"> районная ветеринарная станция», владелец животных </w:t>
            </w:r>
          </w:p>
        </w:tc>
      </w:tr>
    </w:tbl>
    <w:p w:rsidR="001B5DA1" w:rsidRPr="00874F2F" w:rsidRDefault="001B5DA1" w:rsidP="001B5DA1">
      <w:pPr>
        <w:jc w:val="both"/>
      </w:pPr>
    </w:p>
    <w:p w:rsidR="00B7448D" w:rsidRPr="006C29B7" w:rsidRDefault="00B7448D" w:rsidP="00B7448D">
      <w:pPr>
        <w:rPr>
          <w:sz w:val="28"/>
          <w:szCs w:val="28"/>
        </w:rPr>
      </w:pPr>
    </w:p>
    <w:p w:rsidR="00B7448D" w:rsidRDefault="00B7448D" w:rsidP="00B7448D"/>
    <w:p w:rsidR="00FB2F98" w:rsidRDefault="00FB2F98"/>
    <w:sectPr w:rsidR="00FB2F98" w:rsidSect="00B478EA">
      <w:headerReference w:type="even" r:id="rId16"/>
      <w:headerReference w:type="defaul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69" w:rsidRDefault="00FC2669">
      <w:r>
        <w:separator/>
      </w:r>
    </w:p>
  </w:endnote>
  <w:endnote w:type="continuationSeparator" w:id="0">
    <w:p w:rsidR="00FC2669" w:rsidRDefault="00FC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69" w:rsidRDefault="00FC2669">
      <w:r>
        <w:separator/>
      </w:r>
    </w:p>
  </w:footnote>
  <w:footnote w:type="continuationSeparator" w:id="0">
    <w:p w:rsidR="00FC2669" w:rsidRDefault="00FC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E2D2B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E2D2B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42B1">
      <w:rPr>
        <w:rStyle w:val="a5"/>
        <w:noProof/>
      </w:rPr>
      <w:t>3</w:t>
    </w:r>
    <w:r>
      <w:rPr>
        <w:rStyle w:val="a5"/>
      </w:rPr>
      <w:fldChar w:fldCharType="end"/>
    </w:r>
  </w:p>
  <w:p w:rsidR="00FC2669" w:rsidRDefault="00FC2669" w:rsidP="00B478EA">
    <w:pPr>
      <w:pStyle w:val="a3"/>
      <w:jc w:val="center"/>
    </w:pPr>
  </w:p>
  <w:p w:rsidR="00FC2669" w:rsidRDefault="00FC2669" w:rsidP="00B478EA">
    <w:pPr>
      <w:pStyle w:val="a3"/>
      <w:jc w:val="center"/>
    </w:pPr>
  </w:p>
  <w:p w:rsidR="00FC2669" w:rsidRDefault="00FC26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E2D2B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E2D2B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42B1">
      <w:rPr>
        <w:rStyle w:val="a5"/>
        <w:noProof/>
      </w:rPr>
      <w:t>3</w: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48D"/>
    <w:rsid w:val="001B30FA"/>
    <w:rsid w:val="001B5DA1"/>
    <w:rsid w:val="00254EAB"/>
    <w:rsid w:val="0041051A"/>
    <w:rsid w:val="004905DD"/>
    <w:rsid w:val="004C3F3F"/>
    <w:rsid w:val="004F2648"/>
    <w:rsid w:val="005258A8"/>
    <w:rsid w:val="00586F73"/>
    <w:rsid w:val="005A6EEB"/>
    <w:rsid w:val="00635DBC"/>
    <w:rsid w:val="006366F8"/>
    <w:rsid w:val="00644C2D"/>
    <w:rsid w:val="006E036A"/>
    <w:rsid w:val="00737488"/>
    <w:rsid w:val="0076731A"/>
    <w:rsid w:val="007828DD"/>
    <w:rsid w:val="00784910"/>
    <w:rsid w:val="008C1510"/>
    <w:rsid w:val="008D0A4C"/>
    <w:rsid w:val="008F41BE"/>
    <w:rsid w:val="00935EFA"/>
    <w:rsid w:val="0099682E"/>
    <w:rsid w:val="00A17684"/>
    <w:rsid w:val="00A542B1"/>
    <w:rsid w:val="00AD2538"/>
    <w:rsid w:val="00B35921"/>
    <w:rsid w:val="00B478EA"/>
    <w:rsid w:val="00B55E82"/>
    <w:rsid w:val="00B7448D"/>
    <w:rsid w:val="00C9397D"/>
    <w:rsid w:val="00CE3ACE"/>
    <w:rsid w:val="00D340B2"/>
    <w:rsid w:val="00D403C2"/>
    <w:rsid w:val="00D91272"/>
    <w:rsid w:val="00E575DE"/>
    <w:rsid w:val="00E65F5A"/>
    <w:rsid w:val="00EB7517"/>
    <w:rsid w:val="00ED49FD"/>
    <w:rsid w:val="00F31767"/>
    <w:rsid w:val="00F5314A"/>
    <w:rsid w:val="00F768A6"/>
    <w:rsid w:val="00FB2F98"/>
    <w:rsid w:val="00FC2669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448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7448D"/>
  </w:style>
  <w:style w:type="paragraph" w:styleId="a6">
    <w:name w:val="footer"/>
    <w:basedOn w:val="a"/>
    <w:link w:val="a7"/>
    <w:rsid w:val="00B744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7448D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paragraph" w:customStyle="1" w:styleId="formattext">
    <w:name w:val="formattext"/>
    <w:basedOn w:val="a"/>
    <w:rsid w:val="00B7448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B744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44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4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6E036A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43310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et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BDCEC-96D5-431D-8D59-9552D9F1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LVorovik</dc:creator>
  <cp:keywords/>
  <dc:description/>
  <cp:lastModifiedBy>TMukhina</cp:lastModifiedBy>
  <cp:revision>9</cp:revision>
  <cp:lastPrinted>2021-10-06T10:51:00Z</cp:lastPrinted>
  <dcterms:created xsi:type="dcterms:W3CDTF">2021-10-05T04:34:00Z</dcterms:created>
  <dcterms:modified xsi:type="dcterms:W3CDTF">2021-10-07T10:58:00Z</dcterms:modified>
</cp:coreProperties>
</file>