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5A6EEB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 xml:space="preserve">           </w:t>
            </w: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317DC">
              <w:rPr>
                <w:sz w:val="28"/>
                <w:szCs w:val="28"/>
              </w:rPr>
              <w:t>СЛУЖБА ВЕТЕРИНАРИИ</w:t>
            </w: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317DC">
              <w:rPr>
                <w:sz w:val="28"/>
                <w:szCs w:val="28"/>
              </w:rPr>
              <w:t>АСТРАХАНСКОЙ ОБЛАСТИ</w:t>
            </w: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0317DC">
              <w:rPr>
                <w:sz w:val="28"/>
                <w:szCs w:val="28"/>
              </w:rPr>
              <w:t>ПОСТАНОВЛЕНИЕ</w:t>
            </w: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317DC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№44</w:t>
            </w:r>
          </w:p>
          <w:p w:rsidR="000317DC" w:rsidRPr="000317DC" w:rsidRDefault="000317DC" w:rsidP="000317D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0317DC">
              <w:rPr>
                <w:sz w:val="28"/>
                <w:szCs w:val="28"/>
              </w:rPr>
              <w:t xml:space="preserve"> </w:t>
            </w:r>
          </w:p>
          <w:p w:rsidR="005A6EEB" w:rsidRDefault="005A6EEB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5A6EEB" w:rsidRDefault="005A6EEB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FC2669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>О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586F73">
              <w:rPr>
                <w:sz w:val="28"/>
                <w:szCs w:val="28"/>
              </w:rPr>
              <w:t>12</w:t>
            </w:r>
            <w:r w:rsidRPr="006C29B7">
              <w:rPr>
                <w:sz w:val="28"/>
                <w:szCs w:val="28"/>
              </w:rPr>
              <w:t>.</w:t>
            </w:r>
            <w:r w:rsidR="00ED49FD">
              <w:rPr>
                <w:sz w:val="28"/>
                <w:szCs w:val="28"/>
              </w:rPr>
              <w:t>0</w:t>
            </w:r>
            <w:r w:rsidR="00586F73">
              <w:rPr>
                <w:sz w:val="28"/>
                <w:szCs w:val="28"/>
              </w:rPr>
              <w:t>5</w:t>
            </w:r>
            <w:r w:rsidRPr="006C29B7">
              <w:rPr>
                <w:sz w:val="28"/>
                <w:szCs w:val="28"/>
              </w:rPr>
              <w:t>.202</w:t>
            </w:r>
            <w:r w:rsidR="007828DD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7</w:t>
            </w:r>
            <w:r w:rsidR="00586F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-р</w:t>
            </w:r>
            <w:r w:rsidR="00586F73">
              <w:rPr>
                <w:sz w:val="28"/>
                <w:szCs w:val="28"/>
              </w:rPr>
              <w:t xml:space="preserve"> и</w:t>
            </w:r>
            <w:r w:rsidRPr="006C29B7">
              <w:rPr>
                <w:sz w:val="28"/>
                <w:szCs w:val="28"/>
              </w:rPr>
              <w:t xml:space="preserve">  </w:t>
            </w:r>
            <w:r w:rsidR="00586F73" w:rsidRPr="006C29B7">
              <w:rPr>
                <w:sz w:val="28"/>
                <w:szCs w:val="28"/>
              </w:rPr>
              <w:t xml:space="preserve">от </w:t>
            </w:r>
            <w:r w:rsidR="00586F73">
              <w:rPr>
                <w:sz w:val="28"/>
                <w:szCs w:val="28"/>
              </w:rPr>
              <w:t>12</w:t>
            </w:r>
            <w:r w:rsidR="00586F73" w:rsidRPr="006C29B7">
              <w:rPr>
                <w:sz w:val="28"/>
                <w:szCs w:val="28"/>
              </w:rPr>
              <w:t>.</w:t>
            </w:r>
            <w:r w:rsidR="00586F73">
              <w:rPr>
                <w:sz w:val="28"/>
                <w:szCs w:val="28"/>
              </w:rPr>
              <w:t>05</w:t>
            </w:r>
            <w:r w:rsidR="00586F73" w:rsidRPr="006C29B7">
              <w:rPr>
                <w:sz w:val="28"/>
                <w:szCs w:val="28"/>
              </w:rPr>
              <w:t>.202</w:t>
            </w:r>
            <w:r w:rsidR="00586F73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 xml:space="preserve"> № </w:t>
            </w:r>
            <w:r w:rsidR="00586F73">
              <w:rPr>
                <w:sz w:val="28"/>
                <w:szCs w:val="28"/>
              </w:rPr>
              <w:t>73-р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9B7">
        <w:rPr>
          <w:sz w:val="28"/>
          <w:szCs w:val="28"/>
        </w:rPr>
        <w:t>1. Внести следующие изменения в распоряжени</w:t>
      </w:r>
      <w:r w:rsidR="00B478EA">
        <w:rPr>
          <w:sz w:val="28"/>
          <w:szCs w:val="28"/>
        </w:rPr>
        <w:t>я</w:t>
      </w:r>
      <w:r w:rsidRPr="006C29B7">
        <w:rPr>
          <w:sz w:val="28"/>
          <w:szCs w:val="28"/>
        </w:rPr>
        <w:t xml:space="preserve"> службы ветеринарии Астраханской области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12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86F73">
        <w:rPr>
          <w:sz w:val="28"/>
          <w:szCs w:val="28"/>
        </w:rPr>
        <w:t xml:space="preserve">72-р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и</w:t>
      </w:r>
      <w:r w:rsidR="00F768A6" w:rsidRPr="006C29B7">
        <w:rPr>
          <w:sz w:val="28"/>
          <w:szCs w:val="28"/>
        </w:rPr>
        <w:t xml:space="preserve">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12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86F73">
        <w:rPr>
          <w:sz w:val="28"/>
          <w:szCs w:val="28"/>
        </w:rPr>
        <w:t xml:space="preserve">73-р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(далее</w:t>
      </w:r>
      <w:r w:rsidR="00FC2669">
        <w:rPr>
          <w:sz w:val="28"/>
          <w:szCs w:val="28"/>
        </w:rPr>
        <w:t xml:space="preserve"> </w:t>
      </w:r>
      <w:r w:rsidR="00FC2669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распоряжения).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1.1.  В пункте 1 распоряжени</w:t>
      </w:r>
      <w:r w:rsidR="00ED49FD">
        <w:rPr>
          <w:sz w:val="28"/>
          <w:szCs w:val="28"/>
        </w:rPr>
        <w:t>й</w:t>
      </w:r>
      <w:r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448D" w:rsidRPr="006C29B7">
        <w:rPr>
          <w:sz w:val="28"/>
          <w:szCs w:val="28"/>
        </w:rPr>
        <w:t>- определить:</w:t>
      </w:r>
    </w:p>
    <w:p w:rsidR="006E036A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6C29B7">
        <w:rPr>
          <w:sz w:val="28"/>
          <w:szCs w:val="28"/>
        </w:rPr>
        <w:t xml:space="preserve"> </w:t>
      </w:r>
      <w:r w:rsidR="006E036A">
        <w:rPr>
          <w:spacing w:val="-4"/>
          <w:sz w:val="28"/>
          <w:szCs w:val="28"/>
        </w:rPr>
        <w:t>т</w:t>
      </w:r>
      <w:r w:rsidR="006E036A"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842340">
        <w:rPr>
          <w:spacing w:val="-4"/>
          <w:sz w:val="28"/>
          <w:szCs w:val="28"/>
        </w:rPr>
        <w:t>кт с др</w:t>
      </w:r>
      <w:proofErr w:type="gramEnd"/>
      <w:r w:rsidR="006E036A" w:rsidRPr="00842340">
        <w:rPr>
          <w:spacing w:val="-4"/>
          <w:sz w:val="28"/>
          <w:szCs w:val="28"/>
        </w:rPr>
        <w:t>угими восприимчивыми животными</w:t>
      </w:r>
      <w:r w:rsidR="006E036A" w:rsidRPr="00842340">
        <w:t xml:space="preserve"> </w:t>
      </w:r>
      <w:r w:rsidR="006E036A"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 w:rsidR="006E036A">
        <w:rPr>
          <w:rStyle w:val="FontStyle11"/>
          <w:sz w:val="28"/>
          <w:szCs w:val="28"/>
        </w:rPr>
        <w:t xml:space="preserve"> по согласованию с владельцем животных. </w:t>
      </w:r>
    </w:p>
    <w:p w:rsidR="00B7448D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на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Pr="006C29B7">
        <w:rPr>
          <w:sz w:val="28"/>
          <w:szCs w:val="28"/>
        </w:rPr>
        <w:t xml:space="preserve"> ограничительные мероприятия (карантин) по лейкозу крупного рогатого скота;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B7448D" w:rsidRPr="006C29B7">
        <w:rPr>
          <w:sz w:val="28"/>
          <w:szCs w:val="28"/>
        </w:rPr>
        <w:t>Пункт 2 распоряжени</w:t>
      </w:r>
      <w:r>
        <w:rPr>
          <w:sz w:val="28"/>
          <w:szCs w:val="28"/>
        </w:rPr>
        <w:t>й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запре</w:t>
      </w:r>
      <w:r w:rsidR="006E036A">
        <w:rPr>
          <w:sz w:val="28"/>
          <w:szCs w:val="28"/>
        </w:rPr>
        <w:t>тить</w:t>
      </w:r>
      <w:r w:rsidRPr="006C29B7">
        <w:rPr>
          <w:sz w:val="28"/>
          <w:szCs w:val="28"/>
        </w:rPr>
        <w:t>:</w:t>
      </w:r>
    </w:p>
    <w:p w:rsidR="006E036A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 xml:space="preserve">животных, за исключением </w:t>
      </w:r>
      <w:r w:rsidR="00B7448D">
        <w:rPr>
          <w:sz w:val="28"/>
          <w:szCs w:val="28"/>
        </w:rPr>
        <w:t xml:space="preserve">  </w:t>
      </w:r>
      <w:r w:rsidR="00B7448D" w:rsidRPr="006C29B7">
        <w:rPr>
          <w:sz w:val="28"/>
          <w:szCs w:val="28"/>
        </w:rPr>
        <w:t>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>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 обслуживанию восприимчивых животных, специалистов</w:t>
      </w:r>
      <w:r>
        <w:rPr>
          <w:sz w:val="28"/>
          <w:szCs w:val="28"/>
        </w:rPr>
        <w:t xml:space="preserve"> </w:t>
      </w:r>
      <w:proofErr w:type="spellStart"/>
      <w:r w:rsidRPr="006C29B7">
        <w:rPr>
          <w:sz w:val="28"/>
          <w:szCs w:val="28"/>
        </w:rPr>
        <w:t>госветслужбы</w:t>
      </w:r>
      <w:proofErr w:type="spellEnd"/>
      <w:r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AD2538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содержание в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б) в</w:t>
      </w:r>
      <w:r w:rsidRPr="006C29B7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FC2669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FC2669">
        <w:rPr>
          <w:sz w:val="28"/>
          <w:szCs w:val="28"/>
        </w:rPr>
        <w:t>ов</w:t>
      </w:r>
      <w:r w:rsidR="00ED49FD">
        <w:rPr>
          <w:sz w:val="28"/>
          <w:szCs w:val="28"/>
        </w:rPr>
        <w:t>, утвержденн</w:t>
      </w:r>
      <w:r w:rsidR="00B478EA">
        <w:rPr>
          <w:sz w:val="28"/>
          <w:szCs w:val="28"/>
        </w:rPr>
        <w:t>ые распоряжени</w:t>
      </w:r>
      <w:r w:rsidR="00FC2669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Контроль за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0317DC">
              <w:t xml:space="preserve">07.10.2021 </w:t>
            </w:r>
            <w:r w:rsidRPr="00874F2F">
              <w:t>№</w:t>
            </w:r>
            <w:r w:rsidR="000317DC">
              <w:t>44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586F73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586F73">
              <w:t>Лиманская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средств при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586F73">
              <w:t>Лиманская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DF756F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586F73">
              <w:t>Лиманская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586F73">
              <w:t>Лиманская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586F73">
              <w:t>Лиманская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586F73">
              <w:t>Лиманская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9" w:rsidRDefault="00FC2669">
      <w:r>
        <w:separator/>
      </w:r>
    </w:p>
  </w:endnote>
  <w:endnote w:type="continuationSeparator" w:id="0">
    <w:p w:rsidR="00FC2669" w:rsidRDefault="00F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9" w:rsidRDefault="00FC2669">
      <w:r>
        <w:separator/>
      </w:r>
    </w:p>
  </w:footnote>
  <w:footnote w:type="continuationSeparator" w:id="0">
    <w:p w:rsidR="00FC2669" w:rsidRDefault="00FC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5F7D4E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5F7D4E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17DC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 w:rsidP="00B478EA">
    <w:pPr>
      <w:pStyle w:val="a3"/>
      <w:jc w:val="center"/>
    </w:pPr>
  </w:p>
  <w:p w:rsidR="00FC2669" w:rsidRDefault="00FC2669" w:rsidP="00B478EA">
    <w:pPr>
      <w:pStyle w:val="a3"/>
      <w:jc w:val="center"/>
    </w:pPr>
  </w:p>
  <w:p w:rsidR="00FC2669" w:rsidRDefault="00FC26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5F7D4E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5F7D4E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17DC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0317DC"/>
    <w:rsid w:val="001B30FA"/>
    <w:rsid w:val="001B5DA1"/>
    <w:rsid w:val="00254EAB"/>
    <w:rsid w:val="004905DD"/>
    <w:rsid w:val="004C3F3F"/>
    <w:rsid w:val="00586F73"/>
    <w:rsid w:val="005A6EEB"/>
    <w:rsid w:val="005F7D4E"/>
    <w:rsid w:val="00635DBC"/>
    <w:rsid w:val="00644C2D"/>
    <w:rsid w:val="006E036A"/>
    <w:rsid w:val="00737488"/>
    <w:rsid w:val="0076731A"/>
    <w:rsid w:val="007828DD"/>
    <w:rsid w:val="008C1510"/>
    <w:rsid w:val="008D0A4C"/>
    <w:rsid w:val="008F41BE"/>
    <w:rsid w:val="00935EFA"/>
    <w:rsid w:val="0099682E"/>
    <w:rsid w:val="00A17684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DF756F"/>
    <w:rsid w:val="00E575DE"/>
    <w:rsid w:val="00E65F5A"/>
    <w:rsid w:val="00EB7517"/>
    <w:rsid w:val="00ED49FD"/>
    <w:rsid w:val="00F31767"/>
    <w:rsid w:val="00F5314A"/>
    <w:rsid w:val="00F768A6"/>
    <w:rsid w:val="00FB2F98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EC8FB-9953-40BA-B513-FBDB8B5D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7</cp:revision>
  <cp:lastPrinted>2021-10-06T09:41:00Z</cp:lastPrinted>
  <dcterms:created xsi:type="dcterms:W3CDTF">2021-10-05T04:34:00Z</dcterms:created>
  <dcterms:modified xsi:type="dcterms:W3CDTF">2021-10-07T10:48:00Z</dcterms:modified>
</cp:coreProperties>
</file>